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36" w:rsidRPr="00044636" w:rsidRDefault="009B67A2" w:rsidP="009B67A2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Arial" w:eastAsia="Times New Roman" w:hAnsi="Arial" w:cs="Arial"/>
          <w:b/>
          <w:bCs/>
          <w:color w:val="333E48"/>
          <w:sz w:val="48"/>
          <w:szCs w:val="48"/>
          <w:lang w:eastAsia="ru-RU"/>
        </w:rPr>
      </w:pPr>
      <w:r w:rsidRPr="00044636">
        <w:rPr>
          <w:rFonts w:ascii="Arial" w:eastAsia="Times New Roman" w:hAnsi="Arial" w:cs="Arial"/>
          <w:b/>
          <w:bCs/>
          <w:color w:val="333E48"/>
          <w:sz w:val="48"/>
          <w:szCs w:val="48"/>
          <w:lang w:eastAsia="ru-RU"/>
        </w:rPr>
        <w:t>У</w:t>
      </w:r>
      <w:r w:rsidR="00044636" w:rsidRPr="00044636">
        <w:rPr>
          <w:rFonts w:ascii="Arial" w:eastAsia="Times New Roman" w:hAnsi="Arial" w:cs="Arial"/>
          <w:b/>
          <w:bCs/>
          <w:color w:val="333E48"/>
          <w:sz w:val="48"/>
          <w:szCs w:val="48"/>
          <w:lang w:eastAsia="ru-RU"/>
        </w:rPr>
        <w:t>рок</w:t>
      </w:r>
      <w:r>
        <w:rPr>
          <w:rFonts w:ascii="Arial" w:eastAsia="Times New Roman" w:hAnsi="Arial" w:cs="Arial"/>
          <w:b/>
          <w:bCs/>
          <w:color w:val="333E48"/>
          <w:sz w:val="48"/>
          <w:szCs w:val="48"/>
          <w:lang w:eastAsia="ru-RU"/>
        </w:rPr>
        <w:t xml:space="preserve">и </w:t>
      </w:r>
      <w:r w:rsidR="00044636" w:rsidRPr="00044636">
        <w:rPr>
          <w:rFonts w:ascii="Arial" w:eastAsia="Times New Roman" w:hAnsi="Arial" w:cs="Arial"/>
          <w:b/>
          <w:bCs/>
          <w:color w:val="333E48"/>
          <w:sz w:val="48"/>
          <w:szCs w:val="48"/>
          <w:lang w:eastAsia="ru-RU"/>
        </w:rPr>
        <w:t xml:space="preserve"> по виртуальной реальности в «Точке роста»</w:t>
      </w:r>
      <w:bookmarkStart w:id="0" w:name="_GoBack"/>
      <w:bookmarkEnd w:id="0"/>
    </w:p>
    <w:p w:rsidR="00044636" w:rsidRPr="00044636" w:rsidRDefault="00044636" w:rsidP="0004463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 </w:t>
      </w:r>
    </w:p>
    <w:p w:rsidR="004E4C28" w:rsidRPr="004E4C28" w:rsidRDefault="00044636" w:rsidP="004E4C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Технологии  виртуальной реальности </w:t>
      </w:r>
      <w:proofErr w:type="spellStart"/>
      <w:r w:rsidR="004E4C28" w:rsidRP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v</w:t>
      </w:r>
      <w:r w:rsid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irtual</w:t>
      </w:r>
      <w:proofErr w:type="spellEnd"/>
      <w:r w:rsid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</w:t>
      </w:r>
      <w:proofErr w:type="spellStart"/>
      <w:r w:rsid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reality</w:t>
      </w:r>
      <w:proofErr w:type="spellEnd"/>
      <w:r w:rsid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- это</w:t>
      </w:r>
      <w:r w:rsidR="004E4C28" w:rsidRP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цифровой мир, искусственный мир, созданный средствами компьютерного моделирования, симуляция реального мира.</w:t>
      </w:r>
    </w:p>
    <w:p w:rsidR="004E4C28" w:rsidRPr="004E4C28" w:rsidRDefault="004E4C28" w:rsidP="004E4C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 w:rsidRP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Попадая в виртуальную реальность, человек воспринимает ее через органы чувств: зрение, слух, обоняние – в зависимости от оборудования. Таким образом создается эффект присутствия (погружения).</w:t>
      </w:r>
    </w:p>
    <w:p w:rsidR="004E4C28" w:rsidRDefault="004E4C28" w:rsidP="004E4C2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 w:rsidRP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Важнейший принцип VR – обеспечение реакции системы на действия пользователя. Для этого используются  специальные устройства взаимодействия. Например, контроллеры для рук (показать контроллеры HTC </w:t>
      </w:r>
      <w:proofErr w:type="spellStart"/>
      <w:r w:rsidRP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Vive</w:t>
      </w:r>
      <w:proofErr w:type="spellEnd"/>
      <w:r w:rsidRPr="004E4C28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) или датчики для трекинга (то есть, отслеживания) реальных </w:t>
      </w:r>
    </w:p>
    <w:p w:rsidR="00044636" w:rsidRPr="00044636" w:rsidRDefault="00044636" w:rsidP="0004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В  </w:t>
      </w:r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«Точке роста» </w:t>
      </w:r>
      <w:proofErr w:type="spellStart"/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>Ирибской</w:t>
      </w:r>
      <w:proofErr w:type="spellEnd"/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школы проходят </w:t>
      </w:r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урок</w:t>
      </w:r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>и</w:t>
      </w:r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по виртуальной реальности. Ребята из разных классов с помощью </w:t>
      </w:r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>специальных VR-очков погружаются в виртуальный мир.</w:t>
      </w:r>
    </w:p>
    <w:p w:rsidR="00044636" w:rsidRPr="00044636" w:rsidRDefault="00044636" w:rsidP="0004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Виртуальная реальность (VR) – это искусственно созданный мир, в котором человек ощущает себя, как </w:t>
      </w:r>
      <w:proofErr w:type="gramStart"/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в</w:t>
      </w:r>
      <w:proofErr w:type="gramEnd"/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реальном. Технически создать VR можно, транслируя разные изображения для правого и левого глаза, которые в мозгу складываются в одно целое. Ощущение присутствия создают несколько датчиков и сложное программное обеспечение.</w:t>
      </w:r>
    </w:p>
    <w:p w:rsidR="00044636" w:rsidRPr="00044636" w:rsidRDefault="00044636" w:rsidP="0004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>Уже сегодня VR применяется в 9 сферах: видеоигры, мероприятия в прямом эфире, кино и сериалы, продажи, образование, здравоохранение, военная промышленность, продажи недвижимости и проектирование. В скором времени устройства VR станут так же популярны и функциональны, как мобильные телефоны. С помощью таких устройств пользователи смогут смотреть кино и сериалы, присутствовать на массовых мероприятиях и совершать покупки.</w:t>
      </w:r>
    </w:p>
    <w:p w:rsidR="00044636" w:rsidRPr="00044636" w:rsidRDefault="009B67A2" w:rsidP="000446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E4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Занятия по </w:t>
      </w:r>
      <w:r w:rsidR="00044636"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VR-реальности</w:t>
      </w:r>
      <w:r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 в «Точке роста» проходят  3 дня в неделю</w:t>
      </w:r>
      <w:r w:rsidR="00044636" w:rsidRPr="00044636">
        <w:rPr>
          <w:rFonts w:ascii="Arial" w:eastAsia="Times New Roman" w:hAnsi="Arial" w:cs="Arial"/>
          <w:color w:val="333E48"/>
          <w:sz w:val="24"/>
          <w:szCs w:val="24"/>
          <w:lang w:eastAsia="ru-RU"/>
        </w:rPr>
        <w:t xml:space="preserve">. </w:t>
      </w:r>
    </w:p>
    <w:p w:rsidR="00F257DE" w:rsidRDefault="00F257DE"/>
    <w:sectPr w:rsidR="00F2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4A"/>
    <w:rsid w:val="00044636"/>
    <w:rsid w:val="0004474A"/>
    <w:rsid w:val="004E4C28"/>
    <w:rsid w:val="009B67A2"/>
    <w:rsid w:val="00F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2021-03-01T07:46:00Z</dcterms:created>
  <dcterms:modified xsi:type="dcterms:W3CDTF">2021-03-01T08:10:00Z</dcterms:modified>
</cp:coreProperties>
</file>