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0B" w:rsidRDefault="0030138D">
      <w:pPr>
        <w:pStyle w:val="20"/>
        <w:shd w:val="clear" w:color="auto" w:fill="auto"/>
        <w:spacing w:after="1122"/>
        <w:ind w:right="80"/>
      </w:pPr>
      <w:r>
        <w:t>МУНИЦИПАЛЬНОЕ КАЗЕННОЕ ОБЩЕОБРАЗОВАТЕЛЬНОЕ УЧРЕЖДЕНИЕ</w:t>
      </w:r>
      <w:r>
        <w:br/>
      </w:r>
      <w:r w:rsidR="00412319">
        <w:rPr>
          <w:rStyle w:val="21"/>
        </w:rPr>
        <w:t>«ИРИБ</w:t>
      </w:r>
      <w:r>
        <w:rPr>
          <w:rStyle w:val="21"/>
        </w:rPr>
        <w:t>СКАЯ СРЕДНЯЯ ОБЩЕОБРАЗОВАТЕЛЬНАЯ ШКОЛА»</w:t>
      </w:r>
    </w:p>
    <w:p w:rsidR="00593F0B" w:rsidRDefault="0030138D">
      <w:pPr>
        <w:pStyle w:val="30"/>
        <w:shd w:val="clear" w:color="auto" w:fill="auto"/>
        <w:tabs>
          <w:tab w:val="left" w:pos="5926"/>
        </w:tabs>
        <w:spacing w:before="0"/>
      </w:pPr>
      <w:r>
        <w:t>Утверждаю</w:t>
      </w:r>
      <w:r>
        <w:tab/>
        <w:t>Утверждено</w:t>
      </w:r>
    </w:p>
    <w:p w:rsidR="00593F0B" w:rsidRDefault="00412319">
      <w:pPr>
        <w:pStyle w:val="30"/>
        <w:shd w:val="clear" w:color="auto" w:fill="auto"/>
        <w:tabs>
          <w:tab w:val="left" w:pos="5926"/>
        </w:tabs>
        <w:spacing w:before="0"/>
      </w:pPr>
      <w:r>
        <w:t>Директор МКОУ «Ириб</w:t>
      </w:r>
      <w:r w:rsidR="0030138D">
        <w:t>ская СОШ»</w:t>
      </w:r>
      <w:r w:rsidR="0030138D">
        <w:tab/>
        <w:t>Решением педсовета</w:t>
      </w:r>
    </w:p>
    <w:p w:rsidR="00593F0B" w:rsidRDefault="00412319">
      <w:pPr>
        <w:pStyle w:val="30"/>
        <w:shd w:val="clear" w:color="auto" w:fill="auto"/>
        <w:tabs>
          <w:tab w:val="left" w:leader="underscore" w:pos="1469"/>
          <w:tab w:val="left" w:pos="5926"/>
        </w:tabs>
        <w:spacing w:before="0" w:after="775"/>
      </w:pPr>
      <w:r>
        <w:tab/>
        <w:t>/И.Г. Давудов/</w:t>
      </w:r>
      <w:r>
        <w:tab/>
        <w:t>МКОУ И</w:t>
      </w:r>
      <w:bookmarkStart w:id="0" w:name="_GoBack"/>
      <w:bookmarkEnd w:id="0"/>
      <w:r w:rsidR="0030138D">
        <w:t>СОШ</w:t>
      </w:r>
    </w:p>
    <w:p w:rsidR="00593F0B" w:rsidRDefault="0030138D">
      <w:pPr>
        <w:pStyle w:val="10"/>
        <w:keepNext/>
        <w:keepLines/>
        <w:shd w:val="clear" w:color="auto" w:fill="auto"/>
        <w:spacing w:before="0" w:after="0" w:line="280" w:lineRule="exact"/>
        <w:ind w:right="80"/>
      </w:pPr>
      <w:bookmarkStart w:id="1" w:name="bookmark0"/>
      <w:r>
        <w:t>ПОЛОЖЕНИЕ</w:t>
      </w:r>
      <w:bookmarkEnd w:id="1"/>
    </w:p>
    <w:p w:rsidR="00593F0B" w:rsidRDefault="0030138D">
      <w:pPr>
        <w:pStyle w:val="10"/>
        <w:keepNext/>
        <w:keepLines/>
        <w:shd w:val="clear" w:color="auto" w:fill="auto"/>
        <w:spacing w:before="0" w:after="277" w:line="280" w:lineRule="exact"/>
        <w:ind w:right="80"/>
      </w:pPr>
      <w:bookmarkStart w:id="2" w:name="bookmark1"/>
      <w:r>
        <w:t>о родительском комитете школы</w:t>
      </w:r>
      <w:bookmarkEnd w:id="2"/>
    </w:p>
    <w:p w:rsidR="00593F0B" w:rsidRDefault="003013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239" w:line="280" w:lineRule="exact"/>
        <w:jc w:val="both"/>
      </w:pPr>
      <w:bookmarkStart w:id="3" w:name="bookmark2"/>
      <w:r>
        <w:t>Общие положения</w:t>
      </w:r>
      <w:bookmarkEnd w:id="3"/>
    </w:p>
    <w:p w:rsidR="00593F0B" w:rsidRDefault="0030138D">
      <w:pPr>
        <w:pStyle w:val="20"/>
        <w:shd w:val="clear" w:color="auto" w:fill="auto"/>
        <w:spacing w:after="0" w:line="322" w:lineRule="exact"/>
        <w:jc w:val="left"/>
      </w:pPr>
      <w:r>
        <w:t>Настоящее Положение регламентирует деятельность родительского комитета как органа самоуправления школы.</w:t>
      </w:r>
    </w:p>
    <w:p w:rsidR="00593F0B" w:rsidRDefault="0030138D">
      <w:pPr>
        <w:pStyle w:val="20"/>
        <w:shd w:val="clear" w:color="auto" w:fill="auto"/>
        <w:spacing w:after="0" w:line="322" w:lineRule="exact"/>
        <w:jc w:val="left"/>
      </w:pPr>
      <w:r>
        <w:t>Родительский комитет создается в целях содействия общеобразовательному учреждению в осуществлении воспитания и обучения детей.</w:t>
      </w:r>
    </w:p>
    <w:p w:rsidR="00593F0B" w:rsidRDefault="0030138D">
      <w:pPr>
        <w:pStyle w:val="20"/>
        <w:shd w:val="clear" w:color="auto" w:fill="auto"/>
        <w:spacing w:after="0" w:line="322" w:lineRule="exact"/>
        <w:jc w:val="left"/>
      </w:pPr>
      <w:r>
        <w:t>Положение о родительском</w:t>
      </w:r>
      <w:r>
        <w:t xml:space="preserve"> комитете обсуждается и принимается на общем родительском собрании, утверждается и вводится в действие приказом по школе; изменения и дополнения в настоящее Положение вносятся в том же порядке. Родительский комитет (далее - комитет) избирается общим собран</w:t>
      </w:r>
      <w:r>
        <w:t>ием родителей по представлению классных родительских комитетов. Комитет подчиняется и подотчетен общему родительскому собранию. Срок полномочий комитета 1 год (ротация состава комитета проводится ежегодно на одну треть).</w:t>
      </w:r>
    </w:p>
    <w:p w:rsidR="00593F0B" w:rsidRDefault="0030138D">
      <w:pPr>
        <w:pStyle w:val="20"/>
        <w:shd w:val="clear" w:color="auto" w:fill="auto"/>
        <w:spacing w:after="273" w:line="322" w:lineRule="exact"/>
        <w:jc w:val="left"/>
      </w:pPr>
      <w:r>
        <w:t xml:space="preserve">Численный состав комитета </w:t>
      </w:r>
      <w:r>
        <w:t>определяется общеобразовательным учреждением самостоятельно.</w:t>
      </w:r>
    </w:p>
    <w:p w:rsidR="00593F0B" w:rsidRDefault="0030138D">
      <w:pPr>
        <w:pStyle w:val="20"/>
        <w:shd w:val="clear" w:color="auto" w:fill="auto"/>
        <w:spacing w:after="8" w:line="280" w:lineRule="exact"/>
        <w:jc w:val="both"/>
      </w:pPr>
      <w:r>
        <w:t>Комитет организует свою работу следующим образом:</w:t>
      </w:r>
    </w:p>
    <w:p w:rsidR="00593F0B" w:rsidRDefault="0030138D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0" w:line="317" w:lineRule="exact"/>
        <w:jc w:val="left"/>
      </w:pPr>
      <w:r>
        <w:t>на первом заседании избирает председателя, который организует работу членов комитета и постоянных или временных комиссий, создаваемых для реализа</w:t>
      </w:r>
      <w:r>
        <w:t>ции отдельных направлений в работе;</w:t>
      </w:r>
    </w:p>
    <w:p w:rsidR="00593F0B" w:rsidRDefault="0030138D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after="0" w:line="322" w:lineRule="exact"/>
        <w:jc w:val="left"/>
      </w:pPr>
      <w:r>
        <w:t>составляет план работы на учебный год, содержание которого определяется с учетом установленной компетенции и задач, стоящих перед образовательным учреждением;</w:t>
      </w:r>
    </w:p>
    <w:p w:rsidR="00593F0B" w:rsidRDefault="0030138D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after="240" w:line="322" w:lineRule="exact"/>
        <w:jc w:val="left"/>
      </w:pPr>
      <w:r>
        <w:t>принимает решения на заседаниях по рассматриваемым вопросам б</w:t>
      </w:r>
      <w:r>
        <w:t>ольшинством голосов в присутствии не менее половины своего состава (заседания протоколируются).</w:t>
      </w:r>
    </w:p>
    <w:p w:rsidR="00593F0B" w:rsidRDefault="0030138D">
      <w:pPr>
        <w:pStyle w:val="20"/>
        <w:shd w:val="clear" w:color="auto" w:fill="auto"/>
        <w:spacing w:after="0" w:line="322" w:lineRule="exact"/>
        <w:jc w:val="left"/>
      </w:pPr>
      <w:r>
        <w:t>Для координации работы в состав комитета кооптируется заместитель директора школы (педагогический работник по представлению руководства).</w:t>
      </w:r>
    </w:p>
    <w:p w:rsidR="00593F0B" w:rsidRDefault="0030138D">
      <w:pPr>
        <w:pStyle w:val="20"/>
        <w:shd w:val="clear" w:color="auto" w:fill="auto"/>
        <w:spacing w:after="0" w:line="322" w:lineRule="exact"/>
        <w:jc w:val="left"/>
      </w:pPr>
      <w:r>
        <w:t xml:space="preserve">Деятельность комитета </w:t>
      </w:r>
      <w:r>
        <w:t>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и настоящим Положением.</w:t>
      </w:r>
    </w:p>
    <w:p w:rsidR="00593F0B" w:rsidRDefault="0030138D">
      <w:pPr>
        <w:pStyle w:val="20"/>
        <w:shd w:val="clear" w:color="auto" w:fill="auto"/>
        <w:spacing w:after="0" w:line="322" w:lineRule="exact"/>
        <w:jc w:val="both"/>
      </w:pPr>
      <w:r>
        <w:t>Решения комитета являются рекомендательными для у</w:t>
      </w:r>
      <w:r>
        <w:t>частников образовательного процесса.</w:t>
      </w:r>
    </w:p>
    <w:p w:rsidR="00593F0B" w:rsidRDefault="0030138D">
      <w:pPr>
        <w:pStyle w:val="20"/>
        <w:shd w:val="clear" w:color="auto" w:fill="auto"/>
        <w:spacing w:after="277"/>
        <w:jc w:val="both"/>
      </w:pPr>
      <w:r>
        <w:lastRenderedPageBreak/>
        <w:t>Обязательными являются только те решения комитета, в целях реализации которых издается приказ по общеобразовательному учреждению.</w:t>
      </w:r>
    </w:p>
    <w:p w:rsidR="00593F0B" w:rsidRDefault="003013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43" w:line="280" w:lineRule="exact"/>
        <w:jc w:val="both"/>
      </w:pPr>
      <w:bookmarkStart w:id="4" w:name="bookmark3"/>
      <w:r>
        <w:t>Основные задачи комитета</w:t>
      </w:r>
      <w:bookmarkEnd w:id="4"/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0" w:line="317" w:lineRule="exact"/>
        <w:jc w:val="both"/>
      </w:pPr>
      <w:r>
        <w:t>Содействие руководству школы:</w:t>
      </w:r>
    </w:p>
    <w:p w:rsidR="00593F0B" w:rsidRDefault="0030138D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17" w:lineRule="exact"/>
        <w:jc w:val="left"/>
      </w:pPr>
      <w:r>
        <w:t xml:space="preserve">в совершенствовании условий для </w:t>
      </w:r>
      <w:r>
        <w:t>осуществления образовательного процесса, охраны жизни и здоровья обучающихся, свободного развития личности;</w:t>
      </w:r>
    </w:p>
    <w:p w:rsidR="00593F0B" w:rsidRDefault="0030138D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317" w:lineRule="exact"/>
        <w:jc w:val="left"/>
      </w:pPr>
      <w:r>
        <w:t>в защите законных прав и интересов обучающихся, в т. ч. социально незащищенных;</w:t>
      </w:r>
    </w:p>
    <w:p w:rsidR="00593F0B" w:rsidRDefault="0030138D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236" w:line="317" w:lineRule="exact"/>
        <w:jc w:val="both"/>
      </w:pPr>
      <w:r>
        <w:t>в организации и проведении общих внеклассных мероприятий.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236" w:line="322" w:lineRule="exact"/>
        <w:jc w:val="both"/>
      </w:pPr>
      <w:r>
        <w:t>Организаци</w:t>
      </w:r>
      <w:r>
        <w:t>я работы с родителями (законными представителями) обучающихся школы по разъяснению их прав и обязанностей, значения всестороннего воспитания ребенка в семье.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244"/>
        <w:jc w:val="left"/>
      </w:pPr>
      <w:r>
        <w:t>Установление единства воспитательного влияния на детей педагогическим коллективом общеобразователь</w:t>
      </w:r>
      <w:r>
        <w:t>ного учреждения и семьей.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240" w:line="322" w:lineRule="exact"/>
        <w:jc w:val="left"/>
      </w:pPr>
      <w:r>
        <w:t>Привлечение родительской общественности к активному участию в жизни школы, к организации педагогической пропаганды среди родителей и общественности.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after="273" w:line="322" w:lineRule="exact"/>
        <w:jc w:val="left"/>
      </w:pPr>
      <w:r>
        <w:t>Оказание непосредственной помощи руководству в укреплении материально</w:t>
      </w:r>
      <w:r>
        <w:softHyphen/>
        <w:t>технической</w:t>
      </w:r>
      <w:r>
        <w:t xml:space="preserve"> базы школы.</w:t>
      </w:r>
    </w:p>
    <w:p w:rsidR="00593F0B" w:rsidRDefault="003013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44" w:line="280" w:lineRule="exact"/>
        <w:jc w:val="both"/>
      </w:pPr>
      <w:bookmarkStart w:id="5" w:name="bookmark4"/>
      <w:r>
        <w:t>Функции родительского комитета</w:t>
      </w:r>
      <w:bookmarkEnd w:id="5"/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after="273" w:line="322" w:lineRule="exact"/>
        <w:jc w:val="left"/>
      </w:pPr>
      <w:r>
        <w:t>Содействует обеспечению оптимальных условий для организации образовательного процесса (оказывает помощь, в частности, в приобретении учебников, подготовке наглядных методических пособий).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244" w:line="280" w:lineRule="exact"/>
        <w:jc w:val="both"/>
      </w:pPr>
      <w:r>
        <w:t>Координирует деятельност</w:t>
      </w:r>
      <w:r>
        <w:t>ь классных родительских комитетов.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273" w:line="322" w:lineRule="exact"/>
        <w:jc w:val="left"/>
      </w:pPr>
      <w: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277" w:line="280" w:lineRule="exact"/>
        <w:jc w:val="both"/>
      </w:pPr>
      <w:r>
        <w:t>Оказывает содействие в проведении общих внеклассных мероприятий.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244" w:line="280" w:lineRule="exact"/>
        <w:jc w:val="both"/>
      </w:pPr>
      <w:r>
        <w:t xml:space="preserve">Участвует в подготовке </w:t>
      </w:r>
      <w:r>
        <w:t>школы к новому учебному году.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236" w:line="322" w:lineRule="exact"/>
        <w:jc w:val="left"/>
      </w:pPr>
      <w:r>
        <w:t>Совместно с руководством школы контролирует организацию качественного питания обучающихся и их медицинского обслуживания.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244"/>
        <w:jc w:val="left"/>
      </w:pPr>
      <w:r>
        <w:t>Оказывает помощь руководству школы в организации и проведении общих родительских собраний.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0" w:line="322" w:lineRule="exact"/>
        <w:jc w:val="left"/>
      </w:pPr>
      <w:r>
        <w:t>Рассматривает</w:t>
      </w:r>
      <w:r>
        <w:t xml:space="preserve"> обращения в свой адрес, а также обращения по вопросам, отнесенным настоящим Положением к компетенции комитета, по поручению директора школы.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236" w:line="317" w:lineRule="exact"/>
        <w:jc w:val="left"/>
      </w:pPr>
      <w:r>
        <w:t>Обсуждает локальные акты общеобразовательного учреждения по вопросам, входящим в компетенцию комитета.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680"/>
        </w:tabs>
        <w:spacing w:after="244" w:line="322" w:lineRule="exact"/>
        <w:jc w:val="left"/>
      </w:pPr>
      <w:r>
        <w:lastRenderedPageBreak/>
        <w:t>Принимает у</w:t>
      </w:r>
      <w:r>
        <w:t>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680"/>
        </w:tabs>
        <w:spacing w:after="236" w:line="317" w:lineRule="exact"/>
        <w:jc w:val="left"/>
      </w:pPr>
      <w:r>
        <w:t>Организует и проводит собрания, доклады, лекции для родителей, беседы (круглые столы) по вопросам семейного воспитания детей.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685"/>
        </w:tabs>
        <w:spacing w:after="240" w:line="322" w:lineRule="exact"/>
        <w:jc w:val="left"/>
      </w:pPr>
      <w:r>
        <w:t>Взаимодействует с общественными организациями по вопросам пропаганды школьных традиций, уклада школьной жизни.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685"/>
        </w:tabs>
        <w:spacing w:after="240" w:line="322" w:lineRule="exact"/>
        <w:jc w:val="left"/>
      </w:pPr>
      <w:r>
        <w:t>Взаимодействует с педагогическим коллективом школы по вопросам профилактики правонарушений, безнадзорности и беспризорности среди несовершенноле</w:t>
      </w:r>
      <w:r>
        <w:t>тних обучающихся.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685"/>
        </w:tabs>
        <w:spacing w:after="240" w:line="322" w:lineRule="exact"/>
        <w:jc w:val="left"/>
      </w:pPr>
      <w:r>
        <w:t>Взаимодействует с другими органами самоуправления школы по вопросам проведения общих внеклассных мероприятий и другим, относящимся к компетенции комитета.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690"/>
        </w:tabs>
        <w:spacing w:after="873" w:line="322" w:lineRule="exact"/>
        <w:jc w:val="left"/>
      </w:pPr>
      <w:r>
        <w:t xml:space="preserve">Осуществляет мероприятия по укреплению хозяйственной и учебно- материальной базы </w:t>
      </w:r>
      <w:r>
        <w:t>школы, её благоустройству и созданию в ней оптимальных условий для пребывания детей в учебных кабинетах и группах продленного дня.</w:t>
      </w:r>
    </w:p>
    <w:p w:rsidR="00593F0B" w:rsidRDefault="003013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239" w:line="280" w:lineRule="exact"/>
        <w:jc w:val="both"/>
      </w:pPr>
      <w:bookmarkStart w:id="6" w:name="bookmark5"/>
      <w:r>
        <w:t>Права родительского комитета</w:t>
      </w:r>
      <w:bookmarkEnd w:id="6"/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240" w:line="322" w:lineRule="exact"/>
        <w:jc w:val="left"/>
      </w:pPr>
      <w:r>
        <w:t xml:space="preserve">Вносить предложения руководству и органам самоуправления школы по совершенствованию управления, </w:t>
      </w:r>
      <w:r>
        <w:t>получать информацию о результатах их рассмотрения.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236" w:line="322" w:lineRule="exact"/>
        <w:jc w:val="left"/>
      </w:pPr>
      <w:r>
        <w:t>Обращаться за разъяснениями в учреждения и организации по вопросам воспитания детей.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244"/>
        <w:jc w:val="left"/>
      </w:pPr>
      <w:r>
        <w:t xml:space="preserve">Заслушивать и получать информацию от руководства школы, других органов управления о результатах образовательного </w:t>
      </w:r>
      <w:r>
        <w:t>процесса, о воспитании обучающихся.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240" w:line="322" w:lineRule="exact"/>
        <w:jc w:val="left"/>
      </w:pPr>
      <w:r>
        <w:t>Вызывать на свои заседания родителей (законных представителей) обучающихся по представлению (решению) классного родительского комитета, исчерпавшего возможности педагогического воздействия.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240" w:line="322" w:lineRule="exact"/>
        <w:jc w:val="left"/>
      </w:pPr>
      <w:r>
        <w:t>Принимать участие в обсуждении</w:t>
      </w:r>
      <w:r>
        <w:t xml:space="preserve"> локальных актов школы в части установления прав обучающихся.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0" w:line="322" w:lineRule="exact"/>
        <w:jc w:val="left"/>
      </w:pPr>
      <w:r>
        <w:t xml:space="preserve">Давать разъяснения и принимать меры по рассматриваемым обращениям родителей (законных представителей) обучающихся, председателей классных родительских комитетов по вопросам охраны жизни и </w:t>
      </w:r>
      <w:r>
        <w:t>здоровья обучающихся, соблюдению их прав.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2"/>
        </w:tabs>
        <w:spacing w:after="244"/>
        <w:jc w:val="left"/>
      </w:pPr>
      <w:r>
        <w:t>Выносить общественное порицание родителям, уклоняющимся от воспитания детей в семье.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7"/>
        </w:tabs>
        <w:spacing w:after="240" w:line="322" w:lineRule="exact"/>
        <w:jc w:val="left"/>
      </w:pPr>
      <w:r>
        <w:t>Поощрять родителей (законных представителей) обучающихся за активную работу в комитете, оказание помощи в проведении общих внекла</w:t>
      </w:r>
      <w:r>
        <w:t xml:space="preserve">ссных мероприятий, </w:t>
      </w:r>
      <w:r>
        <w:lastRenderedPageBreak/>
        <w:t>за укрепление материально-технической базы образовательного процесса.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2"/>
        </w:tabs>
        <w:spacing w:after="244" w:line="322" w:lineRule="exact"/>
        <w:jc w:val="left"/>
      </w:pPr>
      <w:r>
        <w:t>Организовывать постоянные или временные комиссии под руководством членов комитета для исполнения своих функций на более высоком уровне.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spacing w:after="236" w:line="317" w:lineRule="exact"/>
        <w:jc w:val="left"/>
      </w:pPr>
      <w:r>
        <w:t>Разрабатывать и принимать локал</w:t>
      </w:r>
      <w:r>
        <w:t>ьные акты в рамках установленной компетенции (решения заседаний комитета о классных родительских комитетах, о комиссиях комитета).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spacing w:after="240" w:line="322" w:lineRule="exact"/>
        <w:jc w:val="left"/>
      </w:pPr>
      <w:r>
        <w:t>Председатель комитета может присутствовать (с последующим информированием комитета) на заседаниях педагогического совета, дру</w:t>
      </w:r>
      <w:r>
        <w:t>гих органов самоуправления по вопросам соблюдения Устава, дисциплины, соблюдения прав обучающихся.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spacing w:after="17" w:line="322" w:lineRule="exact"/>
        <w:jc w:val="left"/>
      </w:pPr>
      <w:r>
        <w:t>Принимать участие в решении вопросов по оказанию материальной помощи социально- незащищенным обучающимся.</w:t>
      </w:r>
    </w:p>
    <w:p w:rsidR="00593F0B" w:rsidRDefault="003013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0" w:line="600" w:lineRule="exact"/>
        <w:jc w:val="both"/>
      </w:pPr>
      <w:bookmarkStart w:id="7" w:name="bookmark6"/>
      <w:r>
        <w:t>Ответственность родительского комитета</w:t>
      </w:r>
      <w:bookmarkEnd w:id="7"/>
    </w:p>
    <w:p w:rsidR="00593F0B" w:rsidRDefault="0030138D">
      <w:pPr>
        <w:pStyle w:val="10"/>
        <w:keepNext/>
        <w:keepLines/>
        <w:shd w:val="clear" w:color="auto" w:fill="auto"/>
        <w:spacing w:before="0" w:after="0" w:line="600" w:lineRule="exact"/>
        <w:jc w:val="both"/>
      </w:pPr>
      <w:bookmarkStart w:id="8" w:name="bookmark7"/>
      <w:r>
        <w:t xml:space="preserve">Комитет </w:t>
      </w:r>
      <w:r>
        <w:t>отвечает за:</w:t>
      </w:r>
      <w:bookmarkEnd w:id="8"/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3"/>
        </w:tabs>
        <w:spacing w:after="0" w:line="600" w:lineRule="exact"/>
        <w:jc w:val="both"/>
      </w:pPr>
      <w:r>
        <w:t>Выполнение плана работы.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3"/>
        </w:tabs>
        <w:spacing w:after="0" w:line="600" w:lineRule="exact"/>
        <w:jc w:val="both"/>
      </w:pPr>
      <w:r>
        <w:t>Выполнение решений, реализацию рекомендаций.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2"/>
        </w:tabs>
        <w:spacing w:after="236" w:line="322" w:lineRule="exact"/>
        <w:jc w:val="left"/>
      </w:pPr>
      <w:r>
        <w:t>Установление взаимопонимания и взаимодействия между руководством школы, педагогическими работниками и родителями (законными представителями) обучающихся в вопросах семейного</w:t>
      </w:r>
      <w:r>
        <w:t xml:space="preserve"> и общественного воспитания.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7"/>
        </w:tabs>
        <w:spacing w:after="244"/>
        <w:jc w:val="left"/>
      </w:pPr>
      <w:r>
        <w:t>Качественное принятие решений в соответствии с действующим законодательством.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3"/>
        </w:tabs>
        <w:spacing w:after="0" w:line="322" w:lineRule="exact"/>
        <w:jc w:val="both"/>
      </w:pPr>
      <w:r>
        <w:t>Бездействие отдельных членов комитета или всего комитета.</w:t>
      </w:r>
    </w:p>
    <w:p w:rsidR="00593F0B" w:rsidRDefault="0030138D">
      <w:pPr>
        <w:pStyle w:val="20"/>
        <w:shd w:val="clear" w:color="auto" w:fill="auto"/>
        <w:spacing w:after="873" w:line="322" w:lineRule="exact"/>
        <w:jc w:val="left"/>
      </w:pPr>
      <w:r>
        <w:t>Члены комитета, не принимающие участия в его работе, по представлению председателя могут бы</w:t>
      </w:r>
      <w:r>
        <w:t>ть отозваны избирателями (общим родительским собранием).</w:t>
      </w:r>
    </w:p>
    <w:p w:rsidR="00593F0B" w:rsidRDefault="003013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244" w:line="280" w:lineRule="exact"/>
        <w:jc w:val="both"/>
      </w:pPr>
      <w:bookmarkStart w:id="9" w:name="bookmark8"/>
      <w:r>
        <w:t>Организация работы</w:t>
      </w:r>
      <w:bookmarkEnd w:id="9"/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82"/>
        </w:tabs>
        <w:spacing w:after="0" w:line="322" w:lineRule="exact"/>
        <w:jc w:val="left"/>
      </w:pPr>
      <w:r>
        <w:t xml:space="preserve">В состав Комитета входят представители родителей (законных представителей) обучающихся. Представители в Комитет избираются ежегодно на классных родительских собраниях в начале </w:t>
      </w:r>
      <w:r>
        <w:t>учебного года.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66"/>
        </w:tabs>
        <w:spacing w:after="240" w:line="322" w:lineRule="exact"/>
        <w:jc w:val="left"/>
      </w:pPr>
      <w:r>
        <w:t>Численный состав Комитета общеобразовательное учреждение определяет самостоятельно.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66"/>
        </w:tabs>
        <w:spacing w:after="236" w:line="322" w:lineRule="exact"/>
        <w:jc w:val="left"/>
      </w:pPr>
      <w:r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1"/>
        </w:tabs>
        <w:spacing w:after="240"/>
        <w:jc w:val="left"/>
      </w:pPr>
      <w:r>
        <w:t xml:space="preserve">Комитет работает </w:t>
      </w:r>
      <w:r>
        <w:t>по разработанным и принятым им регламенту работы и плану, которые согласуются с руководителем общеобразовательного учреждения.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66"/>
        </w:tabs>
        <w:spacing w:after="248"/>
        <w:jc w:val="left"/>
      </w:pPr>
      <w:r>
        <w:lastRenderedPageBreak/>
        <w:t>О своей работе Комитет отчитывается перед общешкольным родительским собранием не реже двух раз в год.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1"/>
        </w:tabs>
        <w:spacing w:after="236" w:line="317" w:lineRule="exact"/>
        <w:jc w:val="left"/>
      </w:pPr>
      <w:r>
        <w:t>Комитет правомочен выносить</w:t>
      </w:r>
      <w:r>
        <w:t xml:space="preserve"> решения при наличии на заседании не менее половины своего состава. Решения принимаются простым большинством голосов.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1"/>
        </w:tabs>
        <w:spacing w:after="273" w:line="322" w:lineRule="exact"/>
        <w:ind w:right="300"/>
        <w:jc w:val="both"/>
      </w:pPr>
      <w:r>
        <w:t xml:space="preserve">Переписка Комитета по вопросам, относящимся к его компетенции, ведется от имени общеобразовательного учреждения, документы подписывают </w:t>
      </w:r>
      <w:r>
        <w:t>руководитель общеобразовательного учреждения и председатель Комитета</w:t>
      </w:r>
    </w:p>
    <w:p w:rsidR="00593F0B" w:rsidRDefault="003013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244" w:line="280" w:lineRule="exact"/>
        <w:jc w:val="both"/>
      </w:pPr>
      <w:bookmarkStart w:id="10" w:name="bookmark9"/>
      <w:r>
        <w:t>Делопроизводство родительского комитета</w:t>
      </w:r>
      <w:bookmarkEnd w:id="10"/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6"/>
        </w:tabs>
        <w:spacing w:after="240" w:line="322" w:lineRule="exact"/>
        <w:ind w:right="440"/>
        <w:jc w:val="both"/>
      </w:pPr>
      <w:r>
        <w:t xml:space="preserve">Комитет ведет протоколы своих заседаний и общих родительских собраний в соответствии с Инструкцией о ведении делопроизводства общеобразовательного </w:t>
      </w:r>
      <w:r>
        <w:t>учреждения.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1"/>
        </w:tabs>
        <w:spacing w:after="240" w:line="322" w:lineRule="exact"/>
        <w:jc w:val="left"/>
      </w:pPr>
      <w:r>
        <w:t>Планы, отчеты о проделанной работе, протоколы заседаний хранятся в канцелярии общеобразовательного учреждения. Срок хранения не более трех лет.</w:t>
      </w:r>
    </w:p>
    <w:p w:rsidR="00593F0B" w:rsidRDefault="0030138D">
      <w:pPr>
        <w:pStyle w:val="20"/>
        <w:numPr>
          <w:ilvl w:val="1"/>
          <w:numId w:val="1"/>
        </w:numPr>
        <w:shd w:val="clear" w:color="auto" w:fill="auto"/>
        <w:tabs>
          <w:tab w:val="left" w:pos="571"/>
        </w:tabs>
        <w:spacing w:after="0" w:line="322" w:lineRule="exact"/>
        <w:ind w:right="300"/>
        <w:jc w:val="both"/>
      </w:pPr>
      <w:r>
        <w:t xml:space="preserve">Ответственность за делопроизводство в комитете возлагается на председателя или избранного секретаря </w:t>
      </w:r>
      <w:r>
        <w:t>комитета.</w:t>
      </w:r>
    </w:p>
    <w:sectPr w:rsidR="00593F0B">
      <w:pgSz w:w="11900" w:h="16840"/>
      <w:pgMar w:top="731" w:right="667" w:bottom="623" w:left="9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38D" w:rsidRDefault="0030138D">
      <w:r>
        <w:separator/>
      </w:r>
    </w:p>
  </w:endnote>
  <w:endnote w:type="continuationSeparator" w:id="0">
    <w:p w:rsidR="0030138D" w:rsidRDefault="0030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38D" w:rsidRDefault="0030138D"/>
  </w:footnote>
  <w:footnote w:type="continuationSeparator" w:id="0">
    <w:p w:rsidR="0030138D" w:rsidRDefault="003013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67BDE"/>
    <w:multiLevelType w:val="multilevel"/>
    <w:tmpl w:val="6C7AF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4D3194"/>
    <w:multiLevelType w:val="multilevel"/>
    <w:tmpl w:val="5B288B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93F0B"/>
    <w:rsid w:val="0030138D"/>
    <w:rsid w:val="00412319"/>
    <w:rsid w:val="005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DCA56-4894-4A2A-A46A-11612CD8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школа</dc:creator>
  <cp:keywords/>
  <cp:lastModifiedBy>Пользователь Windows</cp:lastModifiedBy>
  <cp:revision>3</cp:revision>
  <dcterms:created xsi:type="dcterms:W3CDTF">2018-09-16T08:48:00Z</dcterms:created>
  <dcterms:modified xsi:type="dcterms:W3CDTF">2018-09-16T08:49:00Z</dcterms:modified>
</cp:coreProperties>
</file>