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31" w:rsidRPr="00250431" w:rsidRDefault="00250431" w:rsidP="0025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0431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250431" w:rsidRPr="00250431" w:rsidRDefault="00250431" w:rsidP="0025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0431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250431">
        <w:rPr>
          <w:rFonts w:ascii="Times New Roman" w:eastAsia="Times New Roman" w:hAnsi="Times New Roman" w:cs="Times New Roman"/>
          <w:sz w:val="28"/>
          <w:szCs w:val="20"/>
        </w:rPr>
        <w:t>Директор МКОУ «</w:t>
      </w:r>
      <w:proofErr w:type="spellStart"/>
      <w:r w:rsidRPr="00250431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250431" w:rsidRPr="00250431" w:rsidRDefault="00250431" w:rsidP="0025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043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250431">
        <w:rPr>
          <w:rFonts w:ascii="Times New Roman" w:eastAsia="Times New Roman" w:hAnsi="Times New Roman" w:cs="Times New Roman"/>
          <w:sz w:val="28"/>
          <w:szCs w:val="20"/>
        </w:rPr>
        <w:t>СОШ им. М.М. Ибрагимова»</w:t>
      </w:r>
    </w:p>
    <w:p w:rsidR="00250431" w:rsidRPr="00250431" w:rsidRDefault="00250431" w:rsidP="0025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0431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250431" w:rsidRPr="00250431" w:rsidRDefault="00250431" w:rsidP="0025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31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250431">
        <w:rPr>
          <w:rFonts w:ascii="Times New Roman" w:eastAsia="Times New Roman" w:hAnsi="Times New Roman" w:cs="Times New Roman"/>
          <w:sz w:val="28"/>
          <w:szCs w:val="28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8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8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8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8"/>
        </w:rPr>
        <w:tab/>
      </w:r>
      <w:r w:rsidRPr="00250431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250431" w:rsidRPr="00250431" w:rsidRDefault="00250431" w:rsidP="0025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F7901" w:rsidRDefault="005F7901" w:rsidP="00E22F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работе в кабинете физики </w:t>
      </w:r>
      <w:bookmarkStart w:id="0" w:name="_GoBack"/>
      <w:bookmarkEnd w:id="0"/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0" name="Рисунок 10" descr="http://www.uroki.net/bp/adview.php?what=zone:71&amp;n=ab862cf9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view.php?what=zone:71&amp;n=ab862cf9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1.Общие требования безопасности</w:t>
      </w:r>
    </w:p>
    <w:p w:rsidR="00E22F6F" w:rsidRP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1.1. К работе в кабинете физики допускаются лица, достигшие 16-летнего возраста, прошедшие инструктаж по охране труда, медицинс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кий осмотр и не имеющие противопоказаний по состоянию здоровья.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1.2. Лица, допущенные к работе в кабинете физики, должны соблю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дать правила внутреннего трудового распорядка, расписание учебных занятий, установленные режимы труда и отдыха.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1.3. При работе в кабинете физики возможно воздействие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тающих следующих опасных и вредных производственных факторов: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термические ожоги при нагревании жидкостей и различных физических тел;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- порезы рук при небрежном обращении с лабораторной посу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дой и приборами из стекла;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поражение электрическим током при работе с электроустановками; </w:t>
      </w:r>
    </w:p>
    <w:p w:rsidR="0089173C" w:rsidRPr="005F7901" w:rsidRDefault="0089173C" w:rsidP="00E22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возникновение пожара при неаккуратном обращении с легковоспламеняющимися и горючими жидкостями.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1.4. При работе в кабинете физики должна использоваться следую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щая спецодежда и средства индивидуальной защиты: халат хлопчатобу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мажный, диэлектрические перчатки, указатель напряжения, инструмент с изолированными ручками, диэлектрический коврик.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1.5. Кабинет физики должен быть укомплектован с на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>оответ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ствии с Приложением 5 Правил для оказания первой помощи при травмах.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1.6. При работе в кабинете физики соблюдать правила пожарной безопасности, знать места расположения первичных средств пожаротуше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ния. Кабинет физики должен быть оснащен первичными средствами пожаротушения: огнетушителем пенным, огнетушителем углекислотным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ли порошковым, ящиком с песком и накидкой из огнезащитной ткани.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1.7. О каждом несчастном случае пострадавший или очевидец не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счастного случая обязан немедленно сообщить администрации учреж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дения. При неисправности оборудования, приспособлений и инстру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мента прекратить работу и сообщить администрации учреждения.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внутреннего трудового распорядка и, при необ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ходимости, подвергаются внеочередной проверке знаний норм и пра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 охраны труда. 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16" name="Рисунок 16" descr="http://www.uroki.net/bp/adlog.php?bannerid=1&amp;clientid=2&amp;zoneid=72&amp;source=&amp;block=0&amp;capping=0&amp;cb=231bd77479bc11a07ac231ce74cd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p/adlog.php?bannerid=1&amp;clientid=2&amp;zoneid=72&amp;source=&amp;block=0&amp;capping=0&amp;cb=231bd77479bc11a07ac231ce74cda5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0" name="Рисунок 20" descr="http://www.uroki.net/bp/adview.php?what=zone:72&amp;n=a9d3fbfa">
              <a:hlinkClick xmlns:a="http://schemas.openxmlformats.org/drawingml/2006/main" r:id="rId7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view.php?what=zone:72&amp;n=a9d3fbfa">
                      <a:hlinkClick r:id="rId7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901">
        <w:rPr>
          <w:rFonts w:ascii="Times New Roman" w:eastAsia="Times New Roman" w:hAnsi="Times New Roman" w:cs="Times New Roman"/>
          <w:sz w:val="28"/>
          <w:szCs w:val="28"/>
        </w:rPr>
        <w:t>2.1. Надеть спецодежду, при работе с электроустановками подгото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вить средства индивидуальной защиты.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2.2. Подготовить к работе необходимое оборудование и приборы, проверить их исправность, убедиться в наличии заземления электроус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тановок.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2.3. Тщательно проветрить помещение кабинета физики. 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Кабинет физики запрещается использовать в качестве классной комнаты для занятий по другим предметам и для проведения сборов.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Пребывание учащихся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лаборантской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и в помещении кабинета физики разрешается только в присутствии учителя (преподавателя) физики.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3.3. Учащиеся не допускаются к выполнению обязанностей лаборанта кабинета физики.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3.4. Лабораторные работы, лабораторный практикум учащиеся про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водят только в присутствии учителя (преподавателя) физики или лабо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ранта. </w:t>
      </w:r>
    </w:p>
    <w:p w:rsidR="0089173C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t>. Запрещается пользоваться разбитой или треснутой стеклянной посудой, применять приборы и устройства, не соответствующие требо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ваниям безопасности труда, а также самодельные приборы. Не приме</w:t>
      </w:r>
      <w:r w:rsidR="0089173C"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нять оборудование, приборы, провода и кабели с открытыми токоведущими частями.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3.6. Не оставлять без присмотра работающие электронагревательные приборы, запрещается пользоваться приборами с открытой спиралью.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3.7. Все электрические приборы должны иметь указатели напряже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на которое они рассчитаны, и их полярность.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3.8. Запрещается подавать к рабочим столам учащихся напряжение свыше 42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переменного и 110 В постоянного тока.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3.9. Категорически запрещается применять бензин в качестве топли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 в спиртовках.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3.10. Для проведения лабораторных работ и лабораторного практи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кума запрещается выдавать учащимся приборы с надписью на их па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нелях (корпусах) «Только для проведения опытов учителем». 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E22F6F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>4.1. При обнаружении неисправности в работе электрических уст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ройств, находящихся под напряжением, (повышенном их нагревании, появлении искрения и т.д.) немедленно отключить источник электропи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тания и сообщить администрации учреждения.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4.2. При коротком замыкании в электрических устройствах и их за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>горании, немедленно отключить их от сети, сообщить о пожаре в бли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жайшую пожарную часть и приступить к тушению очага возгорания углекислотным (порошковым) огнетушителем или песком.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4.3. В случае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4.4. При получении травмы оказать первую помощь пострадавше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му, сообщить об этом администрации учреждения, при необходимости отправить пострадавшего в ближайшее лечебное учреждение. </w:t>
      </w:r>
    </w:p>
    <w:p w:rsidR="00E22F6F" w:rsidRDefault="00E22F6F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3C" w:rsidRPr="00E22F6F" w:rsidRDefault="0089173C" w:rsidP="00E2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6F">
        <w:rPr>
          <w:rFonts w:ascii="Times New Roman" w:eastAsia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E22F6F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15875"/>
            <wp:effectExtent l="0" t="0" r="0" b="0"/>
            <wp:docPr id="26" name="Рисунок 26" descr="http://www.uroki.net/bp/adlog.php?bannerid=1&amp;clientid=2&amp;zoneid=73&amp;source=&amp;block=0&amp;capping=0&amp;cb=de7518acf49c38d329692bcae875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roki.net/bp/adlog.php?bannerid=1&amp;clientid=2&amp;zoneid=73&amp;source=&amp;block=0&amp;capping=0&amp;cb=de7518acf49c38d329692bcae87584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5.1. Отключить электрические устройства и приборы от источника питания. </w:t>
      </w:r>
    </w:p>
    <w:p w:rsidR="0089173C" w:rsidRPr="005F7901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5.2. Привести в порядок рабочее место, убрать оборудование и при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боры в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лаборантскую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в шкафы. </w:t>
      </w:r>
    </w:p>
    <w:p w:rsidR="0089173C" w:rsidRDefault="0089173C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>5.3. Снять спецодежду и тщательно вымыть ру</w:t>
      </w:r>
      <w:r w:rsidR="00E22F6F">
        <w:rPr>
          <w:rFonts w:ascii="Times New Roman" w:eastAsia="Times New Roman" w:hAnsi="Times New Roman" w:cs="Times New Roman"/>
          <w:sz w:val="28"/>
          <w:szCs w:val="28"/>
        </w:rPr>
        <w:t>ки с мылом, провет</w:t>
      </w:r>
      <w:r w:rsidR="00E22F6F">
        <w:rPr>
          <w:rFonts w:ascii="Times New Roman" w:eastAsia="Times New Roman" w:hAnsi="Times New Roman" w:cs="Times New Roman"/>
          <w:sz w:val="28"/>
          <w:szCs w:val="28"/>
        </w:rPr>
        <w:softHyphen/>
        <w:t>рить кабинет.</w:t>
      </w:r>
    </w:p>
    <w:p w:rsidR="00E22F6F" w:rsidRPr="005F7901" w:rsidRDefault="00E22F6F" w:rsidP="005F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p w:rsidR="00E22F6F" w:rsidRDefault="00E22F6F" w:rsidP="005F7901">
      <w:pPr>
        <w:pStyle w:val="a3"/>
        <w:spacing w:after="0"/>
        <w:rPr>
          <w:sz w:val="28"/>
          <w:szCs w:val="28"/>
        </w:rPr>
      </w:pPr>
    </w:p>
    <w:sectPr w:rsidR="00E22F6F" w:rsidSect="0025043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24F87"/>
    <w:rsid w:val="00250431"/>
    <w:rsid w:val="003B54F0"/>
    <w:rsid w:val="00492750"/>
    <w:rsid w:val="0054542A"/>
    <w:rsid w:val="005F7901"/>
    <w:rsid w:val="006024B2"/>
    <w:rsid w:val="007564E1"/>
    <w:rsid w:val="0089173C"/>
    <w:rsid w:val="00AB3020"/>
    <w:rsid w:val="00AE6B66"/>
    <w:rsid w:val="00DD6FE7"/>
    <w:rsid w:val="00E22F6F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ki.net/bp/adclick.php?n=a9d3fb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uroki.net/bp/adclick.php?n=ab862cf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8</cp:revision>
  <cp:lastPrinted>2013-02-18T06:34:00Z</cp:lastPrinted>
  <dcterms:created xsi:type="dcterms:W3CDTF">2002-07-01T12:49:00Z</dcterms:created>
  <dcterms:modified xsi:type="dcterms:W3CDTF">2021-01-30T08:21:00Z</dcterms:modified>
</cp:coreProperties>
</file>