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52" w:rsidRPr="00440B52" w:rsidRDefault="00440B52" w:rsidP="00440B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A16" w:rsidRPr="00696A16" w:rsidRDefault="00696A16" w:rsidP="00696A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696A16">
        <w:rPr>
          <w:rFonts w:ascii="Times New Roman" w:eastAsia="Times New Roman" w:hAnsi="Times New Roman" w:cs="Times New Roman"/>
          <w:sz w:val="28"/>
          <w:szCs w:val="20"/>
        </w:rPr>
        <w:t>СОГЛАСОВАНО:</w:t>
      </w:r>
      <w:r w:rsidRPr="00696A16">
        <w:rPr>
          <w:rFonts w:ascii="Times New Roman" w:eastAsia="Times New Roman" w:hAnsi="Times New Roman" w:cs="Times New Roman"/>
          <w:sz w:val="28"/>
          <w:szCs w:val="20"/>
        </w:rPr>
        <w:tab/>
      </w:r>
      <w:r w:rsidRPr="00696A16">
        <w:rPr>
          <w:rFonts w:ascii="Times New Roman" w:eastAsia="Times New Roman" w:hAnsi="Times New Roman" w:cs="Times New Roman"/>
          <w:sz w:val="28"/>
          <w:szCs w:val="20"/>
        </w:rPr>
        <w:tab/>
      </w:r>
      <w:r w:rsidRPr="00696A16">
        <w:rPr>
          <w:rFonts w:ascii="Times New Roman" w:eastAsia="Times New Roman" w:hAnsi="Times New Roman" w:cs="Times New Roman"/>
          <w:sz w:val="28"/>
          <w:szCs w:val="20"/>
        </w:rPr>
        <w:tab/>
      </w:r>
      <w:r w:rsidRPr="00696A16">
        <w:rPr>
          <w:rFonts w:ascii="Times New Roman" w:eastAsia="Times New Roman" w:hAnsi="Times New Roman" w:cs="Times New Roman"/>
          <w:sz w:val="28"/>
          <w:szCs w:val="20"/>
        </w:rPr>
        <w:tab/>
      </w:r>
      <w:r w:rsidRPr="00696A16">
        <w:rPr>
          <w:rFonts w:ascii="Times New Roman" w:eastAsia="Times New Roman" w:hAnsi="Times New Roman" w:cs="Times New Roman"/>
          <w:sz w:val="28"/>
          <w:szCs w:val="20"/>
        </w:rPr>
        <w:tab/>
      </w:r>
      <w:r w:rsidRPr="00696A16">
        <w:rPr>
          <w:rFonts w:ascii="Times New Roman" w:eastAsia="Times New Roman" w:hAnsi="Times New Roman" w:cs="Times New Roman"/>
          <w:sz w:val="28"/>
          <w:szCs w:val="20"/>
        </w:rPr>
        <w:tab/>
        <w:t>УТВЕРЖДАЮ:</w:t>
      </w:r>
    </w:p>
    <w:p w:rsidR="00696A16" w:rsidRPr="00696A16" w:rsidRDefault="00696A16" w:rsidP="00696A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696A16">
        <w:rPr>
          <w:rFonts w:ascii="Times New Roman" w:eastAsia="Times New Roman" w:hAnsi="Times New Roman" w:cs="Times New Roman"/>
          <w:sz w:val="28"/>
          <w:szCs w:val="20"/>
        </w:rPr>
        <w:t>Председатель ПК</w:t>
      </w:r>
      <w:r w:rsidRPr="00696A16">
        <w:rPr>
          <w:rFonts w:ascii="Times New Roman" w:eastAsia="Times New Roman" w:hAnsi="Times New Roman" w:cs="Times New Roman"/>
          <w:sz w:val="28"/>
          <w:szCs w:val="20"/>
        </w:rPr>
        <w:tab/>
      </w:r>
      <w:r w:rsidRPr="00696A16">
        <w:rPr>
          <w:rFonts w:ascii="Times New Roman" w:eastAsia="Times New Roman" w:hAnsi="Times New Roman" w:cs="Times New Roman"/>
          <w:sz w:val="28"/>
          <w:szCs w:val="20"/>
        </w:rPr>
        <w:tab/>
      </w:r>
      <w:r w:rsidRPr="00696A16">
        <w:rPr>
          <w:rFonts w:ascii="Times New Roman" w:eastAsia="Times New Roman" w:hAnsi="Times New Roman" w:cs="Times New Roman"/>
          <w:sz w:val="28"/>
          <w:szCs w:val="20"/>
        </w:rPr>
        <w:tab/>
      </w:r>
      <w:r w:rsidRPr="00696A16"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</w:t>
      </w:r>
      <w:r w:rsidRPr="00696A16">
        <w:rPr>
          <w:rFonts w:ascii="Times New Roman" w:eastAsia="Times New Roman" w:hAnsi="Times New Roman" w:cs="Times New Roman"/>
          <w:sz w:val="28"/>
          <w:szCs w:val="20"/>
        </w:rPr>
        <w:tab/>
        <w:t>Директор МКОУ «</w:t>
      </w:r>
      <w:proofErr w:type="spellStart"/>
      <w:r w:rsidRPr="00696A16">
        <w:rPr>
          <w:rFonts w:ascii="Times New Roman" w:eastAsia="Times New Roman" w:hAnsi="Times New Roman" w:cs="Times New Roman"/>
          <w:sz w:val="28"/>
          <w:szCs w:val="20"/>
        </w:rPr>
        <w:t>Ирибская</w:t>
      </w:r>
      <w:proofErr w:type="spellEnd"/>
    </w:p>
    <w:p w:rsidR="00696A16" w:rsidRPr="00696A16" w:rsidRDefault="00696A16" w:rsidP="00696A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696A16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</w:t>
      </w:r>
      <w:r w:rsidRPr="00696A16">
        <w:rPr>
          <w:rFonts w:ascii="Times New Roman" w:eastAsia="Times New Roman" w:hAnsi="Times New Roman" w:cs="Times New Roman"/>
          <w:sz w:val="28"/>
          <w:szCs w:val="20"/>
        </w:rPr>
        <w:t xml:space="preserve"> СОШ им. М.М. Ибрагимова»</w:t>
      </w:r>
    </w:p>
    <w:p w:rsidR="00696A16" w:rsidRPr="00696A16" w:rsidRDefault="00696A16" w:rsidP="00696A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696A16">
        <w:rPr>
          <w:rFonts w:ascii="Times New Roman" w:eastAsia="Times New Roman" w:hAnsi="Times New Roman" w:cs="Times New Roman"/>
          <w:sz w:val="28"/>
          <w:szCs w:val="20"/>
        </w:rPr>
        <w:t>________Набиев М.А.</w:t>
      </w:r>
      <w:r w:rsidRPr="00696A16">
        <w:rPr>
          <w:rFonts w:ascii="Times New Roman" w:eastAsia="Times New Roman" w:hAnsi="Times New Roman" w:cs="Times New Roman"/>
          <w:sz w:val="28"/>
          <w:szCs w:val="20"/>
        </w:rPr>
        <w:tab/>
      </w:r>
      <w:r w:rsidRPr="00696A16">
        <w:rPr>
          <w:rFonts w:ascii="Times New Roman" w:eastAsia="Times New Roman" w:hAnsi="Times New Roman" w:cs="Times New Roman"/>
          <w:sz w:val="28"/>
          <w:szCs w:val="20"/>
        </w:rPr>
        <w:tab/>
      </w:r>
      <w:r w:rsidRPr="00696A16">
        <w:rPr>
          <w:rFonts w:ascii="Times New Roman" w:eastAsia="Times New Roman" w:hAnsi="Times New Roman" w:cs="Times New Roman"/>
          <w:sz w:val="28"/>
          <w:szCs w:val="20"/>
        </w:rPr>
        <w:tab/>
      </w:r>
      <w:r w:rsidRPr="00696A16">
        <w:rPr>
          <w:rFonts w:ascii="Times New Roman" w:eastAsia="Times New Roman" w:hAnsi="Times New Roman" w:cs="Times New Roman"/>
          <w:sz w:val="28"/>
          <w:szCs w:val="20"/>
        </w:rPr>
        <w:tab/>
      </w:r>
      <w:r w:rsidRPr="00696A16">
        <w:rPr>
          <w:rFonts w:ascii="Times New Roman" w:eastAsia="Times New Roman" w:hAnsi="Times New Roman" w:cs="Times New Roman"/>
          <w:sz w:val="28"/>
          <w:szCs w:val="20"/>
        </w:rPr>
        <w:tab/>
        <w:t>____________ И.Г. Давудов</w:t>
      </w:r>
    </w:p>
    <w:p w:rsidR="00696A16" w:rsidRPr="00696A16" w:rsidRDefault="00696A16" w:rsidP="00696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16">
        <w:rPr>
          <w:rFonts w:ascii="Times New Roman" w:eastAsia="Times New Roman" w:hAnsi="Times New Roman" w:cs="Times New Roman"/>
          <w:sz w:val="28"/>
          <w:szCs w:val="28"/>
        </w:rPr>
        <w:t>01 сентября 2020 г.</w:t>
      </w:r>
      <w:r w:rsidRPr="00696A16">
        <w:rPr>
          <w:rFonts w:ascii="Times New Roman" w:eastAsia="Times New Roman" w:hAnsi="Times New Roman" w:cs="Times New Roman"/>
          <w:sz w:val="28"/>
          <w:szCs w:val="28"/>
        </w:rPr>
        <w:tab/>
      </w:r>
      <w:r w:rsidRPr="00696A16">
        <w:rPr>
          <w:rFonts w:ascii="Times New Roman" w:eastAsia="Times New Roman" w:hAnsi="Times New Roman" w:cs="Times New Roman"/>
          <w:sz w:val="28"/>
          <w:szCs w:val="28"/>
        </w:rPr>
        <w:tab/>
      </w:r>
      <w:r w:rsidRPr="00696A16">
        <w:rPr>
          <w:rFonts w:ascii="Times New Roman" w:eastAsia="Times New Roman" w:hAnsi="Times New Roman" w:cs="Times New Roman"/>
          <w:sz w:val="28"/>
          <w:szCs w:val="28"/>
        </w:rPr>
        <w:tab/>
      </w:r>
      <w:r w:rsidRPr="00696A16">
        <w:rPr>
          <w:rFonts w:ascii="Times New Roman" w:eastAsia="Times New Roman" w:hAnsi="Times New Roman" w:cs="Times New Roman"/>
          <w:sz w:val="28"/>
          <w:szCs w:val="28"/>
        </w:rPr>
        <w:tab/>
      </w:r>
      <w:r w:rsidRPr="00696A16">
        <w:rPr>
          <w:rFonts w:ascii="Times New Roman" w:eastAsia="Times New Roman" w:hAnsi="Times New Roman" w:cs="Times New Roman"/>
          <w:sz w:val="28"/>
          <w:szCs w:val="28"/>
        </w:rPr>
        <w:tab/>
      </w:r>
      <w:r w:rsidRPr="00696A16">
        <w:rPr>
          <w:rFonts w:ascii="Times New Roman" w:eastAsia="Times New Roman" w:hAnsi="Times New Roman" w:cs="Times New Roman"/>
          <w:sz w:val="28"/>
          <w:szCs w:val="28"/>
        </w:rPr>
        <w:tab/>
        <w:t>01 сентября 2020 г.</w:t>
      </w:r>
    </w:p>
    <w:p w:rsidR="00696A16" w:rsidRPr="00696A16" w:rsidRDefault="00696A16" w:rsidP="00696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0B52" w:rsidRPr="00440B52" w:rsidRDefault="00440B52" w:rsidP="00440B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0B52" w:rsidRPr="00440B52" w:rsidRDefault="00440B52" w:rsidP="00440B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0B52" w:rsidRPr="00440B52" w:rsidRDefault="00440B52" w:rsidP="00440B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B52">
        <w:rPr>
          <w:rFonts w:ascii="Times New Roman" w:hAnsi="Times New Roman" w:cs="Times New Roman"/>
          <w:b/>
          <w:sz w:val="28"/>
          <w:szCs w:val="28"/>
        </w:rPr>
        <w:t>ИНСТРУКЦИЯ № __</w:t>
      </w:r>
    </w:p>
    <w:p w:rsidR="008C55D4" w:rsidRPr="00440B52" w:rsidRDefault="00440B52" w:rsidP="00440B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B52">
        <w:rPr>
          <w:rFonts w:ascii="Times New Roman" w:hAnsi="Times New Roman" w:cs="Times New Roman"/>
          <w:b/>
          <w:sz w:val="28"/>
          <w:szCs w:val="28"/>
        </w:rPr>
        <w:t xml:space="preserve">по охране труда при </w:t>
      </w:r>
      <w:r w:rsidR="008C55D4" w:rsidRPr="00440B52">
        <w:rPr>
          <w:rFonts w:ascii="Times New Roman" w:hAnsi="Times New Roman" w:cs="Times New Roman"/>
          <w:b/>
          <w:sz w:val="28"/>
          <w:szCs w:val="28"/>
        </w:rPr>
        <w:t>работе в кабинете биологии</w:t>
      </w:r>
      <w:r w:rsidRPr="00440B5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440B52" w:rsidRPr="00440B52" w:rsidRDefault="00440B52" w:rsidP="00440B52">
      <w:pPr>
        <w:pStyle w:val="a3"/>
        <w:spacing w:after="0"/>
        <w:rPr>
          <w:sz w:val="28"/>
          <w:szCs w:val="28"/>
        </w:rPr>
      </w:pPr>
    </w:p>
    <w:p w:rsidR="008C55D4" w:rsidRDefault="008C55D4" w:rsidP="00440B52">
      <w:pPr>
        <w:pStyle w:val="a3"/>
        <w:spacing w:after="0"/>
        <w:jc w:val="center"/>
        <w:rPr>
          <w:b/>
          <w:sz w:val="28"/>
          <w:szCs w:val="28"/>
        </w:rPr>
      </w:pPr>
      <w:r w:rsidRPr="00440B52">
        <w:rPr>
          <w:b/>
          <w:sz w:val="28"/>
          <w:szCs w:val="28"/>
        </w:rPr>
        <w:t>1.Общие требования безопасности</w:t>
      </w:r>
    </w:p>
    <w:p w:rsidR="00440B52" w:rsidRPr="00440B52" w:rsidRDefault="00440B52" w:rsidP="00440B52">
      <w:pPr>
        <w:pStyle w:val="a3"/>
        <w:spacing w:after="0"/>
        <w:jc w:val="center"/>
        <w:rPr>
          <w:b/>
          <w:sz w:val="28"/>
          <w:szCs w:val="28"/>
        </w:rPr>
      </w:pP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>1.1К  работе в кабинете биологии допускаются лица не моложе 18 лет</w:t>
      </w:r>
      <w:proofErr w:type="gramStart"/>
      <w:r w:rsidRPr="00440B52">
        <w:rPr>
          <w:sz w:val="28"/>
          <w:szCs w:val="28"/>
        </w:rPr>
        <w:t>.</w:t>
      </w:r>
      <w:proofErr w:type="gramEnd"/>
      <w:r w:rsidRPr="00440B52">
        <w:rPr>
          <w:sz w:val="28"/>
          <w:szCs w:val="28"/>
        </w:rPr>
        <w:t xml:space="preserve"> </w:t>
      </w:r>
      <w:proofErr w:type="gramStart"/>
      <w:r w:rsidRPr="00440B52">
        <w:rPr>
          <w:sz w:val="28"/>
          <w:szCs w:val="28"/>
        </w:rPr>
        <w:t>п</w:t>
      </w:r>
      <w:proofErr w:type="gramEnd"/>
      <w:r w:rsidRPr="00440B52">
        <w:rPr>
          <w:sz w:val="28"/>
          <w:szCs w:val="28"/>
        </w:rPr>
        <w:t xml:space="preserve">рошедшие инструктаж по охране труда, медицинский осмотр и не имеющие противопоказаний по состоянию здоровья. </w:t>
      </w: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>1.2 Лица, допущенные к работе в кабинете биологии, должны соблю</w:t>
      </w:r>
      <w:r w:rsidRPr="00440B52">
        <w:rPr>
          <w:sz w:val="28"/>
          <w:szCs w:val="28"/>
        </w:rPr>
        <w:softHyphen/>
        <w:t>дать правила внутреннего трудового распорядка, расписание учебных за</w:t>
      </w:r>
      <w:r w:rsidRPr="00440B52">
        <w:rPr>
          <w:sz w:val="28"/>
          <w:szCs w:val="28"/>
        </w:rPr>
        <w:softHyphen/>
        <w:t xml:space="preserve">нятий, установленные режимы труда и отдыха. </w:t>
      </w: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>1.3</w:t>
      </w:r>
      <w:proofErr w:type="gramStart"/>
      <w:r w:rsidRPr="00440B52">
        <w:rPr>
          <w:sz w:val="28"/>
          <w:szCs w:val="28"/>
        </w:rPr>
        <w:t xml:space="preserve"> П</w:t>
      </w:r>
      <w:proofErr w:type="gramEnd"/>
      <w:r w:rsidRPr="00440B52">
        <w:rPr>
          <w:sz w:val="28"/>
          <w:szCs w:val="28"/>
        </w:rPr>
        <w:t>ри работе в кабинете биологии возможно воздействие на работа</w:t>
      </w:r>
      <w:r w:rsidRPr="00440B52">
        <w:rPr>
          <w:sz w:val="28"/>
          <w:szCs w:val="28"/>
        </w:rPr>
        <w:softHyphen/>
        <w:t xml:space="preserve">ющих следующих опасных и вредных производственных факторов: </w:t>
      </w:r>
    </w:p>
    <w:p w:rsidR="00440B52" w:rsidRDefault="008C55D4" w:rsidP="00440B52">
      <w:pPr>
        <w:pStyle w:val="a3"/>
        <w:spacing w:after="0"/>
        <w:ind w:left="284"/>
        <w:rPr>
          <w:sz w:val="28"/>
          <w:szCs w:val="28"/>
        </w:rPr>
      </w:pPr>
      <w:r w:rsidRPr="00440B52">
        <w:rPr>
          <w:sz w:val="28"/>
          <w:szCs w:val="28"/>
        </w:rPr>
        <w:t>- химические ожоги при попадании на кожу или в глаза растворов кис</w:t>
      </w:r>
      <w:r w:rsidRPr="00440B52">
        <w:rPr>
          <w:sz w:val="28"/>
          <w:szCs w:val="28"/>
        </w:rPr>
        <w:softHyphen/>
        <w:t xml:space="preserve">лот, щелочей и других едких веществ; </w:t>
      </w:r>
    </w:p>
    <w:p w:rsidR="00440B52" w:rsidRDefault="008C55D4" w:rsidP="00440B52">
      <w:pPr>
        <w:pStyle w:val="a3"/>
        <w:spacing w:after="0"/>
        <w:ind w:left="284"/>
        <w:rPr>
          <w:sz w:val="28"/>
          <w:szCs w:val="28"/>
        </w:rPr>
      </w:pPr>
      <w:r w:rsidRPr="00440B52">
        <w:rPr>
          <w:sz w:val="28"/>
          <w:szCs w:val="28"/>
        </w:rPr>
        <w:t xml:space="preserve">- термические ожоги при неаккуратном пользовании спиртовками; </w:t>
      </w:r>
    </w:p>
    <w:p w:rsidR="00440B52" w:rsidRDefault="008C55D4" w:rsidP="00440B52">
      <w:pPr>
        <w:pStyle w:val="a3"/>
        <w:spacing w:after="0"/>
        <w:ind w:left="284"/>
        <w:rPr>
          <w:sz w:val="28"/>
          <w:szCs w:val="28"/>
        </w:rPr>
      </w:pPr>
      <w:r w:rsidRPr="00440B52">
        <w:rPr>
          <w:sz w:val="28"/>
          <w:szCs w:val="28"/>
        </w:rPr>
        <w:t>- порезы рук при небрежном обращении с лабораторной посудой, ре</w:t>
      </w:r>
      <w:r w:rsidRPr="00440B52">
        <w:rPr>
          <w:sz w:val="28"/>
          <w:szCs w:val="28"/>
        </w:rPr>
        <w:softHyphen/>
        <w:t xml:space="preserve">жущим и колющим инструментом; </w:t>
      </w:r>
    </w:p>
    <w:p w:rsidR="00440B52" w:rsidRDefault="008C55D4" w:rsidP="00440B52">
      <w:pPr>
        <w:pStyle w:val="a3"/>
        <w:spacing w:after="0"/>
        <w:ind w:left="284"/>
        <w:rPr>
          <w:sz w:val="28"/>
          <w:szCs w:val="28"/>
        </w:rPr>
      </w:pPr>
      <w:r w:rsidRPr="00440B52">
        <w:rPr>
          <w:sz w:val="28"/>
          <w:szCs w:val="28"/>
        </w:rPr>
        <w:t xml:space="preserve">- отравления ядовитыми растениями и ядовитыми веществами грибов. </w:t>
      </w: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 xml:space="preserve">1.4. Кабинет биологии должен быть укомплектован </w:t>
      </w:r>
      <w:proofErr w:type="spellStart"/>
      <w:r w:rsidRPr="00440B52">
        <w:rPr>
          <w:sz w:val="28"/>
          <w:szCs w:val="28"/>
        </w:rPr>
        <w:t>медаптечкой</w:t>
      </w:r>
      <w:proofErr w:type="spellEnd"/>
      <w:r w:rsidRPr="00440B52">
        <w:rPr>
          <w:sz w:val="28"/>
          <w:szCs w:val="28"/>
        </w:rPr>
        <w:t xml:space="preserve"> с на</w:t>
      </w:r>
      <w:r w:rsidRPr="00440B52">
        <w:rPr>
          <w:sz w:val="28"/>
          <w:szCs w:val="28"/>
        </w:rPr>
        <w:softHyphen/>
        <w:t>бором необходимых медикаментов и перевязочных сре</w:t>
      </w:r>
      <w:proofErr w:type="gramStart"/>
      <w:r w:rsidRPr="00440B52">
        <w:rPr>
          <w:sz w:val="28"/>
          <w:szCs w:val="28"/>
        </w:rPr>
        <w:t>дств в с</w:t>
      </w:r>
      <w:proofErr w:type="gramEnd"/>
      <w:r w:rsidRPr="00440B52">
        <w:rPr>
          <w:sz w:val="28"/>
          <w:szCs w:val="28"/>
        </w:rPr>
        <w:t xml:space="preserve">оответствии с Приложением 5 Правил для оказания первой помощи при травмах. </w:t>
      </w: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>1.5. При работе в кабинете биологии соблюдать правила пожарной бе</w:t>
      </w:r>
      <w:r w:rsidRPr="00440B52">
        <w:rPr>
          <w:sz w:val="28"/>
          <w:szCs w:val="28"/>
        </w:rPr>
        <w:softHyphen/>
        <w:t>зопасности, знать места расположения первичных средств пожаротушения. Кабинет биологии должен быть оснащен первичными средствами пожа</w:t>
      </w:r>
      <w:r w:rsidRPr="00440B52">
        <w:rPr>
          <w:sz w:val="28"/>
          <w:szCs w:val="28"/>
        </w:rPr>
        <w:softHyphen/>
        <w:t xml:space="preserve">ротушения: огнетушителем пенным и углекислотным, ящиком с песком. </w:t>
      </w: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>1.6. О каждом несчастном случае пострадавший или очевидец несчас</w:t>
      </w:r>
      <w:r w:rsidRPr="00440B52">
        <w:rPr>
          <w:sz w:val="28"/>
          <w:szCs w:val="28"/>
        </w:rPr>
        <w:softHyphen/>
        <w:t>тного случая обязан немедленно сообщить администрации учреждения. При неисправности оборудования, приспособлений и инструмента прекра</w:t>
      </w:r>
      <w:r w:rsidRPr="00440B52">
        <w:rPr>
          <w:sz w:val="28"/>
          <w:szCs w:val="28"/>
        </w:rPr>
        <w:softHyphen/>
        <w:t xml:space="preserve">тить работу и сообщить администрации учреждения. </w:t>
      </w: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lastRenderedPageBreak/>
        <w:t xml:space="preserve">1.7. В процессе работы соблюдать правила личной гигиены, содержать в чистоте рабочее место. </w:t>
      </w:r>
    </w:p>
    <w:p w:rsidR="008C55D4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>1.8. Лица, допустившие невыполнение или нарушение инструкции по ох</w:t>
      </w:r>
      <w:r w:rsidRPr="00440B52">
        <w:rPr>
          <w:sz w:val="28"/>
          <w:szCs w:val="28"/>
        </w:rPr>
        <w:softHyphen/>
        <w:t>ране труда, привлекаются к дисциплинарной ответственности в соответствии с правилами внутреннего трудового распорядка и, при необходимости, под</w:t>
      </w:r>
      <w:r w:rsidRPr="00440B52">
        <w:rPr>
          <w:sz w:val="28"/>
          <w:szCs w:val="28"/>
        </w:rPr>
        <w:softHyphen/>
        <w:t>вергаются внеочередной проверке знаний норм и правил охраны труда.</w:t>
      </w:r>
    </w:p>
    <w:p w:rsidR="00440B52" w:rsidRPr="00440B52" w:rsidRDefault="00440B52" w:rsidP="00440B52">
      <w:pPr>
        <w:pStyle w:val="a3"/>
        <w:spacing w:after="0"/>
        <w:rPr>
          <w:sz w:val="28"/>
          <w:szCs w:val="28"/>
        </w:rPr>
      </w:pPr>
    </w:p>
    <w:p w:rsidR="008C55D4" w:rsidRPr="00440B52" w:rsidRDefault="008C55D4" w:rsidP="00440B52">
      <w:pPr>
        <w:pStyle w:val="a3"/>
        <w:spacing w:after="0"/>
        <w:jc w:val="center"/>
        <w:rPr>
          <w:b/>
          <w:sz w:val="28"/>
          <w:szCs w:val="28"/>
        </w:rPr>
      </w:pPr>
      <w:r w:rsidRPr="00440B52">
        <w:rPr>
          <w:b/>
          <w:sz w:val="28"/>
          <w:szCs w:val="28"/>
        </w:rPr>
        <w:t>2. Требования безопасности перед началом работы</w:t>
      </w:r>
    </w:p>
    <w:p w:rsidR="00440B52" w:rsidRPr="00440B52" w:rsidRDefault="00440B52" w:rsidP="00440B52">
      <w:pPr>
        <w:pStyle w:val="a3"/>
        <w:spacing w:after="0"/>
        <w:rPr>
          <w:sz w:val="28"/>
          <w:szCs w:val="28"/>
        </w:rPr>
      </w:pP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 xml:space="preserve">2.1. Подготовить к работе необходимое оборудование, инструменты, препараты, проверить их исправность, целостность лабораторной посуды и приборов из стекла. </w:t>
      </w:r>
    </w:p>
    <w:p w:rsidR="008C55D4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>2.2. Тщательно проветрить помещение кабинета биологии.</w:t>
      </w:r>
    </w:p>
    <w:p w:rsidR="00440B52" w:rsidRPr="00440B52" w:rsidRDefault="00440B52" w:rsidP="00440B52">
      <w:pPr>
        <w:pStyle w:val="a3"/>
        <w:spacing w:after="0"/>
        <w:rPr>
          <w:sz w:val="28"/>
          <w:szCs w:val="28"/>
        </w:rPr>
      </w:pPr>
    </w:p>
    <w:p w:rsidR="008C55D4" w:rsidRDefault="008C55D4" w:rsidP="00440B52">
      <w:pPr>
        <w:pStyle w:val="a3"/>
        <w:spacing w:after="0"/>
        <w:jc w:val="center"/>
        <w:rPr>
          <w:b/>
          <w:sz w:val="28"/>
          <w:szCs w:val="28"/>
        </w:rPr>
      </w:pPr>
      <w:r w:rsidRPr="00440B52">
        <w:rPr>
          <w:b/>
          <w:sz w:val="28"/>
          <w:szCs w:val="28"/>
        </w:rPr>
        <w:t>3. Требования безопасности во время работы</w:t>
      </w:r>
    </w:p>
    <w:p w:rsidR="00440B52" w:rsidRPr="00440B52" w:rsidRDefault="00440B52" w:rsidP="00440B52">
      <w:pPr>
        <w:pStyle w:val="a3"/>
        <w:spacing w:after="0"/>
        <w:jc w:val="center"/>
        <w:rPr>
          <w:b/>
          <w:sz w:val="28"/>
          <w:szCs w:val="28"/>
        </w:rPr>
      </w:pP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>3.1. Пребывание учащихся в помещении кабинета биологии и в лаборантской допускается только в присутствии учителя (преподавателя) био</w:t>
      </w:r>
      <w:r w:rsidRPr="00440B52">
        <w:rPr>
          <w:sz w:val="28"/>
          <w:szCs w:val="28"/>
        </w:rPr>
        <w:softHyphen/>
        <w:t xml:space="preserve">логии. </w:t>
      </w: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>3.2. Обеспечить безопасное состояние рабочих мест для учащихся, при</w:t>
      </w:r>
      <w:r w:rsidRPr="00440B52">
        <w:rPr>
          <w:sz w:val="28"/>
          <w:szCs w:val="28"/>
        </w:rPr>
        <w:softHyphen/>
        <w:t xml:space="preserve">боров, оборудования, инструментов, хранение химреактивов. </w:t>
      </w: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 xml:space="preserve">3.3. Стеклянная посуда, колющие и режущие инструменты, химреактивы должны храниться в </w:t>
      </w:r>
      <w:proofErr w:type="gramStart"/>
      <w:r w:rsidRPr="00440B52">
        <w:rPr>
          <w:sz w:val="28"/>
          <w:szCs w:val="28"/>
        </w:rPr>
        <w:t>лаборантской</w:t>
      </w:r>
      <w:proofErr w:type="gramEnd"/>
      <w:r w:rsidRPr="00440B52">
        <w:rPr>
          <w:sz w:val="28"/>
          <w:szCs w:val="28"/>
        </w:rPr>
        <w:t xml:space="preserve"> в закрывающихся на замки шкафах с глухими створками без стекол. </w:t>
      </w: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>3.4. В кабинете на видном месте должны быть вывешены инструкции по охране труда для учащихся при выполнении лабораторных и практи</w:t>
      </w:r>
      <w:r w:rsidRPr="00440B52">
        <w:rPr>
          <w:sz w:val="28"/>
          <w:szCs w:val="28"/>
        </w:rPr>
        <w:softHyphen/>
        <w:t xml:space="preserve">ческих работ, при работе на учебно-опытном участке и при проведении экскурсий по биологии. </w:t>
      </w: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>3.5. В кабинете не должно быть растений, содержащих ядовитые веще</w:t>
      </w:r>
      <w:r w:rsidRPr="00440B52">
        <w:rPr>
          <w:sz w:val="28"/>
          <w:szCs w:val="28"/>
        </w:rPr>
        <w:softHyphen/>
        <w:t xml:space="preserve">ства (олеандр, молочай и др.), а также колючих растений. </w:t>
      </w: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 xml:space="preserve">3.6. Запрещается иметь и использовать в работе электронагревательные приборы с открытой спиралью. </w:t>
      </w: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>3.7. При работе с лабораторной посудой, приборами из стекла соблю</w:t>
      </w:r>
      <w:r w:rsidRPr="00440B52">
        <w:rPr>
          <w:sz w:val="28"/>
          <w:szCs w:val="28"/>
        </w:rPr>
        <w:softHyphen/>
        <w:t>дать осторожность, не нажимать сильно пальцами на хрупкие стенки про</w:t>
      </w:r>
      <w:r w:rsidRPr="00440B52">
        <w:rPr>
          <w:sz w:val="28"/>
          <w:szCs w:val="28"/>
        </w:rPr>
        <w:softHyphen/>
        <w:t>бирок, колб. Брать предметные и покровные стекла за края легко во избе</w:t>
      </w:r>
      <w:r w:rsidRPr="00440B52">
        <w:rPr>
          <w:sz w:val="28"/>
          <w:szCs w:val="28"/>
        </w:rPr>
        <w:softHyphen/>
        <w:t>жание порезов пальцев.</w:t>
      </w: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>3.8. При работе с твердыми химреактивами набирать их из баночек спе</w:t>
      </w:r>
      <w:r w:rsidRPr="00440B52">
        <w:rPr>
          <w:sz w:val="28"/>
          <w:szCs w:val="28"/>
        </w:rPr>
        <w:softHyphen/>
        <w:t xml:space="preserve">циальными пластмассовыми или фарфоровыми ложечками, не допускать попадания растворов кислот и щелочей на кожу, в глаза и на одежду. </w:t>
      </w: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lastRenderedPageBreak/>
        <w:t>3.9. Не сливать отработанные растворы химреактивов в канализацию</w:t>
      </w:r>
      <w:proofErr w:type="gramStart"/>
      <w:r w:rsidRPr="00440B52">
        <w:rPr>
          <w:sz w:val="28"/>
          <w:szCs w:val="28"/>
        </w:rPr>
        <w:t>.</w:t>
      </w:r>
      <w:proofErr w:type="gramEnd"/>
      <w:r w:rsidRPr="00440B52">
        <w:rPr>
          <w:sz w:val="28"/>
          <w:szCs w:val="28"/>
        </w:rPr>
        <w:t xml:space="preserve"> </w:t>
      </w:r>
      <w:proofErr w:type="gramStart"/>
      <w:r w:rsidRPr="00440B52">
        <w:rPr>
          <w:sz w:val="28"/>
          <w:szCs w:val="28"/>
        </w:rPr>
        <w:t>и</w:t>
      </w:r>
      <w:proofErr w:type="gramEnd"/>
      <w:r w:rsidRPr="00440B52">
        <w:rPr>
          <w:sz w:val="28"/>
          <w:szCs w:val="28"/>
        </w:rPr>
        <w:t xml:space="preserve">спользовать для их сбора стеклянную тару с крышкой вместимостью не менее 3л. </w:t>
      </w: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 xml:space="preserve">3.10. Не мыть лабораторную посуду с мылом, так как она становится! скользкой и ее легко уронить и разбить. </w:t>
      </w:r>
    </w:p>
    <w:p w:rsidR="008C55D4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>3.11. Запрещается использование в кабинете инсектицидов для борьбы с насекомыми-вредителями комнатных растений.</w:t>
      </w:r>
    </w:p>
    <w:p w:rsidR="00440B52" w:rsidRPr="00440B52" w:rsidRDefault="00440B52" w:rsidP="00440B52">
      <w:pPr>
        <w:pStyle w:val="a3"/>
        <w:spacing w:after="0"/>
        <w:rPr>
          <w:sz w:val="28"/>
          <w:szCs w:val="28"/>
        </w:rPr>
      </w:pPr>
    </w:p>
    <w:p w:rsidR="008C55D4" w:rsidRPr="00440B52" w:rsidRDefault="008C55D4" w:rsidP="00440B52">
      <w:pPr>
        <w:pStyle w:val="a3"/>
        <w:spacing w:after="0"/>
        <w:jc w:val="center"/>
        <w:rPr>
          <w:b/>
          <w:sz w:val="28"/>
          <w:szCs w:val="28"/>
        </w:rPr>
      </w:pPr>
      <w:r w:rsidRPr="00440B52">
        <w:rPr>
          <w:b/>
          <w:sz w:val="28"/>
          <w:szCs w:val="28"/>
        </w:rPr>
        <w:t>4. Требования безопасности в аварийных ситуациях</w:t>
      </w:r>
    </w:p>
    <w:p w:rsidR="00440B52" w:rsidRPr="00440B52" w:rsidRDefault="00440B52" w:rsidP="00440B52">
      <w:pPr>
        <w:pStyle w:val="a3"/>
        <w:spacing w:after="0"/>
        <w:rPr>
          <w:sz w:val="28"/>
          <w:szCs w:val="28"/>
        </w:rPr>
      </w:pP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>4.1. При разливе легковоспламеняющейся жидкости и ее воспламенении эвакуировать учащихся из кабинета биологии, сообщить о пожаре админи</w:t>
      </w:r>
      <w:r w:rsidRPr="00440B52">
        <w:rPr>
          <w:sz w:val="28"/>
          <w:szCs w:val="28"/>
        </w:rPr>
        <w:softHyphen/>
        <w:t>страции учреждения и в ближайшую пожарную часть, приступить к туше</w:t>
      </w:r>
      <w:r w:rsidRPr="00440B52">
        <w:rPr>
          <w:sz w:val="28"/>
          <w:szCs w:val="28"/>
        </w:rPr>
        <w:softHyphen/>
        <w:t>нию очага возгорания с помощью первичных средств пожаротушения.</w:t>
      </w: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br/>
        <w:t>4.2. В случае</w:t>
      </w:r>
      <w:proofErr w:type="gramStart"/>
      <w:r w:rsidRPr="00440B52">
        <w:rPr>
          <w:sz w:val="28"/>
          <w:szCs w:val="28"/>
        </w:rPr>
        <w:t>,</w:t>
      </w:r>
      <w:proofErr w:type="gramEnd"/>
      <w:r w:rsidRPr="00440B52">
        <w:rPr>
          <w:sz w:val="28"/>
          <w:szCs w:val="28"/>
        </w:rPr>
        <w:t xml:space="preserve"> если разбилась лабораторная посуда или приборы из стек</w:t>
      </w:r>
      <w:r w:rsidRPr="00440B52">
        <w:rPr>
          <w:sz w:val="28"/>
          <w:szCs w:val="28"/>
        </w:rPr>
        <w:softHyphen/>
        <w:t xml:space="preserve">ла, не собирать их осколки незащищенными руками, а использовать для этой цели щетку и совок. </w:t>
      </w:r>
    </w:p>
    <w:p w:rsidR="008C55D4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>4.3. При получении травмы оказать первую помощь пострадавшему и сообщить администрации учреждения, при необходимости отправить пострадавшего в ближайшее лечебное учреждение.</w:t>
      </w:r>
    </w:p>
    <w:p w:rsidR="00440B52" w:rsidRPr="00440B52" w:rsidRDefault="00440B52" w:rsidP="00440B52">
      <w:pPr>
        <w:pStyle w:val="a3"/>
        <w:spacing w:after="0"/>
        <w:rPr>
          <w:sz w:val="28"/>
          <w:szCs w:val="28"/>
        </w:rPr>
      </w:pPr>
    </w:p>
    <w:p w:rsidR="008C55D4" w:rsidRPr="00440B52" w:rsidRDefault="008C55D4" w:rsidP="00440B52">
      <w:pPr>
        <w:pStyle w:val="a3"/>
        <w:spacing w:after="0"/>
        <w:jc w:val="center"/>
        <w:rPr>
          <w:b/>
          <w:sz w:val="28"/>
          <w:szCs w:val="28"/>
        </w:rPr>
      </w:pPr>
      <w:r w:rsidRPr="00440B52">
        <w:rPr>
          <w:b/>
          <w:sz w:val="28"/>
          <w:szCs w:val="28"/>
        </w:rPr>
        <w:t>5. Требования безопасности по окончании работы</w:t>
      </w:r>
    </w:p>
    <w:p w:rsidR="00440B52" w:rsidRDefault="00440B52" w:rsidP="00440B52">
      <w:pPr>
        <w:pStyle w:val="a3"/>
        <w:spacing w:after="0"/>
        <w:rPr>
          <w:sz w:val="28"/>
          <w:szCs w:val="28"/>
        </w:rPr>
      </w:pP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 xml:space="preserve">5.1. Привести в порядок рабочее место, убрать в </w:t>
      </w:r>
      <w:proofErr w:type="gramStart"/>
      <w:r w:rsidRPr="00440B52">
        <w:rPr>
          <w:sz w:val="28"/>
          <w:szCs w:val="28"/>
        </w:rPr>
        <w:t>лаборантскую</w:t>
      </w:r>
      <w:proofErr w:type="gramEnd"/>
      <w:r w:rsidRPr="00440B52">
        <w:rPr>
          <w:sz w:val="28"/>
          <w:szCs w:val="28"/>
        </w:rPr>
        <w:t xml:space="preserve"> в шка</w:t>
      </w:r>
      <w:r w:rsidRPr="00440B52">
        <w:rPr>
          <w:sz w:val="28"/>
          <w:szCs w:val="28"/>
        </w:rPr>
        <w:softHyphen/>
        <w:t xml:space="preserve">фы оборудование, приборы, инструменты, препараты, химреактивы. </w:t>
      </w:r>
    </w:p>
    <w:p w:rsid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 xml:space="preserve">5.2. Отработанные водные растворы реактивов слить в закрывающийся стеклянный сосуд вместимостью не менее </w:t>
      </w:r>
      <w:proofErr w:type="gramStart"/>
      <w:r w:rsidRPr="00440B52">
        <w:rPr>
          <w:sz w:val="28"/>
          <w:szCs w:val="28"/>
        </w:rPr>
        <w:t>Зле</w:t>
      </w:r>
      <w:proofErr w:type="gramEnd"/>
      <w:r w:rsidRPr="00440B52">
        <w:rPr>
          <w:sz w:val="28"/>
          <w:szCs w:val="28"/>
        </w:rPr>
        <w:t xml:space="preserve"> крышкой для их последу</w:t>
      </w:r>
      <w:r w:rsidRPr="00440B52">
        <w:rPr>
          <w:sz w:val="28"/>
          <w:szCs w:val="28"/>
        </w:rPr>
        <w:softHyphen/>
        <w:t xml:space="preserve">ющего уничтожения. </w:t>
      </w:r>
    </w:p>
    <w:p w:rsidR="008C55D4" w:rsidRPr="00440B52" w:rsidRDefault="008C55D4" w:rsidP="00440B52">
      <w:pPr>
        <w:pStyle w:val="a3"/>
        <w:spacing w:after="0"/>
        <w:rPr>
          <w:sz w:val="28"/>
          <w:szCs w:val="28"/>
        </w:rPr>
      </w:pPr>
      <w:r w:rsidRPr="00440B52">
        <w:rPr>
          <w:sz w:val="28"/>
          <w:szCs w:val="28"/>
        </w:rPr>
        <w:t>5.3. Проветрить помещение и тщательно вымыть руки с мылом.</w:t>
      </w:r>
    </w:p>
    <w:p w:rsidR="008E6466" w:rsidRPr="00440B52" w:rsidRDefault="008E6466" w:rsidP="00440B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E6466" w:rsidRPr="00440B52" w:rsidSect="00440B5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55D4"/>
    <w:rsid w:val="00440B52"/>
    <w:rsid w:val="00696A16"/>
    <w:rsid w:val="007B7F6F"/>
    <w:rsid w:val="008C55D4"/>
    <w:rsid w:val="008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5D4"/>
    <w:pPr>
      <w:spacing w:after="124" w:line="372" w:lineRule="atLeas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02378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4520</Characters>
  <Application>Microsoft Office Word</Application>
  <DocSecurity>0</DocSecurity>
  <Lines>37</Lines>
  <Paragraphs>10</Paragraphs>
  <ScaleCrop>false</ScaleCrop>
  <Company>МБОУСОШ №4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Ириб</cp:lastModifiedBy>
  <cp:revision>5</cp:revision>
  <dcterms:created xsi:type="dcterms:W3CDTF">2002-07-01T12:46:00Z</dcterms:created>
  <dcterms:modified xsi:type="dcterms:W3CDTF">2021-01-30T08:20:00Z</dcterms:modified>
</cp:coreProperties>
</file>