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AD8" w:rsidRPr="007C2AD8" w:rsidRDefault="007C2AD8" w:rsidP="007C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C2AD8">
        <w:rPr>
          <w:rFonts w:ascii="Times New Roman" w:eastAsia="Times New Roman" w:hAnsi="Times New Roman" w:cs="Times New Roman"/>
          <w:sz w:val="28"/>
          <w:szCs w:val="20"/>
        </w:rPr>
        <w:t>СОГЛАСОВАНО:</w:t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  <w:t>УТВЕРЖДАЮ:</w:t>
      </w:r>
    </w:p>
    <w:p w:rsidR="007C2AD8" w:rsidRPr="007C2AD8" w:rsidRDefault="007C2AD8" w:rsidP="007C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C2AD8">
        <w:rPr>
          <w:rFonts w:ascii="Times New Roman" w:eastAsia="Times New Roman" w:hAnsi="Times New Roman" w:cs="Times New Roman"/>
          <w:sz w:val="28"/>
          <w:szCs w:val="20"/>
        </w:rPr>
        <w:t>Председатель ПК</w:t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  <w:t>Директор МКОУ «</w:t>
      </w:r>
      <w:proofErr w:type="spellStart"/>
      <w:r w:rsidRPr="007C2AD8">
        <w:rPr>
          <w:rFonts w:ascii="Times New Roman" w:eastAsia="Times New Roman" w:hAnsi="Times New Roman" w:cs="Times New Roman"/>
          <w:sz w:val="28"/>
          <w:szCs w:val="20"/>
        </w:rPr>
        <w:t>Ирибская</w:t>
      </w:r>
      <w:proofErr w:type="spellEnd"/>
    </w:p>
    <w:p w:rsidR="007C2AD8" w:rsidRPr="007C2AD8" w:rsidRDefault="007C2AD8" w:rsidP="007C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C2AD8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                СОШ им. М.М. Ибрагимова»</w:t>
      </w:r>
    </w:p>
    <w:p w:rsidR="007C2AD8" w:rsidRPr="007C2AD8" w:rsidRDefault="007C2AD8" w:rsidP="007C2A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7C2AD8">
        <w:rPr>
          <w:rFonts w:ascii="Times New Roman" w:eastAsia="Times New Roman" w:hAnsi="Times New Roman" w:cs="Times New Roman"/>
          <w:sz w:val="28"/>
          <w:szCs w:val="20"/>
        </w:rPr>
        <w:t>________Набиев М.А.</w:t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0"/>
        </w:rPr>
        <w:tab/>
        <w:t>____________ И.Г. Давудов</w:t>
      </w:r>
    </w:p>
    <w:p w:rsidR="007C2AD8" w:rsidRPr="007C2AD8" w:rsidRDefault="007C2AD8" w:rsidP="007C2A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AD8">
        <w:rPr>
          <w:rFonts w:ascii="Times New Roman" w:eastAsia="Times New Roman" w:hAnsi="Times New Roman" w:cs="Times New Roman"/>
          <w:sz w:val="28"/>
          <w:szCs w:val="28"/>
        </w:rPr>
        <w:t>01 сентября 2020 г.</w:t>
      </w:r>
      <w:r w:rsidRPr="007C2AD8">
        <w:rPr>
          <w:rFonts w:ascii="Times New Roman" w:eastAsia="Times New Roman" w:hAnsi="Times New Roman" w:cs="Times New Roman"/>
          <w:sz w:val="28"/>
          <w:szCs w:val="28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8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8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8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8"/>
        </w:rPr>
        <w:tab/>
      </w:r>
      <w:r w:rsidRPr="007C2AD8">
        <w:rPr>
          <w:rFonts w:ascii="Times New Roman" w:eastAsia="Times New Roman" w:hAnsi="Times New Roman" w:cs="Times New Roman"/>
          <w:sz w:val="28"/>
          <w:szCs w:val="28"/>
        </w:rPr>
        <w:tab/>
        <w:t>01 сентября 2020 г.</w:t>
      </w:r>
    </w:p>
    <w:p w:rsidR="007C2AD8" w:rsidRPr="007C2AD8" w:rsidRDefault="007C2AD8" w:rsidP="007C2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7901" w:rsidRPr="005F7901" w:rsidRDefault="005F7901" w:rsidP="005F790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F7901">
        <w:rPr>
          <w:rFonts w:ascii="Times New Roman" w:hAnsi="Times New Roman" w:cs="Times New Roman"/>
          <w:color w:val="auto"/>
          <w:sz w:val="28"/>
          <w:szCs w:val="28"/>
        </w:rPr>
        <w:t>ИНСТРУКЦИЯ № __</w:t>
      </w:r>
    </w:p>
    <w:p w:rsidR="0089173C" w:rsidRPr="00556AAF" w:rsidRDefault="005F7901" w:rsidP="00556A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AAF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89173C" w:rsidRPr="00556A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при </w:t>
      </w:r>
      <w:r w:rsidR="0089173C" w:rsidRPr="00556AAF">
        <w:rPr>
          <w:rFonts w:ascii="Times New Roman" w:hAnsi="Times New Roman" w:cs="Times New Roman"/>
          <w:b/>
          <w:sz w:val="28"/>
          <w:szCs w:val="28"/>
        </w:rPr>
        <w:t>проведении лабораторных работ и лабораторного практикума по физике</w:t>
      </w:r>
      <w:r w:rsidR="00556AAF" w:rsidRPr="00556AA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56AAF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1. Общие требования безопасности</w:t>
      </w:r>
    </w:p>
    <w:p w:rsidR="00556AAF" w:rsidRPr="00556AAF" w:rsidRDefault="00556AAF" w:rsidP="00556AAF">
      <w:pPr>
        <w:pStyle w:val="a3"/>
        <w:spacing w:after="0"/>
        <w:jc w:val="center"/>
        <w:rPr>
          <w:b/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1.1</w:t>
      </w:r>
      <w:proofErr w:type="gramStart"/>
      <w:r w:rsidRPr="005F7901">
        <w:rPr>
          <w:sz w:val="28"/>
          <w:szCs w:val="28"/>
        </w:rPr>
        <w:t xml:space="preserve"> К</w:t>
      </w:r>
      <w:proofErr w:type="gramEnd"/>
      <w:r w:rsidRPr="005F7901">
        <w:rPr>
          <w:sz w:val="28"/>
          <w:szCs w:val="28"/>
        </w:rPr>
        <w:t xml:space="preserve"> проведению лабораторных работ и лабораторного практикума по физике допускаются учащиеся с 7-го класса, прошедшие инструктаж по охране труда, медицинский осмотр и не имеющие противопоказаний по состоянию здоровья.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1.2 Учащиеся должны соблюдать правила поведения, расписание учеб</w:t>
      </w:r>
      <w:r w:rsidRPr="005F7901">
        <w:rPr>
          <w:sz w:val="28"/>
          <w:szCs w:val="28"/>
        </w:rPr>
        <w:softHyphen/>
        <w:t xml:space="preserve">ных занятий, установленные режимы труда и отдыха.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1.3</w:t>
      </w:r>
      <w:proofErr w:type="gramStart"/>
      <w:r w:rsidRPr="005F7901">
        <w:rPr>
          <w:sz w:val="28"/>
          <w:szCs w:val="28"/>
        </w:rPr>
        <w:t>  П</w:t>
      </w:r>
      <w:proofErr w:type="gramEnd"/>
      <w:r w:rsidRPr="005F7901">
        <w:rPr>
          <w:sz w:val="28"/>
          <w:szCs w:val="28"/>
        </w:rPr>
        <w:t>ри проведении лабораторных работ и лабораторного практикума по физике возможно воздействие на учащихся следующих опасных и вред</w:t>
      </w:r>
      <w:r w:rsidRPr="005F7901">
        <w:rPr>
          <w:sz w:val="28"/>
          <w:szCs w:val="28"/>
        </w:rPr>
        <w:softHyphen/>
        <w:t xml:space="preserve">ных производственных факторов: </w:t>
      </w:r>
    </w:p>
    <w:p w:rsidR="00556AAF" w:rsidRDefault="0089173C" w:rsidP="00556AAF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поражение электрическим током при работе с электроприборами; </w:t>
      </w:r>
    </w:p>
    <w:p w:rsidR="00556AAF" w:rsidRDefault="0089173C" w:rsidP="00556AAF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>- термические ожоги при нагревании жидкостей и различных физичес</w:t>
      </w:r>
      <w:r w:rsidRPr="005F7901">
        <w:rPr>
          <w:sz w:val="28"/>
          <w:szCs w:val="28"/>
        </w:rPr>
        <w:softHyphen/>
        <w:t xml:space="preserve">ких тел; </w:t>
      </w:r>
    </w:p>
    <w:p w:rsidR="00556AAF" w:rsidRDefault="0089173C" w:rsidP="00556AAF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 xml:space="preserve">- порезы рук при небрежном обращении с лабораторной посудой и приборами из стекла; </w:t>
      </w:r>
    </w:p>
    <w:p w:rsidR="00556AAF" w:rsidRDefault="0089173C" w:rsidP="00556AAF">
      <w:pPr>
        <w:pStyle w:val="a3"/>
        <w:spacing w:after="0"/>
        <w:ind w:left="284"/>
        <w:rPr>
          <w:sz w:val="28"/>
          <w:szCs w:val="28"/>
        </w:rPr>
      </w:pPr>
      <w:r w:rsidRPr="005F7901">
        <w:rPr>
          <w:sz w:val="28"/>
          <w:szCs w:val="28"/>
        </w:rPr>
        <w:t>- возникновение пожара при неаккуратном обращении с легковоспла</w:t>
      </w:r>
      <w:r w:rsidRPr="005F7901">
        <w:rPr>
          <w:sz w:val="28"/>
          <w:szCs w:val="28"/>
        </w:rPr>
        <w:softHyphen/>
        <w:t xml:space="preserve">меняющимися и горючими жидкостями.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1.4. Кабинет физики должен быть укомплектован </w:t>
      </w:r>
      <w:proofErr w:type="spellStart"/>
      <w:r w:rsidRPr="005F7901">
        <w:rPr>
          <w:sz w:val="28"/>
          <w:szCs w:val="28"/>
        </w:rPr>
        <w:t>медаптечкой</w:t>
      </w:r>
      <w:proofErr w:type="spellEnd"/>
      <w:r w:rsidRPr="005F7901">
        <w:rPr>
          <w:sz w:val="28"/>
          <w:szCs w:val="28"/>
        </w:rPr>
        <w:t xml:space="preserve"> с набо</w:t>
      </w:r>
      <w:r w:rsidRPr="005F7901">
        <w:rPr>
          <w:sz w:val="28"/>
          <w:szCs w:val="28"/>
        </w:rPr>
        <w:softHyphen/>
        <w:t>ром необходимых медикаментов и перевязочных сре</w:t>
      </w:r>
      <w:proofErr w:type="gramStart"/>
      <w:r w:rsidRPr="005F7901">
        <w:rPr>
          <w:sz w:val="28"/>
          <w:szCs w:val="28"/>
        </w:rPr>
        <w:t>дств в с</w:t>
      </w:r>
      <w:proofErr w:type="gramEnd"/>
      <w:r w:rsidRPr="005F7901">
        <w:rPr>
          <w:sz w:val="28"/>
          <w:szCs w:val="28"/>
        </w:rPr>
        <w:t xml:space="preserve">оответствии с Приложением 5 Правил для оказания первой помощи при травмах.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1.5. При проведении лабораторных работ и лабораторного практикума по физике соблюдать правила пожарной безопасности, знать места рас</w:t>
      </w:r>
      <w:r w:rsidRPr="005F7901">
        <w:rPr>
          <w:sz w:val="28"/>
          <w:szCs w:val="28"/>
        </w:rPr>
        <w:softHyphen/>
        <w:t>положения первичных средств пожаротушения. Кабинет физики должен быть оснащен первичными средствами пожаротушения: огнетушителем пенным, огнетушителем углекислотным или порошковым, ящиком с пес</w:t>
      </w:r>
      <w:r w:rsidRPr="005F7901">
        <w:rPr>
          <w:sz w:val="28"/>
          <w:szCs w:val="28"/>
        </w:rPr>
        <w:softHyphen/>
        <w:t xml:space="preserve">ком и накидкой из огнезащитной ткани.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lastRenderedPageBreak/>
        <w:t>1.6. О каждом несчастном случае пострадавший или очевидец несчас</w:t>
      </w:r>
      <w:r w:rsidRPr="005F7901">
        <w:rPr>
          <w:sz w:val="28"/>
          <w:szCs w:val="28"/>
        </w:rPr>
        <w:softHyphen/>
        <w:t xml:space="preserve">тного случая обязан немедленно сообщить учителю (преподавателю). При неисправности оборудования, приспособлений и инструмента прекратить работу и сообщить об этом учителю (преподавателю).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1.7. В процессе работы учащиеся должны соблюдать порядок проведе</w:t>
      </w:r>
      <w:r w:rsidRPr="005F7901">
        <w:rPr>
          <w:sz w:val="28"/>
          <w:szCs w:val="28"/>
        </w:rPr>
        <w:softHyphen/>
        <w:t>ния лабораторных работ и лабораторного практикума, правила личной ги</w:t>
      </w:r>
      <w:r w:rsidRPr="005F7901">
        <w:rPr>
          <w:sz w:val="28"/>
          <w:szCs w:val="28"/>
        </w:rPr>
        <w:softHyphen/>
        <w:t xml:space="preserve">гиены, содержать в чистоте рабочее место.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1.8. Учащиеся, допустившие невыполнение или нарушение инструкции по охране труда, </w:t>
      </w:r>
      <w:proofErr w:type="gramStart"/>
      <w:r w:rsidRPr="005F7901">
        <w:rPr>
          <w:sz w:val="28"/>
          <w:szCs w:val="28"/>
        </w:rPr>
        <w:t>привлекаются к ответственности и со всеми учащимися проводится</w:t>
      </w:r>
      <w:proofErr w:type="gramEnd"/>
      <w:r w:rsidRPr="005F7901">
        <w:rPr>
          <w:sz w:val="28"/>
          <w:szCs w:val="28"/>
        </w:rPr>
        <w:t xml:space="preserve"> внеплановый инструктаж по охране труда.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Pr="00556AAF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2. Требования безопасности перед началом работы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2.1. Внимательно изучить содержание и порядок проведения лабора</w:t>
      </w:r>
      <w:r w:rsidRPr="005F7901">
        <w:rPr>
          <w:sz w:val="28"/>
          <w:szCs w:val="28"/>
        </w:rPr>
        <w:softHyphen/>
        <w:t>торной работы или лабораторного практикума, а также безопасные при</w:t>
      </w:r>
      <w:r w:rsidRPr="005F7901">
        <w:rPr>
          <w:sz w:val="28"/>
          <w:szCs w:val="28"/>
        </w:rPr>
        <w:softHyphen/>
        <w:t xml:space="preserve">емы его выполнения.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2.2. Подготовить к работе рабочее место, убрать посторонние предме</w:t>
      </w:r>
      <w:r w:rsidRPr="005F7901">
        <w:rPr>
          <w:sz w:val="28"/>
          <w:szCs w:val="28"/>
        </w:rPr>
        <w:softHyphen/>
        <w:t>ты. Приборы и оборудование разместить таким образом, чтобы исклю</w:t>
      </w:r>
      <w:r w:rsidRPr="005F7901">
        <w:rPr>
          <w:sz w:val="28"/>
          <w:szCs w:val="28"/>
        </w:rPr>
        <w:softHyphen/>
        <w:t xml:space="preserve">чить их падение и опрокидывание.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2.3. Проверить исправность оборудования, приборов, целостность ла</w:t>
      </w:r>
      <w:r w:rsidRPr="005F7901">
        <w:rPr>
          <w:sz w:val="28"/>
          <w:szCs w:val="28"/>
        </w:rPr>
        <w:softHyphen/>
        <w:t>бораторной посуды и приборов из стекла.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Pr="00556AAF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3. Требования безопасности во время работы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3.1. Точно выполнять все указания учителя (преподавателя) при про</w:t>
      </w:r>
      <w:r w:rsidRPr="005F7901">
        <w:rPr>
          <w:sz w:val="28"/>
          <w:szCs w:val="28"/>
        </w:rPr>
        <w:softHyphen/>
        <w:t>ведении лабораторной работы или лабораторного практикума, без его раз</w:t>
      </w:r>
      <w:r w:rsidRPr="005F7901">
        <w:rPr>
          <w:sz w:val="28"/>
          <w:szCs w:val="28"/>
        </w:rPr>
        <w:softHyphen/>
        <w:t xml:space="preserve">решения не выполнять самостоятельно никаких работ.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3.2. При работе со спиртовкой беречь одежду и волосы от воспламе</w:t>
      </w:r>
      <w:r w:rsidRPr="005F7901">
        <w:rPr>
          <w:sz w:val="28"/>
          <w:szCs w:val="28"/>
        </w:rPr>
        <w:softHyphen/>
        <w:t>нения, не зажигать одну спиртовку от другой, не извлекать из горящей спиртовки горелку с фитилем, не задувать пламя спиртовки ртом, а га</w:t>
      </w:r>
      <w:r w:rsidRPr="005F7901">
        <w:rPr>
          <w:sz w:val="28"/>
          <w:szCs w:val="28"/>
        </w:rPr>
        <w:softHyphen/>
        <w:t xml:space="preserve">сить его, накрывая специальным колпачком.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3.3. При нагревании жидкости в пробирке или колбе использовать спе</w:t>
      </w:r>
      <w:r w:rsidRPr="005F7901">
        <w:rPr>
          <w:sz w:val="28"/>
          <w:szCs w:val="28"/>
        </w:rPr>
        <w:softHyphen/>
        <w:t xml:space="preserve">циальные держатели (штативы), отверстие пробирки или горлышко колбы не направлять на себя и на своих товарищей.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3.4. Во избежание ожогов, жидкость и другие физические тела нагре</w:t>
      </w:r>
      <w:r w:rsidRPr="005F7901">
        <w:rPr>
          <w:sz w:val="28"/>
          <w:szCs w:val="28"/>
        </w:rPr>
        <w:softHyphen/>
        <w:t>вать не выше 60-70</w:t>
      </w:r>
      <w:proofErr w:type="gramStart"/>
      <w:r w:rsidRPr="005F7901">
        <w:rPr>
          <w:sz w:val="28"/>
          <w:szCs w:val="28"/>
        </w:rPr>
        <w:t>°С</w:t>
      </w:r>
      <w:proofErr w:type="gramEnd"/>
      <w:r w:rsidRPr="005F7901">
        <w:rPr>
          <w:sz w:val="28"/>
          <w:szCs w:val="28"/>
        </w:rPr>
        <w:t xml:space="preserve">, не брать их незащищенными руками.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3.5. Соблюдать осторожность при обращении с приборами из стекла и лабораторной посудой, не бросать, не ронять и не ударять их. 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lastRenderedPageBreak/>
        <w:t>3.6. Следить за исправностью всех креплений в приборах и приспособ</w:t>
      </w:r>
      <w:r w:rsidRPr="005F7901">
        <w:rPr>
          <w:sz w:val="28"/>
          <w:szCs w:val="28"/>
        </w:rPr>
        <w:softHyphen/>
        <w:t>лениях, не прикасаться и не наклоняться близко к вращающимся и дви</w:t>
      </w:r>
      <w:r w:rsidRPr="005F7901">
        <w:rPr>
          <w:sz w:val="28"/>
          <w:szCs w:val="28"/>
        </w:rPr>
        <w:softHyphen/>
        <w:t xml:space="preserve">жущимся частям машин и механизмов.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3.7. При сборке электрической схемы использовать провода с наконеч</w:t>
      </w:r>
      <w:r w:rsidRPr="005F7901">
        <w:rPr>
          <w:sz w:val="28"/>
          <w:szCs w:val="28"/>
        </w:rPr>
        <w:softHyphen/>
        <w:t>никами, без видимых повреждений изоляции, избегать пересечений про</w:t>
      </w:r>
      <w:r w:rsidRPr="005F7901">
        <w:rPr>
          <w:sz w:val="28"/>
          <w:szCs w:val="28"/>
        </w:rPr>
        <w:softHyphen/>
        <w:t xml:space="preserve">водов, источник тока подключать в последнюю очередь.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3.8. Собранную электрическую схему включать под напряжение только после проверки ее учителем (преподавателем) или лаборантом.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3.9. Не прикасаться к находящимся под напряжением элементам элект</w:t>
      </w:r>
      <w:r w:rsidRPr="005F7901">
        <w:rPr>
          <w:sz w:val="28"/>
          <w:szCs w:val="28"/>
        </w:rPr>
        <w:softHyphen/>
        <w:t>рической цепи, к корпусам стационарного электрооборудования, к зажи</w:t>
      </w:r>
      <w:r w:rsidRPr="005F7901">
        <w:rPr>
          <w:sz w:val="28"/>
          <w:szCs w:val="28"/>
        </w:rPr>
        <w:softHyphen/>
        <w:t>мам конденсаторов, не производить переключений в цепях до отключе</w:t>
      </w:r>
      <w:r w:rsidRPr="005F7901">
        <w:rPr>
          <w:sz w:val="28"/>
          <w:szCs w:val="28"/>
        </w:rPr>
        <w:softHyphen/>
        <w:t xml:space="preserve">ния источника тока.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3.10. Наличие напряжения в электрической цепи проверять только при</w:t>
      </w:r>
      <w:r w:rsidRPr="005F7901">
        <w:rPr>
          <w:sz w:val="28"/>
          <w:szCs w:val="28"/>
        </w:rPr>
        <w:softHyphen/>
        <w:t xml:space="preserve">борами.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3.11. Не допускать предельных нагрузок измерительных приборов.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3.12.Не оставлять без надзора не</w:t>
      </w:r>
      <w:r w:rsidR="00280C1A">
        <w:rPr>
          <w:sz w:val="28"/>
          <w:szCs w:val="28"/>
        </w:rPr>
        <w:t xml:space="preserve"> </w:t>
      </w:r>
      <w:r w:rsidRPr="005F7901">
        <w:rPr>
          <w:sz w:val="28"/>
          <w:szCs w:val="28"/>
        </w:rPr>
        <w:t>выключенные электрические устрой</w:t>
      </w:r>
      <w:r w:rsidRPr="005F7901">
        <w:rPr>
          <w:sz w:val="28"/>
          <w:szCs w:val="28"/>
        </w:rPr>
        <w:softHyphen/>
        <w:t>ства и приборы.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Pr="00556AAF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4. Требования безопасности в аварийных ситуациях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4.1. При обнаружении неисправности в работе электрических устройств, находящихся под напряжением, повышенном их нагревании, появлении искрения, запаха горелой изоляции и т.д. немедленно отключить источник электропитания и сообщить об этом учителю (преподавателю).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4.2. В случае</w:t>
      </w:r>
      <w:proofErr w:type="gramStart"/>
      <w:r w:rsidRPr="005F7901">
        <w:rPr>
          <w:sz w:val="28"/>
          <w:szCs w:val="28"/>
        </w:rPr>
        <w:t>,</w:t>
      </w:r>
      <w:proofErr w:type="gramEnd"/>
      <w:r w:rsidRPr="005F7901">
        <w:rPr>
          <w:sz w:val="28"/>
          <w:szCs w:val="28"/>
        </w:rPr>
        <w:t xml:space="preserve"> если разбилась лабораторная посуда или приборы из стек</w:t>
      </w:r>
      <w:r w:rsidRPr="005F7901">
        <w:rPr>
          <w:sz w:val="28"/>
          <w:szCs w:val="28"/>
        </w:rPr>
        <w:softHyphen/>
        <w:t xml:space="preserve">ла, не собирать их осколки незащищенными руками, а использовать для этой цели щетку и совок.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4.3. При разливе легковоспламеняющейся жидкости и ее загорании не</w:t>
      </w:r>
      <w:r w:rsidRPr="005F7901">
        <w:rPr>
          <w:sz w:val="28"/>
          <w:szCs w:val="28"/>
        </w:rPr>
        <w:softHyphen/>
        <w:t xml:space="preserve">медленно сообщить об этом учителю (преподавателю) и по его указанию покинуть помещение.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4.4. При получении травмы сообщить об этом учителю (преподавателю), которому немедленно оказать первую помощь пострадавшему и обшить администрации учреждения, при необходимости отправить пострадавшего в ближайшее лечебное учреждение.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89173C" w:rsidRPr="00556AAF" w:rsidRDefault="0089173C" w:rsidP="00556AAF">
      <w:pPr>
        <w:pStyle w:val="a3"/>
        <w:spacing w:after="0"/>
        <w:jc w:val="center"/>
        <w:rPr>
          <w:b/>
          <w:sz w:val="28"/>
          <w:szCs w:val="28"/>
        </w:rPr>
      </w:pPr>
      <w:r w:rsidRPr="00556AAF">
        <w:rPr>
          <w:b/>
          <w:sz w:val="28"/>
          <w:szCs w:val="28"/>
        </w:rPr>
        <w:t>5. Требования безопасности по окончании работы</w:t>
      </w:r>
    </w:p>
    <w:p w:rsidR="00556AAF" w:rsidRPr="005F7901" w:rsidRDefault="00556AAF" w:rsidP="005F7901">
      <w:pPr>
        <w:pStyle w:val="a3"/>
        <w:spacing w:after="0"/>
        <w:rPr>
          <w:sz w:val="28"/>
          <w:szCs w:val="28"/>
        </w:rPr>
      </w:pP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>5.1. Отключить источник тока. Разрядить конденсаторы с помощью изо</w:t>
      </w:r>
      <w:r w:rsidRPr="005F7901">
        <w:rPr>
          <w:sz w:val="28"/>
          <w:szCs w:val="28"/>
        </w:rPr>
        <w:softHyphen/>
        <w:t xml:space="preserve">лированного проводника и разобрать электрическую схему. </w:t>
      </w:r>
    </w:p>
    <w:p w:rsidR="00556AAF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t xml:space="preserve">5.2. Разборку установки для нагревания жидкости производить после ее остывания. </w:t>
      </w:r>
    </w:p>
    <w:p w:rsidR="0089173C" w:rsidRDefault="0089173C" w:rsidP="005F7901">
      <w:pPr>
        <w:pStyle w:val="a3"/>
        <w:spacing w:after="0"/>
        <w:rPr>
          <w:sz w:val="28"/>
          <w:szCs w:val="28"/>
        </w:rPr>
      </w:pPr>
      <w:r w:rsidRPr="005F7901">
        <w:rPr>
          <w:sz w:val="28"/>
          <w:szCs w:val="28"/>
        </w:rPr>
        <w:lastRenderedPageBreak/>
        <w:t>5.3. Привести в порядок рабочее место, сдать учителю (преподавателю) при</w:t>
      </w:r>
      <w:r w:rsidRPr="005F7901">
        <w:rPr>
          <w:sz w:val="28"/>
          <w:szCs w:val="28"/>
        </w:rPr>
        <w:softHyphen/>
        <w:t>боры, оборудование, материалы и тщательно вымыть руки с мылом.</w:t>
      </w:r>
    </w:p>
    <w:p w:rsidR="006D7483" w:rsidRPr="005F7901" w:rsidRDefault="006D7483" w:rsidP="005F7901">
      <w:pPr>
        <w:pStyle w:val="a3"/>
        <w:spacing w:after="0"/>
        <w:rPr>
          <w:sz w:val="28"/>
          <w:szCs w:val="28"/>
        </w:rPr>
      </w:pPr>
    </w:p>
    <w:sectPr w:rsidR="006D7483" w:rsidRPr="005F7901" w:rsidSect="005F790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173C"/>
    <w:rsid w:val="00280C1A"/>
    <w:rsid w:val="00370447"/>
    <w:rsid w:val="003B54F0"/>
    <w:rsid w:val="00492750"/>
    <w:rsid w:val="00556AAF"/>
    <w:rsid w:val="005F7901"/>
    <w:rsid w:val="006024B2"/>
    <w:rsid w:val="006D7483"/>
    <w:rsid w:val="007564E1"/>
    <w:rsid w:val="007C2AD8"/>
    <w:rsid w:val="00864B8B"/>
    <w:rsid w:val="0089173C"/>
    <w:rsid w:val="008D5735"/>
    <w:rsid w:val="00A33F40"/>
    <w:rsid w:val="00AB3020"/>
    <w:rsid w:val="00AE6B66"/>
    <w:rsid w:val="00DD6FE7"/>
    <w:rsid w:val="00E22F6F"/>
    <w:rsid w:val="00ED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50"/>
  </w:style>
  <w:style w:type="paragraph" w:styleId="1">
    <w:name w:val="heading 1"/>
    <w:basedOn w:val="a"/>
    <w:link w:val="10"/>
    <w:uiPriority w:val="9"/>
    <w:qFormat/>
    <w:rsid w:val="008917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9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73C"/>
    <w:pPr>
      <w:spacing w:after="124" w:line="372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917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89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3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024B2"/>
    <w:rPr>
      <w:b/>
      <w:bCs/>
    </w:rPr>
  </w:style>
  <w:style w:type="character" w:styleId="a7">
    <w:name w:val="Hyperlink"/>
    <w:basedOn w:val="a0"/>
    <w:uiPriority w:val="99"/>
    <w:semiHidden/>
    <w:unhideWhenUsed/>
    <w:rsid w:val="003B54F0"/>
    <w:rPr>
      <w:color w:val="4D6D9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F79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5608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1076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421">
                  <w:marLeft w:val="514"/>
                  <w:marRight w:val="51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4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1351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362">
                  <w:marLeft w:val="124"/>
                  <w:marRight w:val="12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3598">
          <w:marLeft w:val="0"/>
          <w:marRight w:val="0"/>
          <w:marTop w:val="0"/>
          <w:marBottom w:val="0"/>
          <w:divBdr>
            <w:top w:val="threeDEmboss" w:sz="6" w:space="1" w:color="BBBBBB"/>
            <w:left w:val="threeDEmboss" w:sz="6" w:space="1" w:color="BBBBBB"/>
            <w:bottom w:val="threeDEmboss" w:sz="6" w:space="1" w:color="BBBBBB"/>
            <w:right w:val="threeDEmboss" w:sz="6" w:space="1" w:color="BBBBBB"/>
          </w:divBdr>
        </w:div>
      </w:divsChild>
    </w:div>
    <w:div w:id="2122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85">
              <w:marLeft w:val="497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2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Ириб</cp:lastModifiedBy>
  <cp:revision>11</cp:revision>
  <dcterms:created xsi:type="dcterms:W3CDTF">2002-07-01T12:49:00Z</dcterms:created>
  <dcterms:modified xsi:type="dcterms:W3CDTF">2021-01-30T08:19:00Z</dcterms:modified>
</cp:coreProperties>
</file>