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B8" w:rsidRPr="00B80FB8" w:rsidRDefault="00B80FB8" w:rsidP="00B80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80FB8">
        <w:rPr>
          <w:rFonts w:ascii="Times New Roman" w:eastAsia="Times New Roman" w:hAnsi="Times New Roman" w:cs="Times New Roman"/>
          <w:sz w:val="28"/>
          <w:szCs w:val="20"/>
        </w:rPr>
        <w:t>СОГЛАСОВАНО:</w:t>
      </w:r>
      <w:r w:rsidRPr="00B80FB8">
        <w:rPr>
          <w:rFonts w:ascii="Times New Roman" w:eastAsia="Times New Roman" w:hAnsi="Times New Roman" w:cs="Times New Roman"/>
          <w:sz w:val="28"/>
          <w:szCs w:val="20"/>
        </w:rPr>
        <w:tab/>
      </w:r>
      <w:r w:rsidRPr="00B80FB8">
        <w:rPr>
          <w:rFonts w:ascii="Times New Roman" w:eastAsia="Times New Roman" w:hAnsi="Times New Roman" w:cs="Times New Roman"/>
          <w:sz w:val="28"/>
          <w:szCs w:val="20"/>
        </w:rPr>
        <w:tab/>
      </w:r>
      <w:r w:rsidRPr="00B80FB8">
        <w:rPr>
          <w:rFonts w:ascii="Times New Roman" w:eastAsia="Times New Roman" w:hAnsi="Times New Roman" w:cs="Times New Roman"/>
          <w:sz w:val="28"/>
          <w:szCs w:val="20"/>
        </w:rPr>
        <w:tab/>
      </w:r>
      <w:r w:rsidRPr="00B80FB8">
        <w:rPr>
          <w:rFonts w:ascii="Times New Roman" w:eastAsia="Times New Roman" w:hAnsi="Times New Roman" w:cs="Times New Roman"/>
          <w:sz w:val="28"/>
          <w:szCs w:val="20"/>
        </w:rPr>
        <w:tab/>
      </w:r>
      <w:r w:rsidRPr="00B80FB8">
        <w:rPr>
          <w:rFonts w:ascii="Times New Roman" w:eastAsia="Times New Roman" w:hAnsi="Times New Roman" w:cs="Times New Roman"/>
          <w:sz w:val="28"/>
          <w:szCs w:val="20"/>
        </w:rPr>
        <w:tab/>
      </w:r>
      <w:r w:rsidRPr="00B80FB8">
        <w:rPr>
          <w:rFonts w:ascii="Times New Roman" w:eastAsia="Times New Roman" w:hAnsi="Times New Roman" w:cs="Times New Roman"/>
          <w:sz w:val="28"/>
          <w:szCs w:val="20"/>
        </w:rPr>
        <w:tab/>
        <w:t>УТВЕРЖДАЮ:</w:t>
      </w:r>
    </w:p>
    <w:p w:rsidR="00B80FB8" w:rsidRPr="00B80FB8" w:rsidRDefault="00B80FB8" w:rsidP="00B80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80FB8">
        <w:rPr>
          <w:rFonts w:ascii="Times New Roman" w:eastAsia="Times New Roman" w:hAnsi="Times New Roman" w:cs="Times New Roman"/>
          <w:sz w:val="28"/>
          <w:szCs w:val="20"/>
        </w:rPr>
        <w:t>Председатель ПК</w:t>
      </w:r>
      <w:r w:rsidRPr="00B80FB8">
        <w:rPr>
          <w:rFonts w:ascii="Times New Roman" w:eastAsia="Times New Roman" w:hAnsi="Times New Roman" w:cs="Times New Roman"/>
          <w:sz w:val="28"/>
          <w:szCs w:val="20"/>
        </w:rPr>
        <w:tab/>
      </w:r>
      <w:r w:rsidRPr="00B80FB8">
        <w:rPr>
          <w:rFonts w:ascii="Times New Roman" w:eastAsia="Times New Roman" w:hAnsi="Times New Roman" w:cs="Times New Roman"/>
          <w:sz w:val="28"/>
          <w:szCs w:val="20"/>
        </w:rPr>
        <w:tab/>
      </w:r>
      <w:r w:rsidRPr="00B80FB8">
        <w:rPr>
          <w:rFonts w:ascii="Times New Roman" w:eastAsia="Times New Roman" w:hAnsi="Times New Roman" w:cs="Times New Roman"/>
          <w:sz w:val="28"/>
          <w:szCs w:val="20"/>
        </w:rPr>
        <w:tab/>
      </w:r>
      <w:r w:rsidRPr="00B80FB8">
        <w:rPr>
          <w:rFonts w:ascii="Times New Roman" w:eastAsia="Times New Roman" w:hAnsi="Times New Roman" w:cs="Times New Roman"/>
          <w:sz w:val="28"/>
          <w:szCs w:val="20"/>
        </w:rPr>
        <w:tab/>
      </w:r>
      <w:r w:rsidRPr="00B80FB8"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B80FB8">
        <w:rPr>
          <w:rFonts w:ascii="Times New Roman" w:eastAsia="Times New Roman" w:hAnsi="Times New Roman" w:cs="Times New Roman"/>
          <w:sz w:val="28"/>
          <w:szCs w:val="20"/>
        </w:rPr>
        <w:t>Директор МКОУ «</w:t>
      </w:r>
      <w:proofErr w:type="spellStart"/>
      <w:r w:rsidRPr="00B80FB8">
        <w:rPr>
          <w:rFonts w:ascii="Times New Roman" w:eastAsia="Times New Roman" w:hAnsi="Times New Roman" w:cs="Times New Roman"/>
          <w:sz w:val="28"/>
          <w:szCs w:val="20"/>
        </w:rPr>
        <w:t>Ирибская</w:t>
      </w:r>
      <w:proofErr w:type="spellEnd"/>
    </w:p>
    <w:p w:rsidR="00B80FB8" w:rsidRPr="00B80FB8" w:rsidRDefault="00B80FB8" w:rsidP="00B80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80FB8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</w:t>
      </w:r>
      <w:r w:rsidRPr="00B80FB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Pr="00B80FB8">
        <w:rPr>
          <w:rFonts w:ascii="Times New Roman" w:eastAsia="Times New Roman" w:hAnsi="Times New Roman" w:cs="Times New Roman"/>
          <w:sz w:val="28"/>
          <w:szCs w:val="20"/>
        </w:rPr>
        <w:t xml:space="preserve"> СОШ им. М.М. Ибрагимова»</w:t>
      </w:r>
    </w:p>
    <w:p w:rsidR="00B80FB8" w:rsidRPr="00B80FB8" w:rsidRDefault="00B80FB8" w:rsidP="00B80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80FB8">
        <w:rPr>
          <w:rFonts w:ascii="Times New Roman" w:eastAsia="Times New Roman" w:hAnsi="Times New Roman" w:cs="Times New Roman"/>
          <w:sz w:val="28"/>
          <w:szCs w:val="20"/>
        </w:rPr>
        <w:t>________Набиев М.А.</w:t>
      </w:r>
      <w:r w:rsidRPr="00B80FB8">
        <w:rPr>
          <w:rFonts w:ascii="Times New Roman" w:eastAsia="Times New Roman" w:hAnsi="Times New Roman" w:cs="Times New Roman"/>
          <w:sz w:val="28"/>
          <w:szCs w:val="20"/>
        </w:rPr>
        <w:tab/>
      </w:r>
      <w:r w:rsidRPr="00B80FB8">
        <w:rPr>
          <w:rFonts w:ascii="Times New Roman" w:eastAsia="Times New Roman" w:hAnsi="Times New Roman" w:cs="Times New Roman"/>
          <w:sz w:val="28"/>
          <w:szCs w:val="20"/>
        </w:rPr>
        <w:tab/>
      </w:r>
      <w:r w:rsidRPr="00B80FB8"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</w:t>
      </w:r>
      <w:r w:rsidRPr="00B80FB8">
        <w:rPr>
          <w:rFonts w:ascii="Times New Roman" w:eastAsia="Times New Roman" w:hAnsi="Times New Roman" w:cs="Times New Roman"/>
          <w:sz w:val="28"/>
          <w:szCs w:val="20"/>
        </w:rPr>
        <w:tab/>
      </w:r>
      <w:r w:rsidRPr="00B80FB8">
        <w:rPr>
          <w:rFonts w:ascii="Times New Roman" w:eastAsia="Times New Roman" w:hAnsi="Times New Roman" w:cs="Times New Roman"/>
          <w:sz w:val="28"/>
          <w:szCs w:val="20"/>
        </w:rPr>
        <w:tab/>
        <w:t>____________ И.Г. Давудов</w:t>
      </w:r>
    </w:p>
    <w:p w:rsidR="00B80FB8" w:rsidRPr="00B80FB8" w:rsidRDefault="00B80FB8" w:rsidP="00B80F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FB8">
        <w:rPr>
          <w:rFonts w:ascii="Times New Roman" w:eastAsia="Times New Roman" w:hAnsi="Times New Roman" w:cs="Times New Roman"/>
          <w:sz w:val="28"/>
          <w:szCs w:val="28"/>
        </w:rPr>
        <w:t>01 сентября 2020 г.</w:t>
      </w:r>
      <w:r w:rsidRPr="00B80FB8">
        <w:rPr>
          <w:rFonts w:ascii="Times New Roman" w:eastAsia="Times New Roman" w:hAnsi="Times New Roman" w:cs="Times New Roman"/>
          <w:sz w:val="28"/>
          <w:szCs w:val="28"/>
        </w:rPr>
        <w:tab/>
      </w:r>
      <w:r w:rsidRPr="00B80FB8">
        <w:rPr>
          <w:rFonts w:ascii="Times New Roman" w:eastAsia="Times New Roman" w:hAnsi="Times New Roman" w:cs="Times New Roman"/>
          <w:sz w:val="28"/>
          <w:szCs w:val="28"/>
        </w:rPr>
        <w:tab/>
      </w:r>
      <w:r w:rsidRPr="00B80FB8">
        <w:rPr>
          <w:rFonts w:ascii="Times New Roman" w:eastAsia="Times New Roman" w:hAnsi="Times New Roman" w:cs="Times New Roman"/>
          <w:sz w:val="28"/>
          <w:szCs w:val="28"/>
        </w:rPr>
        <w:tab/>
      </w:r>
      <w:r w:rsidRPr="00B80FB8">
        <w:rPr>
          <w:rFonts w:ascii="Times New Roman" w:eastAsia="Times New Roman" w:hAnsi="Times New Roman" w:cs="Times New Roman"/>
          <w:sz w:val="28"/>
          <w:szCs w:val="28"/>
        </w:rPr>
        <w:tab/>
      </w:r>
      <w:r w:rsidRPr="00B80FB8">
        <w:rPr>
          <w:rFonts w:ascii="Times New Roman" w:eastAsia="Times New Roman" w:hAnsi="Times New Roman" w:cs="Times New Roman"/>
          <w:sz w:val="28"/>
          <w:szCs w:val="28"/>
        </w:rPr>
        <w:tab/>
      </w:r>
      <w:r w:rsidRPr="00B80FB8">
        <w:rPr>
          <w:rFonts w:ascii="Times New Roman" w:eastAsia="Times New Roman" w:hAnsi="Times New Roman" w:cs="Times New Roman"/>
          <w:sz w:val="28"/>
          <w:szCs w:val="28"/>
        </w:rPr>
        <w:tab/>
        <w:t>01 сентября 2020 г.</w:t>
      </w:r>
    </w:p>
    <w:p w:rsidR="00B80FB8" w:rsidRPr="00B80FB8" w:rsidRDefault="00B80FB8" w:rsidP="00B80F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7901">
        <w:rPr>
          <w:rFonts w:ascii="Times New Roman" w:hAnsi="Times New Roman" w:cs="Times New Roman"/>
          <w:color w:val="auto"/>
          <w:sz w:val="28"/>
          <w:szCs w:val="28"/>
        </w:rPr>
        <w:t>ИНСТРУКЦИЯ № __</w:t>
      </w:r>
    </w:p>
    <w:p w:rsidR="0089173C" w:rsidRPr="005F7901" w:rsidRDefault="005F7901" w:rsidP="005F79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901">
        <w:rPr>
          <w:rFonts w:ascii="Times New Roman" w:hAnsi="Times New Roman" w:cs="Times New Roman"/>
          <w:b/>
          <w:sz w:val="28"/>
          <w:szCs w:val="28"/>
        </w:rPr>
        <w:t xml:space="preserve">по охране труда при </w:t>
      </w:r>
      <w:r w:rsidR="0089173C" w:rsidRPr="005F7901">
        <w:rPr>
          <w:rFonts w:ascii="Times New Roman" w:hAnsi="Times New Roman" w:cs="Times New Roman"/>
          <w:b/>
          <w:sz w:val="28"/>
          <w:szCs w:val="28"/>
        </w:rPr>
        <w:t>проведении лабораторных и практических работ по биологии</w:t>
      </w:r>
      <w:r w:rsidRPr="005F790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5F7901" w:rsidRDefault="005F7901" w:rsidP="005F7901">
      <w:pPr>
        <w:pStyle w:val="a3"/>
        <w:spacing w:after="0"/>
        <w:rPr>
          <w:sz w:val="28"/>
          <w:szCs w:val="28"/>
        </w:rPr>
      </w:pPr>
    </w:p>
    <w:p w:rsidR="0089173C" w:rsidRDefault="0089173C" w:rsidP="005F7901">
      <w:pPr>
        <w:pStyle w:val="a3"/>
        <w:spacing w:after="0"/>
        <w:jc w:val="center"/>
        <w:rPr>
          <w:b/>
          <w:sz w:val="28"/>
          <w:szCs w:val="28"/>
        </w:rPr>
      </w:pPr>
      <w:r w:rsidRPr="005F7901">
        <w:rPr>
          <w:b/>
          <w:sz w:val="28"/>
          <w:szCs w:val="28"/>
        </w:rPr>
        <w:t>1. Общие требования безопасности</w:t>
      </w:r>
    </w:p>
    <w:p w:rsidR="005F7901" w:rsidRPr="005F7901" w:rsidRDefault="005F7901" w:rsidP="005F7901">
      <w:pPr>
        <w:pStyle w:val="a3"/>
        <w:spacing w:after="0"/>
        <w:jc w:val="center"/>
        <w:rPr>
          <w:b/>
          <w:sz w:val="28"/>
          <w:szCs w:val="28"/>
        </w:rPr>
      </w:pPr>
    </w:p>
    <w:p w:rsid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1.1. К проведению лабораторных и практических работ по биологии до</w:t>
      </w:r>
      <w:r w:rsidRPr="005F7901">
        <w:rPr>
          <w:sz w:val="28"/>
          <w:szCs w:val="28"/>
        </w:rPr>
        <w:softHyphen/>
        <w:t>пускаются учащиеся с 6-го класса, прошедшие инструктаж по охране тру</w:t>
      </w:r>
      <w:r w:rsidRPr="005F7901">
        <w:rPr>
          <w:sz w:val="28"/>
          <w:szCs w:val="28"/>
        </w:rPr>
        <w:softHyphen/>
        <w:t xml:space="preserve">да, медицинский осмотр и не имеющие противопоказаний по состоянию здоровья. </w:t>
      </w:r>
    </w:p>
    <w:p w:rsid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1.2. Учащиеся должны соблюдать правила поведения, расписание учеб</w:t>
      </w:r>
      <w:r w:rsidRPr="005F7901">
        <w:rPr>
          <w:sz w:val="28"/>
          <w:szCs w:val="28"/>
        </w:rPr>
        <w:softHyphen/>
        <w:t xml:space="preserve">ных занятий, установленные режимы труда и отдыха. </w:t>
      </w:r>
    </w:p>
    <w:p w:rsid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1.3. При проведении лабораторных и практических работ по биологии возможно воздействие на учащихся следующих опасных и вредных про</w:t>
      </w:r>
      <w:r w:rsidRPr="005F7901">
        <w:rPr>
          <w:sz w:val="28"/>
          <w:szCs w:val="28"/>
        </w:rPr>
        <w:softHyphen/>
        <w:t xml:space="preserve">изводственных факторов: </w:t>
      </w:r>
    </w:p>
    <w:p w:rsidR="005F7901" w:rsidRDefault="0089173C" w:rsidP="005F7901">
      <w:pPr>
        <w:pStyle w:val="a3"/>
        <w:spacing w:after="0"/>
        <w:ind w:left="284"/>
        <w:rPr>
          <w:sz w:val="28"/>
          <w:szCs w:val="28"/>
        </w:rPr>
      </w:pPr>
      <w:r w:rsidRPr="005F7901">
        <w:rPr>
          <w:sz w:val="28"/>
          <w:szCs w:val="28"/>
        </w:rPr>
        <w:t xml:space="preserve">- химические ожоги при работе с химреактивами; </w:t>
      </w:r>
    </w:p>
    <w:p w:rsidR="005F7901" w:rsidRDefault="0089173C" w:rsidP="005F7901">
      <w:pPr>
        <w:pStyle w:val="a3"/>
        <w:spacing w:after="0"/>
        <w:ind w:left="284"/>
        <w:rPr>
          <w:sz w:val="28"/>
          <w:szCs w:val="28"/>
        </w:rPr>
      </w:pPr>
      <w:r w:rsidRPr="005F7901">
        <w:rPr>
          <w:sz w:val="28"/>
          <w:szCs w:val="28"/>
        </w:rPr>
        <w:t xml:space="preserve">- термические ожоги при неаккуратном пользовании спиртовками; </w:t>
      </w:r>
    </w:p>
    <w:p w:rsidR="005F7901" w:rsidRDefault="0089173C" w:rsidP="005F7901">
      <w:pPr>
        <w:pStyle w:val="a3"/>
        <w:spacing w:after="0"/>
        <w:ind w:left="284"/>
        <w:rPr>
          <w:sz w:val="28"/>
          <w:szCs w:val="28"/>
        </w:rPr>
      </w:pPr>
      <w:r w:rsidRPr="005F7901">
        <w:rPr>
          <w:sz w:val="28"/>
          <w:szCs w:val="28"/>
        </w:rPr>
        <w:t>- порезы и уколы рук при небрежном обращении с лабораторной по</w:t>
      </w:r>
      <w:r w:rsidRPr="005F7901">
        <w:rPr>
          <w:sz w:val="28"/>
          <w:szCs w:val="28"/>
        </w:rPr>
        <w:softHyphen/>
        <w:t xml:space="preserve">судой, режущим и колющим инструментом. </w:t>
      </w:r>
    </w:p>
    <w:p w:rsid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1.4. Кабинет биологии должен быть укомплектован </w:t>
      </w:r>
      <w:proofErr w:type="spellStart"/>
      <w:r w:rsidRPr="005F7901">
        <w:rPr>
          <w:sz w:val="28"/>
          <w:szCs w:val="28"/>
        </w:rPr>
        <w:t>медаптечкой</w:t>
      </w:r>
      <w:proofErr w:type="spellEnd"/>
      <w:r w:rsidRPr="005F7901">
        <w:rPr>
          <w:sz w:val="28"/>
          <w:szCs w:val="28"/>
        </w:rPr>
        <w:t xml:space="preserve"> с на</w:t>
      </w:r>
      <w:r w:rsidRPr="005F7901">
        <w:rPr>
          <w:sz w:val="28"/>
          <w:szCs w:val="28"/>
        </w:rPr>
        <w:softHyphen/>
        <w:t>бором необходимых медикаментов и перевязочных сре</w:t>
      </w:r>
      <w:proofErr w:type="gramStart"/>
      <w:r w:rsidRPr="005F7901">
        <w:rPr>
          <w:sz w:val="28"/>
          <w:szCs w:val="28"/>
        </w:rPr>
        <w:t>дств в с</w:t>
      </w:r>
      <w:proofErr w:type="gramEnd"/>
      <w:r w:rsidRPr="005F7901">
        <w:rPr>
          <w:sz w:val="28"/>
          <w:szCs w:val="28"/>
        </w:rPr>
        <w:t xml:space="preserve">оответствии с Приложением 5 Правил для оказания первой помощи при травмах . </w:t>
      </w:r>
    </w:p>
    <w:p w:rsid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1.5. Учащиеся обязаны соблюдать правила пожарной безопасности, знать места расположения первичных средств пожаротушения. Кабинет биологии должен быть оснащен первичными средствами пожаротушения: огнетуши</w:t>
      </w:r>
      <w:r w:rsidRPr="005F7901">
        <w:rPr>
          <w:sz w:val="28"/>
          <w:szCs w:val="28"/>
        </w:rPr>
        <w:softHyphen/>
        <w:t xml:space="preserve">телями химическим пенным и углекислотным, ящиком с песком. </w:t>
      </w:r>
    </w:p>
    <w:p w:rsid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1.6. О каждом несчастном случае пострадавший или очевидец несчас</w:t>
      </w:r>
      <w:r w:rsidRPr="005F7901">
        <w:rPr>
          <w:sz w:val="28"/>
          <w:szCs w:val="28"/>
        </w:rPr>
        <w:softHyphen/>
        <w:t>тного случая обязан немедленно сообщить учителю (преподавателю), ко</w:t>
      </w:r>
      <w:r w:rsidRPr="005F7901">
        <w:rPr>
          <w:sz w:val="28"/>
          <w:szCs w:val="28"/>
        </w:rPr>
        <w:softHyphen/>
        <w:t>торый сообщает администрации учреждения. При неисправности обору</w:t>
      </w:r>
      <w:r w:rsidRPr="005F7901">
        <w:rPr>
          <w:sz w:val="28"/>
          <w:szCs w:val="28"/>
        </w:rPr>
        <w:softHyphen/>
        <w:t xml:space="preserve">дования, приспособлений и инструмента прекратить работу и сообщить об этом учителю (преподавателю). </w:t>
      </w:r>
    </w:p>
    <w:p w:rsid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lastRenderedPageBreak/>
        <w:t>1.7. В процессе работы учащиеся должны соблюдать порядок проведе</w:t>
      </w:r>
      <w:r w:rsidRPr="005F7901">
        <w:rPr>
          <w:sz w:val="28"/>
          <w:szCs w:val="28"/>
        </w:rPr>
        <w:softHyphen/>
        <w:t>ния лабораторных и практических работ, правила личной гигиены, содер</w:t>
      </w:r>
      <w:r w:rsidRPr="005F7901">
        <w:rPr>
          <w:sz w:val="28"/>
          <w:szCs w:val="28"/>
        </w:rPr>
        <w:softHyphen/>
        <w:t xml:space="preserve">жать в чистоте рабочее место. </w:t>
      </w:r>
    </w:p>
    <w:p w:rsidR="0089173C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1.8. Учащиеся, допустившие невыполнение или нарушение инструкции по охране труда, </w:t>
      </w:r>
      <w:proofErr w:type="gramStart"/>
      <w:r w:rsidRPr="005F7901">
        <w:rPr>
          <w:sz w:val="28"/>
          <w:szCs w:val="28"/>
        </w:rPr>
        <w:t>привлекаются к ответственности и со всеми учащимися проводится</w:t>
      </w:r>
      <w:proofErr w:type="gramEnd"/>
      <w:r w:rsidRPr="005F7901">
        <w:rPr>
          <w:sz w:val="28"/>
          <w:szCs w:val="28"/>
        </w:rPr>
        <w:t xml:space="preserve"> внеплановый инструктаж по охране труда.</w:t>
      </w:r>
    </w:p>
    <w:p w:rsidR="005F7901" w:rsidRPr="005F7901" w:rsidRDefault="005F7901" w:rsidP="005F7901">
      <w:pPr>
        <w:pStyle w:val="a3"/>
        <w:spacing w:after="0"/>
        <w:rPr>
          <w:sz w:val="28"/>
          <w:szCs w:val="28"/>
        </w:rPr>
      </w:pPr>
    </w:p>
    <w:p w:rsidR="0089173C" w:rsidRDefault="0089173C" w:rsidP="005F7901">
      <w:pPr>
        <w:pStyle w:val="a3"/>
        <w:spacing w:after="0"/>
        <w:jc w:val="center"/>
        <w:rPr>
          <w:b/>
          <w:sz w:val="28"/>
          <w:szCs w:val="28"/>
        </w:rPr>
      </w:pPr>
      <w:r w:rsidRPr="005F7901">
        <w:rPr>
          <w:b/>
          <w:sz w:val="28"/>
          <w:szCs w:val="28"/>
        </w:rPr>
        <w:t>2. Требования безопасности перед началом работы</w:t>
      </w:r>
    </w:p>
    <w:p w:rsidR="005F7901" w:rsidRPr="005F7901" w:rsidRDefault="005F7901" w:rsidP="005F7901">
      <w:pPr>
        <w:pStyle w:val="a3"/>
        <w:spacing w:after="0"/>
        <w:jc w:val="center"/>
        <w:rPr>
          <w:b/>
          <w:sz w:val="28"/>
          <w:szCs w:val="28"/>
        </w:rPr>
      </w:pPr>
    </w:p>
    <w:p w:rsid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2.1. Внимательно изучить содержание и порядок выполнения работы, также безопасные приемы ее выполнения. </w:t>
      </w:r>
    </w:p>
    <w:p w:rsid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2.2. Подготовить к работе рабочее место, убрать посторонние предметы. </w:t>
      </w:r>
    </w:p>
    <w:p w:rsidR="0089173C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2.3. Проверить исправность оборудования, инструмента, целостности лабораторной посуды.</w:t>
      </w:r>
    </w:p>
    <w:p w:rsidR="005F7901" w:rsidRPr="005F7901" w:rsidRDefault="005F7901" w:rsidP="005F7901">
      <w:pPr>
        <w:pStyle w:val="a3"/>
        <w:spacing w:after="0"/>
        <w:rPr>
          <w:sz w:val="28"/>
          <w:szCs w:val="28"/>
        </w:rPr>
      </w:pPr>
    </w:p>
    <w:p w:rsidR="0089173C" w:rsidRDefault="0089173C" w:rsidP="005F7901">
      <w:pPr>
        <w:pStyle w:val="a3"/>
        <w:spacing w:after="0"/>
        <w:jc w:val="center"/>
        <w:rPr>
          <w:b/>
          <w:sz w:val="28"/>
          <w:szCs w:val="28"/>
        </w:rPr>
      </w:pPr>
      <w:r w:rsidRPr="005F7901">
        <w:rPr>
          <w:b/>
          <w:sz w:val="28"/>
          <w:szCs w:val="28"/>
        </w:rPr>
        <w:t>3. Требования безопасности во время работы</w:t>
      </w:r>
    </w:p>
    <w:p w:rsidR="005F7901" w:rsidRPr="005F7901" w:rsidRDefault="005F7901" w:rsidP="005F7901">
      <w:pPr>
        <w:pStyle w:val="a3"/>
        <w:spacing w:after="0"/>
        <w:jc w:val="center"/>
        <w:rPr>
          <w:b/>
          <w:sz w:val="28"/>
          <w:szCs w:val="28"/>
        </w:rPr>
      </w:pPr>
    </w:p>
    <w:p w:rsid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3.1. Точно выполнять все указания учителя (преподавателя) при проведении работы, без его разрешения не выполнять самостоятельно никаких работ. </w:t>
      </w:r>
    </w:p>
    <w:p w:rsid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3.2. П</w:t>
      </w:r>
      <w:r w:rsidR="00FB7DAB">
        <w:rPr>
          <w:sz w:val="28"/>
          <w:szCs w:val="28"/>
        </w:rPr>
        <w:t>ри использовании режущих и колющ</w:t>
      </w:r>
      <w:r w:rsidRPr="005F7901">
        <w:rPr>
          <w:sz w:val="28"/>
          <w:szCs w:val="28"/>
        </w:rPr>
        <w:t xml:space="preserve">их инструментов (скальпы лей, ножниц, </w:t>
      </w:r>
      <w:proofErr w:type="spellStart"/>
      <w:r w:rsidRPr="005F7901">
        <w:rPr>
          <w:sz w:val="28"/>
          <w:szCs w:val="28"/>
        </w:rPr>
        <w:t>препаровальных</w:t>
      </w:r>
      <w:proofErr w:type="spellEnd"/>
      <w:r w:rsidRPr="005F7901">
        <w:rPr>
          <w:sz w:val="28"/>
          <w:szCs w:val="28"/>
        </w:rPr>
        <w:t xml:space="preserve"> игл и др.) брать их только за ручки, не направлять их заостренные части на себя и на своих товарищей, класть их на рабочее место заостренными концами от себя. </w:t>
      </w:r>
    </w:p>
    <w:p w:rsid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3.3. При работе со спиртовкой беречь одежду и волосы от воспламенения, не зажигать одну спиртовку от другой, не извлекать из горящей спиртовки горелку с фитилем, не задувать пламя спиртовки ртом, а гасить его, накрывая специальным колпачком. </w:t>
      </w:r>
    </w:p>
    <w:p w:rsid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3.4. </w:t>
      </w:r>
      <w:proofErr w:type="gramStart"/>
      <w:r w:rsidRPr="005F7901">
        <w:rPr>
          <w:sz w:val="28"/>
          <w:szCs w:val="28"/>
        </w:rPr>
        <w:t>При</w:t>
      </w:r>
      <w:proofErr w:type="gramEnd"/>
      <w:r w:rsidRPr="005F7901">
        <w:rPr>
          <w:sz w:val="28"/>
          <w:szCs w:val="28"/>
        </w:rPr>
        <w:t xml:space="preserve"> </w:t>
      </w:r>
      <w:proofErr w:type="gramStart"/>
      <w:r w:rsidRPr="005F7901">
        <w:rPr>
          <w:sz w:val="28"/>
          <w:szCs w:val="28"/>
        </w:rPr>
        <w:t>нагревание</w:t>
      </w:r>
      <w:proofErr w:type="gramEnd"/>
      <w:r w:rsidRPr="005F7901">
        <w:rPr>
          <w:sz w:val="28"/>
          <w:szCs w:val="28"/>
        </w:rPr>
        <w:t xml:space="preserve"> жидкости в пробирке или колбе использовать специальные держатели (штативы), отверстие пробирки или горлышко колбы не направлять на себя и на своих товарищей, не наклоняться над сосудами и не заглядывать в них. </w:t>
      </w:r>
    </w:p>
    <w:p w:rsid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3.5. Соблюдать осторожность при обращении с лабораторной посудой и приборами из стекла, не бросать, не ронять и не ударять их. </w:t>
      </w:r>
    </w:p>
    <w:p w:rsid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3.6. Изготавливая препараты для рассматривания их под микроскопом, осторожно брать покровное стекло большим и указательным пальцами за края и аккуратно опускать на предметное стекло, чтобы оно свободно легло на препарат. </w:t>
      </w:r>
    </w:p>
    <w:p w:rsid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3.7. При использовании растворов кислот и щелочей, наливать их только в посуду из стекла, не допускать попадания их на кожу, глаза и одежду. </w:t>
      </w:r>
    </w:p>
    <w:p w:rsid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lastRenderedPageBreak/>
        <w:t xml:space="preserve">3.8. При работе с твердыми химреактивами не брать их незащищенными руками, ни в коем случае не пробовать на вкус, набирать для опыта специальными ложечками </w:t>
      </w:r>
      <w:proofErr w:type="gramStart"/>
      <w:r w:rsidRPr="005F7901">
        <w:rPr>
          <w:sz w:val="28"/>
          <w:szCs w:val="28"/>
        </w:rPr>
        <w:t xml:space="preserve">( </w:t>
      </w:r>
      <w:proofErr w:type="gramEnd"/>
      <w:r w:rsidRPr="005F7901">
        <w:rPr>
          <w:sz w:val="28"/>
          <w:szCs w:val="28"/>
        </w:rPr>
        <w:t xml:space="preserve">не металлическими). </w:t>
      </w:r>
    </w:p>
    <w:p w:rsidR="0089173C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3.9. Во избежание отравлений и аллергических реакций, не нюхать растения и грибы, не пробовать их на вкус.</w:t>
      </w:r>
    </w:p>
    <w:p w:rsidR="005F7901" w:rsidRPr="005F7901" w:rsidRDefault="005F7901" w:rsidP="005F7901">
      <w:pPr>
        <w:pStyle w:val="a3"/>
        <w:spacing w:after="0"/>
        <w:rPr>
          <w:sz w:val="28"/>
          <w:szCs w:val="28"/>
        </w:rPr>
      </w:pPr>
    </w:p>
    <w:p w:rsidR="0089173C" w:rsidRDefault="0089173C" w:rsidP="005F7901">
      <w:pPr>
        <w:pStyle w:val="a3"/>
        <w:spacing w:after="0"/>
        <w:jc w:val="center"/>
        <w:rPr>
          <w:b/>
          <w:sz w:val="28"/>
          <w:szCs w:val="28"/>
        </w:rPr>
      </w:pPr>
      <w:r w:rsidRPr="005F7901">
        <w:rPr>
          <w:b/>
          <w:sz w:val="28"/>
          <w:szCs w:val="28"/>
        </w:rPr>
        <w:t>4. Требования безопасности в аварийных ситуациях</w:t>
      </w:r>
    </w:p>
    <w:p w:rsidR="005F7901" w:rsidRPr="005F7901" w:rsidRDefault="005F7901" w:rsidP="005F7901">
      <w:pPr>
        <w:pStyle w:val="a3"/>
        <w:spacing w:after="0"/>
        <w:jc w:val="center"/>
        <w:rPr>
          <w:b/>
          <w:sz w:val="28"/>
          <w:szCs w:val="28"/>
        </w:rPr>
      </w:pPr>
    </w:p>
    <w:p w:rsid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4.1. При разливе легковоспламеняющихся жидкостей или органических веществ немедленно погасить открытый огонь спиртовки и сообщить об этом учителю (преподавателю), не </w:t>
      </w:r>
      <w:proofErr w:type="gramStart"/>
      <w:r w:rsidRPr="005F7901">
        <w:rPr>
          <w:sz w:val="28"/>
          <w:szCs w:val="28"/>
        </w:rPr>
        <w:t>убирать самостоятельно разлиты</w:t>
      </w:r>
      <w:proofErr w:type="gramEnd"/>
      <w:r w:rsidRPr="005F7901">
        <w:rPr>
          <w:sz w:val="28"/>
          <w:szCs w:val="28"/>
        </w:rPr>
        <w:t xml:space="preserve"> вещества. </w:t>
      </w:r>
    </w:p>
    <w:p w:rsid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4.2. В случае</w:t>
      </w:r>
      <w:proofErr w:type="gramStart"/>
      <w:r w:rsidRPr="005F7901">
        <w:rPr>
          <w:sz w:val="28"/>
          <w:szCs w:val="28"/>
        </w:rPr>
        <w:t>,</w:t>
      </w:r>
      <w:proofErr w:type="gramEnd"/>
      <w:r w:rsidRPr="005F7901">
        <w:rPr>
          <w:sz w:val="28"/>
          <w:szCs w:val="28"/>
        </w:rPr>
        <w:t xml:space="preserve"> если разбилась лабораторная посуда или приборы из стекла, не собирать их осколки незащищенными руками, а использовать для этой цели щетку и совок. </w:t>
      </w:r>
    </w:p>
    <w:p w:rsidR="0089173C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4.3. При получении травмы сообщить об этом учителю (преподавате</w:t>
      </w:r>
      <w:r w:rsidRPr="005F7901">
        <w:rPr>
          <w:sz w:val="28"/>
          <w:szCs w:val="28"/>
        </w:rPr>
        <w:softHyphen/>
        <w:t>лю), которому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5F7901" w:rsidRPr="005F7901" w:rsidRDefault="005F7901" w:rsidP="005F7901">
      <w:pPr>
        <w:pStyle w:val="a3"/>
        <w:spacing w:after="0"/>
        <w:rPr>
          <w:sz w:val="28"/>
          <w:szCs w:val="28"/>
        </w:rPr>
      </w:pPr>
    </w:p>
    <w:p w:rsidR="0089173C" w:rsidRDefault="0089173C" w:rsidP="005F7901">
      <w:pPr>
        <w:pStyle w:val="a3"/>
        <w:spacing w:after="0"/>
        <w:jc w:val="center"/>
        <w:rPr>
          <w:b/>
          <w:sz w:val="28"/>
          <w:szCs w:val="28"/>
        </w:rPr>
      </w:pPr>
      <w:r w:rsidRPr="005F7901">
        <w:rPr>
          <w:b/>
          <w:sz w:val="28"/>
          <w:szCs w:val="28"/>
        </w:rPr>
        <w:t>5. Требования безопасности по окончании работы</w:t>
      </w:r>
    </w:p>
    <w:p w:rsidR="005F7901" w:rsidRPr="005F7901" w:rsidRDefault="005F7901" w:rsidP="005F7901">
      <w:pPr>
        <w:pStyle w:val="a3"/>
        <w:spacing w:after="0"/>
        <w:jc w:val="center"/>
        <w:rPr>
          <w:b/>
          <w:sz w:val="28"/>
          <w:szCs w:val="28"/>
        </w:rPr>
      </w:pPr>
    </w:p>
    <w:p w:rsid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5.1. </w:t>
      </w:r>
      <w:proofErr w:type="gramStart"/>
      <w:r w:rsidRPr="005F7901">
        <w:rPr>
          <w:sz w:val="28"/>
          <w:szCs w:val="28"/>
        </w:rPr>
        <w:t xml:space="preserve">Привести в порядок рабочее место, сдать учителю (преподавателю) оборудование, приборы, инструменты, препараты, химреактивы. </w:t>
      </w:r>
      <w:proofErr w:type="gramEnd"/>
    </w:p>
    <w:p w:rsidR="005F7901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5.2. Отработанные водные растворы реактивов не сливать в канализа</w:t>
      </w:r>
      <w:r w:rsidRPr="005F7901">
        <w:rPr>
          <w:sz w:val="28"/>
          <w:szCs w:val="28"/>
        </w:rPr>
        <w:softHyphen/>
        <w:t xml:space="preserve">цию, а в закрывающийся стеклянный сосуд вместимостью не менее 3 л с крышкой для их последующего уничтожения. </w:t>
      </w:r>
    </w:p>
    <w:p w:rsidR="0089173C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5.3. Проветрить помещение кабинета и тщательно вымыть руки с мылом.</w:t>
      </w:r>
    </w:p>
    <w:p w:rsidR="005F7901" w:rsidRDefault="005F7901" w:rsidP="005F7901">
      <w:pPr>
        <w:pStyle w:val="a3"/>
        <w:spacing w:after="0"/>
        <w:rPr>
          <w:sz w:val="28"/>
          <w:szCs w:val="28"/>
        </w:rPr>
      </w:pPr>
    </w:p>
    <w:p w:rsidR="005F7901" w:rsidRPr="005F7901" w:rsidRDefault="005F7901" w:rsidP="005F7901">
      <w:pPr>
        <w:pStyle w:val="a3"/>
        <w:spacing w:after="0"/>
        <w:rPr>
          <w:sz w:val="28"/>
          <w:szCs w:val="28"/>
        </w:rPr>
      </w:pPr>
    </w:p>
    <w:p w:rsidR="0089173C" w:rsidRPr="005F7901" w:rsidRDefault="0089173C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9173C" w:rsidRPr="005F7901" w:rsidSect="005F79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173C"/>
    <w:rsid w:val="003B3A30"/>
    <w:rsid w:val="003B54F0"/>
    <w:rsid w:val="00492750"/>
    <w:rsid w:val="005F7901"/>
    <w:rsid w:val="006024B2"/>
    <w:rsid w:val="0060331B"/>
    <w:rsid w:val="0089173C"/>
    <w:rsid w:val="00AF77D2"/>
    <w:rsid w:val="00B80FB8"/>
    <w:rsid w:val="00DD6FE7"/>
    <w:rsid w:val="00ED3B7F"/>
    <w:rsid w:val="00FB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50"/>
  </w:style>
  <w:style w:type="paragraph" w:styleId="1">
    <w:name w:val="heading 1"/>
    <w:basedOn w:val="a"/>
    <w:link w:val="10"/>
    <w:uiPriority w:val="9"/>
    <w:qFormat/>
    <w:rsid w:val="00891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73C"/>
    <w:pPr>
      <w:spacing w:after="124" w:line="37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17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89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73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024B2"/>
    <w:rPr>
      <w:b/>
      <w:bCs/>
    </w:rPr>
  </w:style>
  <w:style w:type="character" w:styleId="a7">
    <w:name w:val="Hyperlink"/>
    <w:basedOn w:val="a0"/>
    <w:uiPriority w:val="99"/>
    <w:semiHidden/>
    <w:unhideWhenUsed/>
    <w:rsid w:val="003B54F0"/>
    <w:rPr>
      <w:color w:val="4D6D9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F7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5608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076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6421">
                  <w:marLeft w:val="514"/>
                  <w:marRight w:val="5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351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362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3598">
          <w:marLeft w:val="0"/>
          <w:marRight w:val="0"/>
          <w:marTop w:val="0"/>
          <w:marBottom w:val="0"/>
          <w:divBdr>
            <w:top w:val="threeDEmboss" w:sz="6" w:space="1" w:color="BBBBBB"/>
            <w:left w:val="threeDEmboss" w:sz="6" w:space="1" w:color="BBBBBB"/>
            <w:bottom w:val="threeDEmboss" w:sz="6" w:space="1" w:color="BBBBBB"/>
            <w:right w:val="threeDEmboss" w:sz="6" w:space="1" w:color="BBBBBB"/>
          </w:divBdr>
        </w:div>
      </w:divsChild>
    </w:div>
    <w:div w:id="2122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85">
              <w:marLeft w:val="497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1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№4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Ириб</cp:lastModifiedBy>
  <cp:revision>7</cp:revision>
  <dcterms:created xsi:type="dcterms:W3CDTF">2002-07-01T12:49:00Z</dcterms:created>
  <dcterms:modified xsi:type="dcterms:W3CDTF">2021-01-30T08:18:00Z</dcterms:modified>
</cp:coreProperties>
</file>