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500D6" w14:textId="3046427E" w:rsidR="00517DDA" w:rsidRDefault="00517DDA" w:rsidP="7603F705">
      <w:pPr>
        <w:spacing w:line="36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7603F70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Отчет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 проведении акции «Безопасное детство»</w:t>
      </w:r>
      <w:r w:rsidR="00DD594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МКОУ “ </w:t>
      </w:r>
      <w:proofErr w:type="spellStart"/>
      <w:r w:rsidRPr="7603F70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Ирибская</w:t>
      </w:r>
      <w:proofErr w:type="spellEnd"/>
      <w:r w:rsidRPr="7603F70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СОШ</w:t>
      </w:r>
      <w:proofErr w:type="gramStart"/>
      <w:r w:rsidRPr="7603F705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” .</w:t>
      </w:r>
      <w:proofErr w:type="gramEnd"/>
    </w:p>
    <w:p w14:paraId="672A6659" w14:textId="77777777" w:rsidR="00517DDA" w:rsidRDefault="00517DDA" w:rsidP="008D1230">
      <w:pPr>
        <w:spacing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1B18C82E" w14:textId="77777777" w:rsidR="006A6FEF" w:rsidRPr="00517DDA" w:rsidRDefault="002B3DE3" w:rsidP="008D1230">
      <w:pPr>
        <w:spacing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Люди  далеко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 сразу пришли</w:t>
      </w:r>
      <w:r w:rsidR="00517DDA" w:rsidRPr="00517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осознанию того, что ребенок полноценный член общества, а не собственность своих родителей или законных представителей. Каждый ребенок с момента рождения имеет гарантированное государством право на воспитание и заботу. Лишь в 20 веке были приняты нормативные правовые акты о правах и свободах ребенка. Но следует помнить, что первоначальные навыки и правила поведения формируются в семье. Учить их безопасному поведению в быту, в обществе, в первую очередь, должны родители. Именно они выступают гарантами прав ребенка в общественной жизни.</w:t>
      </w:r>
    </w:p>
    <w:p w14:paraId="74DF1742" w14:textId="77777777" w:rsidR="00517DDA" w:rsidRPr="00517DDA" w:rsidRDefault="002B3DE3" w:rsidP="008D1230">
      <w:pPr>
        <w:spacing w:line="360" w:lineRule="auto"/>
        <w:ind w:firstLine="708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Большое </w:t>
      </w:r>
      <w:r w:rsidR="00517DDA" w:rsidRPr="00517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значение</w:t>
      </w:r>
      <w:proofErr w:type="gramEnd"/>
      <w:r w:rsidR="00517DDA" w:rsidRPr="00517DD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соблюдения прав ребенка имеет и школа. В образовательных учреждениях организована регулярная профилактическая работа. Классные руководители, социальные педагоги и психологи проводят беседы о безопасном поведении. Они объясняют детям и подросткам, как вести себя в той или иной чрезвычайной ситуации, как уберечь свою жизнь и здоровье. Без постоянного диалога родителей и педагогов невозможна защита прав ребенка. В ходе этого процесса имеет место и правовое просвещение.</w:t>
      </w:r>
    </w:p>
    <w:p w14:paraId="6A6BFE57" w14:textId="21A08EEE" w:rsidR="00517DDA" w:rsidRDefault="1BF50ADA" w:rsidP="1BF50ADA">
      <w:pPr>
        <w:pStyle w:val="a3"/>
        <w:shd w:val="clear" w:color="auto" w:fill="FFFFFF" w:themeFill="background1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1BF50ADA">
        <w:rPr>
          <w:color w:val="333333"/>
          <w:sz w:val="28"/>
          <w:szCs w:val="28"/>
        </w:rPr>
        <w:t xml:space="preserve">В рамках о проведении профилактической акции «Безопасное детство», проходившей в период с 01.09.2020г по 01.10.2020 г в МКОУ </w:t>
      </w:r>
      <w:proofErr w:type="spellStart"/>
      <w:r w:rsidRPr="1BF50ADA">
        <w:rPr>
          <w:color w:val="333333"/>
          <w:sz w:val="28"/>
          <w:szCs w:val="28"/>
        </w:rPr>
        <w:t>Ирибская</w:t>
      </w:r>
      <w:proofErr w:type="spellEnd"/>
      <w:r w:rsidRPr="1BF50ADA">
        <w:rPr>
          <w:color w:val="333333"/>
          <w:sz w:val="28"/>
          <w:szCs w:val="28"/>
        </w:rPr>
        <w:t xml:space="preserve"> </w:t>
      </w:r>
      <w:proofErr w:type="gramStart"/>
      <w:r w:rsidRPr="1BF50ADA">
        <w:rPr>
          <w:color w:val="333333"/>
          <w:sz w:val="28"/>
          <w:szCs w:val="28"/>
        </w:rPr>
        <w:t>СОШ  проведена</w:t>
      </w:r>
      <w:proofErr w:type="gramEnd"/>
      <w:r w:rsidRPr="1BF50ADA">
        <w:rPr>
          <w:color w:val="333333"/>
          <w:sz w:val="28"/>
          <w:szCs w:val="28"/>
        </w:rPr>
        <w:t xml:space="preserve"> определенная работа.</w:t>
      </w:r>
    </w:p>
    <w:p w14:paraId="5D73C38C" w14:textId="77777777" w:rsidR="00E8525C" w:rsidRDefault="00517DDA" w:rsidP="008D1230">
      <w:pPr>
        <w:pStyle w:val="a3"/>
        <w:shd w:val="clear" w:color="auto" w:fill="FFFFFF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517DDA">
        <w:rPr>
          <w:color w:val="333333"/>
          <w:sz w:val="28"/>
          <w:szCs w:val="28"/>
        </w:rPr>
        <w:t xml:space="preserve"> Главная цель акции – обратить внимание взрослых на безопасность детей. Они должны быть объектом особой защиты и помощи. В школе проведены мероприятия по обеспечению защиты прав детей и </w:t>
      </w:r>
      <w:bookmarkStart w:id="0" w:name="_GoBack"/>
      <w:r w:rsidRPr="00517DDA">
        <w:rPr>
          <w:color w:val="333333"/>
          <w:sz w:val="28"/>
          <w:szCs w:val="28"/>
        </w:rPr>
        <w:t xml:space="preserve">предупреждению фактов насилия в отношении несовершеннолетних. </w:t>
      </w:r>
      <w:bookmarkEnd w:id="0"/>
      <w:r w:rsidRPr="00517DDA">
        <w:rPr>
          <w:color w:val="333333"/>
          <w:sz w:val="28"/>
          <w:szCs w:val="28"/>
        </w:rPr>
        <w:t xml:space="preserve">Оформлены стенды плакатов «Безопасное детство» и информационный, на </w:t>
      </w:r>
      <w:r w:rsidRPr="00517DDA">
        <w:rPr>
          <w:color w:val="333333"/>
          <w:sz w:val="28"/>
          <w:szCs w:val="28"/>
        </w:rPr>
        <w:lastRenderedPageBreak/>
        <w:t xml:space="preserve">котором представлены выдержки из следующих нормативных документов: ФЗ РФ «Об основных гарантиях прав ребенка в РФ»; закон «Об образовании», «Семейный кодекс РФ»; плакат Фонда поддержки детей «Не дай себя </w:t>
      </w:r>
      <w:r w:rsidR="00E8525C">
        <w:rPr>
          <w:color w:val="333333"/>
          <w:sz w:val="28"/>
          <w:szCs w:val="28"/>
        </w:rPr>
        <w:t xml:space="preserve">в обиду» с телефонами доверия. </w:t>
      </w:r>
    </w:p>
    <w:p w14:paraId="1A4A0A84" w14:textId="3CEFCC8C" w:rsidR="000636C8" w:rsidRDefault="1BF50ADA" w:rsidP="1BF50ADA">
      <w:pPr>
        <w:pStyle w:val="a3"/>
        <w:shd w:val="clear" w:color="auto" w:fill="FFFFFF" w:themeFill="background1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1BF50ADA">
        <w:rPr>
          <w:color w:val="333333"/>
          <w:sz w:val="28"/>
          <w:szCs w:val="28"/>
        </w:rPr>
        <w:t xml:space="preserve">На протяжении этого периода в школе была организована выставка книг «Наше счастливое детство» библиотекарем школы Давудовой Т.А. Учителем ИЗО Курбановой </w:t>
      </w:r>
      <w:proofErr w:type="gramStart"/>
      <w:r w:rsidRPr="1BF50ADA">
        <w:rPr>
          <w:color w:val="333333"/>
          <w:sz w:val="28"/>
          <w:szCs w:val="28"/>
        </w:rPr>
        <w:t>Н,Г.</w:t>
      </w:r>
      <w:proofErr w:type="gramEnd"/>
      <w:r w:rsidRPr="1BF50ADA">
        <w:rPr>
          <w:color w:val="333333"/>
          <w:sz w:val="28"/>
          <w:szCs w:val="28"/>
        </w:rPr>
        <w:t xml:space="preserve"> объявлен конкурс на лучший рисунок «Мир глазами детей». Лучшими работы вошли в школьную выставку.</w:t>
      </w:r>
    </w:p>
    <w:p w14:paraId="4AE23521" w14:textId="0786A11E" w:rsidR="00517DDA" w:rsidRPr="00517DDA" w:rsidRDefault="1BF50ADA" w:rsidP="1BF50ADA">
      <w:pPr>
        <w:pStyle w:val="a3"/>
        <w:shd w:val="clear" w:color="auto" w:fill="FFFFFF" w:themeFill="background1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1BF50ADA">
        <w:rPr>
          <w:color w:val="333333"/>
          <w:sz w:val="28"/>
          <w:szCs w:val="28"/>
        </w:rPr>
        <w:t xml:space="preserve"> На уроках русского языка написаны сочинения «Легко ли быть молодым…», «Долг и обязанности подростка», «Знаешь ли ты друзей?» и др. (</w:t>
      </w:r>
      <w:proofErr w:type="spellStart"/>
      <w:r w:rsidRPr="1BF50ADA">
        <w:rPr>
          <w:color w:val="333333"/>
          <w:sz w:val="28"/>
          <w:szCs w:val="28"/>
        </w:rPr>
        <w:t>Османова</w:t>
      </w:r>
      <w:proofErr w:type="spellEnd"/>
      <w:r w:rsidRPr="1BF50ADA">
        <w:rPr>
          <w:color w:val="333333"/>
          <w:sz w:val="28"/>
          <w:szCs w:val="28"/>
        </w:rPr>
        <w:t xml:space="preserve"> К.М., Давудова Т.А.).</w:t>
      </w:r>
    </w:p>
    <w:p w14:paraId="20361DEB" w14:textId="3DD372BD" w:rsidR="00E8525C" w:rsidRDefault="1BF50ADA" w:rsidP="1BF50ADA">
      <w:pPr>
        <w:pStyle w:val="a3"/>
        <w:shd w:val="clear" w:color="auto" w:fill="FFFFFF" w:themeFill="background1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1BF50ADA">
        <w:rPr>
          <w:color w:val="333333"/>
          <w:sz w:val="28"/>
          <w:szCs w:val="28"/>
        </w:rPr>
        <w:t xml:space="preserve">Классными руководителями проведены классные часы на данную тематику: «Я – школьник. Мои права» (6 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 Абдурахманова М.С), «Мои права, мои обязанности» (2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., Ахмедова Р.Ш.), «Конвенция о правах ребенка» (3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 Магомедов А.Р.), «Изучаем Конвенцию о правах ребенка» (7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 ,</w:t>
      </w:r>
      <w:proofErr w:type="spellStart"/>
      <w:r w:rsidRPr="1BF50ADA">
        <w:rPr>
          <w:color w:val="333333"/>
          <w:sz w:val="28"/>
          <w:szCs w:val="28"/>
        </w:rPr>
        <w:t>Абдулаева</w:t>
      </w:r>
      <w:proofErr w:type="spellEnd"/>
      <w:r w:rsidRPr="1BF50ADA">
        <w:rPr>
          <w:color w:val="333333"/>
          <w:sz w:val="28"/>
          <w:szCs w:val="28"/>
        </w:rPr>
        <w:t xml:space="preserve"> Л.Д),  «Календарь правовых дат» (5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., Ахмедова П.Х.), «Я и общество» (4 </w:t>
      </w:r>
      <w:proofErr w:type="spellStart"/>
      <w:r w:rsidRPr="1BF50ADA">
        <w:rPr>
          <w:color w:val="333333"/>
          <w:sz w:val="28"/>
          <w:szCs w:val="28"/>
        </w:rPr>
        <w:t>кл,Абдулаева</w:t>
      </w:r>
      <w:proofErr w:type="spellEnd"/>
      <w:r w:rsidRPr="1BF50ADA">
        <w:rPr>
          <w:color w:val="333333"/>
          <w:sz w:val="28"/>
          <w:szCs w:val="28"/>
        </w:rPr>
        <w:t xml:space="preserve"> А.И), «Я человек, но какой?» 9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, «Мир вокруг меня» (1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, </w:t>
      </w:r>
      <w:proofErr w:type="spellStart"/>
      <w:r w:rsidRPr="1BF50ADA">
        <w:rPr>
          <w:color w:val="333333"/>
          <w:sz w:val="28"/>
          <w:szCs w:val="28"/>
        </w:rPr>
        <w:t>Хапизова</w:t>
      </w:r>
      <w:proofErr w:type="spellEnd"/>
      <w:r w:rsidRPr="1BF50ADA">
        <w:rPr>
          <w:color w:val="333333"/>
          <w:sz w:val="28"/>
          <w:szCs w:val="28"/>
        </w:rPr>
        <w:t xml:space="preserve"> С.Г), «Будь бдительным» (8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, </w:t>
      </w:r>
      <w:proofErr w:type="spellStart"/>
      <w:r w:rsidRPr="1BF50ADA">
        <w:rPr>
          <w:color w:val="333333"/>
          <w:sz w:val="28"/>
          <w:szCs w:val="28"/>
        </w:rPr>
        <w:t>Тинамагомедова</w:t>
      </w:r>
      <w:proofErr w:type="spellEnd"/>
      <w:r w:rsidRPr="1BF50ADA">
        <w:rPr>
          <w:color w:val="333333"/>
          <w:sz w:val="28"/>
          <w:szCs w:val="28"/>
        </w:rPr>
        <w:t xml:space="preserve"> М.З.), «Толерантность и борьба с экстремизмом» (10кл., Магомедова З.Р.), «Мы против насилия» (11 </w:t>
      </w:r>
      <w:proofErr w:type="spellStart"/>
      <w:r w:rsidRPr="1BF50ADA">
        <w:rPr>
          <w:color w:val="333333"/>
          <w:sz w:val="28"/>
          <w:szCs w:val="28"/>
        </w:rPr>
        <w:t>кл</w:t>
      </w:r>
      <w:proofErr w:type="spellEnd"/>
      <w:r w:rsidRPr="1BF50ADA">
        <w:rPr>
          <w:color w:val="333333"/>
          <w:sz w:val="28"/>
          <w:szCs w:val="28"/>
        </w:rPr>
        <w:t xml:space="preserve">., </w:t>
      </w:r>
      <w:proofErr w:type="spellStart"/>
      <w:r w:rsidRPr="1BF50ADA">
        <w:rPr>
          <w:color w:val="333333"/>
          <w:sz w:val="28"/>
          <w:szCs w:val="28"/>
        </w:rPr>
        <w:t>Османова</w:t>
      </w:r>
      <w:proofErr w:type="spellEnd"/>
      <w:r w:rsidRPr="1BF50ADA">
        <w:rPr>
          <w:color w:val="333333"/>
          <w:sz w:val="28"/>
          <w:szCs w:val="28"/>
        </w:rPr>
        <w:t xml:space="preserve"> К.М.),  все мероприятия сопровождались презентациями и  видеофильмами. На повестку дня очередного общешкольного родительского собрания, которое прошло 16.09, </w:t>
      </w:r>
      <w:proofErr w:type="gramStart"/>
      <w:r w:rsidRPr="1BF50ADA">
        <w:rPr>
          <w:color w:val="333333"/>
          <w:sz w:val="28"/>
          <w:szCs w:val="28"/>
        </w:rPr>
        <w:t>был  вынесен</w:t>
      </w:r>
      <w:proofErr w:type="gramEnd"/>
      <w:r w:rsidRPr="1BF50ADA">
        <w:rPr>
          <w:color w:val="333333"/>
          <w:sz w:val="28"/>
          <w:szCs w:val="28"/>
        </w:rPr>
        <w:t xml:space="preserve"> вопрос “Безопасное детство». На </w:t>
      </w:r>
      <w:proofErr w:type="gramStart"/>
      <w:r w:rsidRPr="1BF50ADA">
        <w:rPr>
          <w:color w:val="333333"/>
          <w:sz w:val="28"/>
          <w:szCs w:val="28"/>
        </w:rPr>
        <w:t>собрание  присутствовал</w:t>
      </w:r>
      <w:proofErr w:type="gramEnd"/>
      <w:r w:rsidRPr="1BF50ADA">
        <w:rPr>
          <w:color w:val="333333"/>
          <w:sz w:val="28"/>
          <w:szCs w:val="28"/>
        </w:rPr>
        <w:t xml:space="preserve">  участковый   </w:t>
      </w:r>
      <w:proofErr w:type="spellStart"/>
      <w:r w:rsidRPr="1BF50ADA">
        <w:rPr>
          <w:color w:val="333333"/>
          <w:sz w:val="28"/>
          <w:szCs w:val="28"/>
        </w:rPr>
        <w:t>Шарипов</w:t>
      </w:r>
      <w:proofErr w:type="spellEnd"/>
      <w:r w:rsidRPr="1BF50ADA">
        <w:rPr>
          <w:color w:val="333333"/>
          <w:sz w:val="28"/>
          <w:szCs w:val="28"/>
        </w:rPr>
        <w:t xml:space="preserve"> М.И.</w:t>
      </w:r>
    </w:p>
    <w:p w14:paraId="558B8CEA" w14:textId="77777777" w:rsidR="00517DDA" w:rsidRPr="00517DDA" w:rsidRDefault="00517DDA" w:rsidP="008D1230">
      <w:pPr>
        <w:pStyle w:val="a3"/>
        <w:shd w:val="clear" w:color="auto" w:fill="FFFFFF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517DDA">
        <w:rPr>
          <w:color w:val="333333"/>
          <w:sz w:val="28"/>
          <w:szCs w:val="28"/>
        </w:rPr>
        <w:t>Вопрос насилия и же</w:t>
      </w:r>
      <w:r w:rsidR="00C679F6">
        <w:rPr>
          <w:color w:val="333333"/>
          <w:sz w:val="28"/>
          <w:szCs w:val="28"/>
        </w:rPr>
        <w:t>стокого обращения с детьми был</w:t>
      </w:r>
      <w:r w:rsidRPr="00517DDA">
        <w:rPr>
          <w:color w:val="333333"/>
          <w:sz w:val="28"/>
          <w:szCs w:val="28"/>
        </w:rPr>
        <w:t xml:space="preserve"> освещен и на классных родительских собраниях.</w:t>
      </w:r>
    </w:p>
    <w:p w14:paraId="3DD4FA0E" w14:textId="77777777" w:rsidR="00517DDA" w:rsidRDefault="00517DDA" w:rsidP="008D1230">
      <w:pPr>
        <w:pStyle w:val="a3"/>
        <w:shd w:val="clear" w:color="auto" w:fill="FFFFFF"/>
        <w:spacing w:before="0" w:beforeAutospacing="0" w:after="300" w:afterAutospacing="0" w:line="360" w:lineRule="auto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517DDA">
        <w:rPr>
          <w:color w:val="333333"/>
          <w:sz w:val="28"/>
          <w:szCs w:val="28"/>
        </w:rPr>
        <w:lastRenderedPageBreak/>
        <w:t>В течение месяца администрацией школы и классными руководителями проводилась индивидуальная профилактическая работа с обучающимися, сос</w:t>
      </w:r>
      <w:r w:rsidR="002B3DE3">
        <w:rPr>
          <w:color w:val="333333"/>
          <w:sz w:val="28"/>
          <w:szCs w:val="28"/>
        </w:rPr>
        <w:t xml:space="preserve">тоящими на </w:t>
      </w:r>
      <w:proofErr w:type="spellStart"/>
      <w:r w:rsidR="002B3DE3">
        <w:rPr>
          <w:color w:val="333333"/>
          <w:sz w:val="28"/>
          <w:szCs w:val="28"/>
        </w:rPr>
        <w:t>внутришкольном</w:t>
      </w:r>
      <w:proofErr w:type="spellEnd"/>
      <w:r w:rsidR="002B3DE3">
        <w:rPr>
          <w:color w:val="333333"/>
          <w:sz w:val="28"/>
          <w:szCs w:val="28"/>
        </w:rPr>
        <w:t xml:space="preserve"> учете,</w:t>
      </w:r>
      <w:r w:rsidR="00E8525C">
        <w:rPr>
          <w:color w:val="333333"/>
          <w:sz w:val="28"/>
          <w:szCs w:val="28"/>
        </w:rPr>
        <w:t xml:space="preserve"> </w:t>
      </w:r>
      <w:r w:rsidR="002B3DE3">
        <w:rPr>
          <w:color w:val="333333"/>
          <w:sz w:val="28"/>
          <w:szCs w:val="28"/>
        </w:rPr>
        <w:t>учете в ПДН и с учащимися группы риска.</w:t>
      </w:r>
      <w:r w:rsidRPr="00517DDA">
        <w:rPr>
          <w:color w:val="333333"/>
          <w:sz w:val="28"/>
          <w:szCs w:val="28"/>
        </w:rPr>
        <w:t xml:space="preserve"> Организовано </w:t>
      </w:r>
      <w:r w:rsidR="00C679F6">
        <w:rPr>
          <w:color w:val="333333"/>
          <w:sz w:val="28"/>
          <w:szCs w:val="28"/>
        </w:rPr>
        <w:t xml:space="preserve">посещение их на дому. </w:t>
      </w:r>
    </w:p>
    <w:p w14:paraId="67FF7C80" w14:textId="77777777" w:rsidR="00C679F6" w:rsidRDefault="002B3DE3" w:rsidP="008D12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="00E85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Одним из направлении </w:t>
      </w:r>
      <w:proofErr w:type="gramStart"/>
      <w:r w:rsidR="00E85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акции  «</w:t>
      </w:r>
      <w:proofErr w:type="gramEnd"/>
      <w:r w:rsidR="00E85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Безопасное </w:t>
      </w:r>
      <w:proofErr w:type="spellStart"/>
      <w:r w:rsidR="00E85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детство»являлось</w:t>
      </w:r>
      <w:proofErr w:type="spellEnd"/>
      <w:r w:rsidR="00E852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профилактика </w:t>
      </w:r>
      <w:r w:rsidR="00E8525C">
        <w:rPr>
          <w:rFonts w:ascii="Times New Roman" w:hAnsi="Times New Roman" w:cs="Times New Roman"/>
          <w:sz w:val="28"/>
          <w:szCs w:val="28"/>
        </w:rPr>
        <w:t>возникновения пожаров</w:t>
      </w:r>
      <w:r w:rsidR="007B6501">
        <w:rPr>
          <w:rFonts w:ascii="Times New Roman" w:hAnsi="Times New Roman" w:cs="Times New Roman"/>
          <w:sz w:val="28"/>
          <w:szCs w:val="28"/>
        </w:rPr>
        <w:t xml:space="preserve">, террористического акта </w:t>
      </w:r>
      <w:r w:rsidR="00E8525C">
        <w:rPr>
          <w:rFonts w:ascii="Times New Roman" w:hAnsi="Times New Roman" w:cs="Times New Roman"/>
          <w:sz w:val="28"/>
          <w:szCs w:val="28"/>
        </w:rPr>
        <w:t xml:space="preserve"> и других чрезвычайных ситуации</w:t>
      </w:r>
      <w:r w:rsidR="007B6501">
        <w:rPr>
          <w:rFonts w:ascii="Times New Roman" w:hAnsi="Times New Roman" w:cs="Times New Roman"/>
          <w:sz w:val="28"/>
          <w:szCs w:val="28"/>
        </w:rPr>
        <w:t xml:space="preserve">. В этом направлении в школе была организованно масштабное </w:t>
      </w:r>
      <w:proofErr w:type="gramStart"/>
      <w:r w:rsidR="007B6501">
        <w:rPr>
          <w:rFonts w:ascii="Times New Roman" w:hAnsi="Times New Roman" w:cs="Times New Roman"/>
          <w:sz w:val="28"/>
          <w:szCs w:val="28"/>
        </w:rPr>
        <w:t>мероприятие .</w:t>
      </w:r>
      <w:proofErr w:type="gramEnd"/>
    </w:p>
    <w:p w14:paraId="31FA0026" w14:textId="142E9281" w:rsidR="002B3DE3" w:rsidRDefault="1BF50ADA" w:rsidP="008D1230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1BF50ADA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1BF50ADA">
        <w:rPr>
          <w:rFonts w:ascii="Times New Roman" w:hAnsi="Times New Roman" w:cs="Times New Roman"/>
          <w:sz w:val="28"/>
          <w:szCs w:val="28"/>
        </w:rPr>
        <w:t>Ирибской</w:t>
      </w:r>
      <w:proofErr w:type="spellEnd"/>
      <w:proofErr w:type="gramEnd"/>
      <w:r w:rsidRPr="1BF50ADA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 школе   ,работа в этом направлении ведется согласно утвержденному плану воспитательной работы, где большое внимание уделяется  основам безопасного поведения в школе. Классные руководители регулярно проводят классные часы, </w:t>
      </w:r>
      <w:proofErr w:type="gramStart"/>
      <w:r w:rsidRPr="1BF50ADA">
        <w:rPr>
          <w:rFonts w:ascii="Times New Roman" w:hAnsi="Times New Roman" w:cs="Times New Roman"/>
          <w:sz w:val="28"/>
          <w:szCs w:val="28"/>
        </w:rPr>
        <w:t>беседы ,как</w:t>
      </w:r>
      <w:proofErr w:type="gramEnd"/>
      <w:r w:rsidRPr="1BF50ADA">
        <w:rPr>
          <w:rFonts w:ascii="Times New Roman" w:hAnsi="Times New Roman" w:cs="Times New Roman"/>
          <w:sz w:val="28"/>
          <w:szCs w:val="28"/>
        </w:rPr>
        <w:t xml:space="preserve"> избежать пожара и как реагировать в случае ,если он произошел.</w:t>
      </w:r>
    </w:p>
    <w:p w14:paraId="77EFB789" w14:textId="1645A76F" w:rsidR="002B3DE3" w:rsidRDefault="1BF50ADA" w:rsidP="1BF50ADA">
      <w:pPr>
        <w:shd w:val="clear" w:color="auto" w:fill="FFFFFF" w:themeFill="background1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1BF50A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легенде горел центральный </w:t>
      </w:r>
      <w:proofErr w:type="gramStart"/>
      <w:r w:rsidRPr="1BF50A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вход ,</w:t>
      </w:r>
      <w:proofErr w:type="gramEnd"/>
      <w:r w:rsidRPr="1BF50A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было эвакуировать учащихся из задымленного помещения, устроенного по средствам театрального дыма, рассредоточиться на безопасном расстоянии от здания школы ,потушить условный пожар, оказать первую медицинскую помощь пострадавшим.</w:t>
      </w:r>
    </w:p>
    <w:p w14:paraId="010334C4" w14:textId="5814BDF4" w:rsidR="002B3DE3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Учащиеся </w:t>
      </w:r>
      <w:r w:rsidR="00DD59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11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классов ,которые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этому всему обучались на уроках ОБЖ ,показали хороший уровень подготовки в экстремальных условиях и смогли их продемонстрировать и поделиться опытом.</w:t>
      </w:r>
    </w:p>
    <w:p w14:paraId="018D3047" w14:textId="77777777" w:rsidR="002B3DE3" w:rsidRPr="00CD5043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Акция школьникам понравилась, говорят, что знать правила противопожарной безопасности необходимо каждому.</w:t>
      </w:r>
    </w:p>
    <w:p w14:paraId="2F93C55D" w14:textId="77777777" w:rsidR="002B3DE3" w:rsidRPr="00CD5043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Специалисты научили ребят, как надо вести себя в чрезвычайной ситуации. Отметили, что крайне важно не паниковать и сохранять хладнокровие.</w:t>
      </w:r>
    </w:p>
    <w:p w14:paraId="06E0A0E8" w14:textId="77777777" w:rsidR="002B3DE3" w:rsidRPr="00CD5043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D5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 на примерах показали, к чему может привести неорганизованность при пожаре, и рассказали детям, как этого избежать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14:paraId="03284BD2" w14:textId="77777777" w:rsidR="002B3DE3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CD5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 словам</w:t>
      </w:r>
      <w:proofErr w:type="gramEnd"/>
      <w:r w:rsidRPr="00CD50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самих детей, так и спасателей, мероприятие никогда не должно терять своей значимости и актуальности.</w:t>
      </w:r>
    </w:p>
    <w:p w14:paraId="0A37501D" w14:textId="77777777" w:rsidR="007B6501" w:rsidRDefault="007B6501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14FE17" w14:textId="0CF1BFAA" w:rsidR="007B6501" w:rsidRPr="007B6501" w:rsidRDefault="1BF50ADA" w:rsidP="1BF50ADA">
      <w:pPr>
        <w:pStyle w:val="a3"/>
        <w:shd w:val="clear" w:color="auto" w:fill="FFFFFF" w:themeFill="background1"/>
        <w:spacing w:before="0" w:beforeAutospacing="0" w:after="150" w:afterAutospacing="0" w:line="360" w:lineRule="auto"/>
        <w:ind w:firstLine="708"/>
        <w:rPr>
          <w:color w:val="000000"/>
          <w:sz w:val="28"/>
          <w:szCs w:val="28"/>
        </w:rPr>
      </w:pPr>
      <w:r w:rsidRPr="1BF50ADA">
        <w:rPr>
          <w:color w:val="000000" w:themeColor="text1"/>
          <w:sz w:val="28"/>
          <w:szCs w:val="28"/>
        </w:rPr>
        <w:t xml:space="preserve">Приоритетным направление акции «Безопасное детство» также является работа педагогического коллектива по профилактика безопасного поведения учащихся на дороге. Воспитывать культуру поведения на дорогах необходимо с детства. С этой целью в школе ведется в течении нескольких лет систематическая работа по пропаганде правил дорожного движения. В школе сформирована школьная команда юных инспекторов движения «Зеленый свет» из учащихся </w:t>
      </w:r>
      <w:proofErr w:type="gramStart"/>
      <w:r w:rsidRPr="1BF50ADA">
        <w:rPr>
          <w:color w:val="000000" w:themeColor="text1"/>
          <w:sz w:val="28"/>
          <w:szCs w:val="28"/>
        </w:rPr>
        <w:t>8  класса</w:t>
      </w:r>
      <w:proofErr w:type="gramEnd"/>
      <w:r w:rsidRPr="1BF50ADA">
        <w:rPr>
          <w:color w:val="000000" w:themeColor="text1"/>
          <w:sz w:val="28"/>
          <w:szCs w:val="28"/>
        </w:rPr>
        <w:t>, основное назначение которой – предупреждение нарушений правил дорожного движения среди детей.</w:t>
      </w:r>
    </w:p>
    <w:p w14:paraId="641C2488" w14:textId="62E7447C" w:rsidR="1BF50ADA" w:rsidRDefault="1BF50ADA" w:rsidP="1BF50ADA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1BF50ADA">
        <w:rPr>
          <w:color w:val="000000" w:themeColor="text1"/>
          <w:sz w:val="28"/>
          <w:szCs w:val="28"/>
        </w:rPr>
        <w:t xml:space="preserve">Был организован просмотр фильмов на </w:t>
      </w:r>
      <w:proofErr w:type="spellStart"/>
      <w:r w:rsidRPr="1BF50ADA">
        <w:rPr>
          <w:color w:val="000000" w:themeColor="text1"/>
          <w:sz w:val="28"/>
          <w:szCs w:val="28"/>
        </w:rPr>
        <w:t>тему</w:t>
      </w:r>
      <w:proofErr w:type="gramStart"/>
      <w:r w:rsidRPr="1BF50ADA">
        <w:rPr>
          <w:color w:val="000000" w:themeColor="text1"/>
          <w:sz w:val="28"/>
          <w:szCs w:val="28"/>
        </w:rPr>
        <w:t>:”Безопасность</w:t>
      </w:r>
      <w:proofErr w:type="spellEnd"/>
      <w:proofErr w:type="gramEnd"/>
      <w:r w:rsidRPr="1BF50ADA">
        <w:rPr>
          <w:color w:val="000000" w:themeColor="text1"/>
          <w:sz w:val="28"/>
          <w:szCs w:val="28"/>
        </w:rPr>
        <w:t xml:space="preserve"> </w:t>
      </w:r>
      <w:proofErr w:type="spellStart"/>
      <w:r w:rsidRPr="1BF50ADA">
        <w:rPr>
          <w:color w:val="000000" w:themeColor="text1"/>
          <w:sz w:val="28"/>
          <w:szCs w:val="28"/>
        </w:rPr>
        <w:t>человека”,”Наши</w:t>
      </w:r>
      <w:proofErr w:type="spellEnd"/>
      <w:r w:rsidRPr="1BF50ADA">
        <w:rPr>
          <w:color w:val="000000" w:themeColor="text1"/>
          <w:sz w:val="28"/>
          <w:szCs w:val="28"/>
        </w:rPr>
        <w:t xml:space="preserve"> службы спасения 101,102,103,112”,”Если ребенок дома один”</w:t>
      </w:r>
    </w:p>
    <w:p w14:paraId="0932E0C0" w14:textId="77777777" w:rsidR="00C679F6" w:rsidRDefault="00C679F6" w:rsidP="008D1230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C679F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      Считаю, что цель </w:t>
      </w:r>
      <w:proofErr w:type="gramStart"/>
      <w:r>
        <w:rPr>
          <w:color w:val="000000"/>
          <w:sz w:val="28"/>
          <w:szCs w:val="28"/>
        </w:rPr>
        <w:t xml:space="preserve">акции </w:t>
      </w:r>
      <w:r w:rsidR="008D1230">
        <w:rPr>
          <w:color w:val="000000"/>
          <w:sz w:val="28"/>
          <w:szCs w:val="28"/>
        </w:rPr>
        <w:t xml:space="preserve"> были</w:t>
      </w:r>
      <w:proofErr w:type="gramEnd"/>
      <w:r w:rsidR="008D1230">
        <w:rPr>
          <w:color w:val="000000"/>
          <w:sz w:val="28"/>
          <w:szCs w:val="28"/>
        </w:rPr>
        <w:t xml:space="preserve"> достигнуты: дети с интересом укрепили знания правил</w:t>
      </w:r>
      <w:r w:rsidRPr="00C679F6">
        <w:rPr>
          <w:color w:val="000000"/>
          <w:sz w:val="28"/>
          <w:szCs w:val="28"/>
        </w:rPr>
        <w:t xml:space="preserve"> б</w:t>
      </w:r>
      <w:r w:rsidR="008D1230">
        <w:rPr>
          <w:color w:val="000000"/>
          <w:sz w:val="28"/>
          <w:szCs w:val="28"/>
        </w:rPr>
        <w:t xml:space="preserve">езопасного поведения, рассуждали на эту тему, задавали </w:t>
      </w:r>
      <w:r w:rsidRPr="00C679F6">
        <w:rPr>
          <w:color w:val="000000"/>
          <w:sz w:val="28"/>
          <w:szCs w:val="28"/>
        </w:rPr>
        <w:t xml:space="preserve">вопросы. В повседневной жизни </w:t>
      </w:r>
      <w:r w:rsidR="008D1230">
        <w:rPr>
          <w:color w:val="000000"/>
          <w:sz w:val="28"/>
          <w:szCs w:val="28"/>
        </w:rPr>
        <w:t>учащиеся будут стремить</w:t>
      </w:r>
      <w:r w:rsidRPr="00C679F6">
        <w:rPr>
          <w:color w:val="000000"/>
          <w:sz w:val="28"/>
          <w:szCs w:val="28"/>
        </w:rPr>
        <w:t>ся соблюдать правила безопасного поведения.</w:t>
      </w:r>
    </w:p>
    <w:p w14:paraId="1E4BAA3F" w14:textId="77777777" w:rsidR="00C679F6" w:rsidRDefault="00C679F6" w:rsidP="1BF50ADA">
      <w:pPr>
        <w:pStyle w:val="a4"/>
        <w:shd w:val="clear" w:color="auto" w:fill="FFFFFF" w:themeFill="background1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</w:t>
      </w:r>
      <w:proofErr w:type="gramStart"/>
      <w:r>
        <w:rPr>
          <w:color w:val="000000"/>
          <w:sz w:val="28"/>
          <w:szCs w:val="28"/>
        </w:rPr>
        <w:t>ВР  Омаров</w:t>
      </w:r>
      <w:proofErr w:type="gramEnd"/>
      <w:r>
        <w:rPr>
          <w:color w:val="000000"/>
          <w:sz w:val="28"/>
          <w:szCs w:val="28"/>
        </w:rPr>
        <w:t xml:space="preserve"> А.М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.</w:t>
      </w:r>
    </w:p>
    <w:p w14:paraId="30394061" w14:textId="72836F40" w:rsidR="00C679F6" w:rsidRPr="00C679F6" w:rsidRDefault="1BF50ADA" w:rsidP="1BF50ADA">
      <w:pPr>
        <w:pStyle w:val="a4"/>
        <w:shd w:val="clear" w:color="auto" w:fill="FFFFFF" w:themeFill="background1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1BF50ADA">
        <w:rPr>
          <w:color w:val="000000" w:themeColor="text1"/>
          <w:sz w:val="28"/>
          <w:szCs w:val="28"/>
        </w:rPr>
        <w:t>6.10.2020.</w:t>
      </w:r>
    </w:p>
    <w:p w14:paraId="6A05A809" w14:textId="77777777" w:rsidR="00C679F6" w:rsidRPr="00C679F6" w:rsidRDefault="00C679F6" w:rsidP="008D1230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14:paraId="5A39BBE3" w14:textId="77777777" w:rsidR="002B3DE3" w:rsidRPr="007B6501" w:rsidRDefault="002B3DE3" w:rsidP="008D1230">
      <w:pPr>
        <w:shd w:val="clear" w:color="auto" w:fill="FFFFFF"/>
        <w:spacing w:after="12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C8F396" w14:textId="77777777" w:rsidR="00517DDA" w:rsidRPr="007B6501" w:rsidRDefault="00517DDA" w:rsidP="008D12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17DDA" w:rsidRPr="007B6501" w:rsidSect="006A6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F27"/>
    <w:multiLevelType w:val="multilevel"/>
    <w:tmpl w:val="A3AA5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7DDA"/>
    <w:rsid w:val="000636C8"/>
    <w:rsid w:val="002B3DE3"/>
    <w:rsid w:val="004504A2"/>
    <w:rsid w:val="00517DDA"/>
    <w:rsid w:val="006A6FEF"/>
    <w:rsid w:val="007B6501"/>
    <w:rsid w:val="008D1230"/>
    <w:rsid w:val="00C679F6"/>
    <w:rsid w:val="00DD5943"/>
    <w:rsid w:val="00E8525C"/>
    <w:rsid w:val="00F50A49"/>
    <w:rsid w:val="1BF50ADA"/>
    <w:rsid w:val="48D5C210"/>
    <w:rsid w:val="7603F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9AA5"/>
  <w15:docId w15:val="{12E6854B-4231-4FE9-9DF5-8BCDFDE3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7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67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885</Words>
  <Characters>5049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2018-04-21T10:26:00Z</cp:lastPrinted>
  <dcterms:created xsi:type="dcterms:W3CDTF">2018-04-21T09:15:00Z</dcterms:created>
  <dcterms:modified xsi:type="dcterms:W3CDTF">2020-10-07T06:20:00Z</dcterms:modified>
</cp:coreProperties>
</file>