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F" w:rsidRDefault="009D6729">
      <w:pPr>
        <w:framePr w:h="1354" w:hSpace="3979" w:wrap="notBeside" w:vAnchor="text" w:hAnchor="text" w:x="3980" w:y="1"/>
        <w:jc w:val="center"/>
        <w:rPr>
          <w:sz w:val="2"/>
          <w:szCs w:val="2"/>
        </w:rPr>
      </w:pPr>
      <w:r>
        <w:fldChar w:fldCharType="begin"/>
      </w:r>
      <w:r w:rsidR="00201E65">
        <w:instrText xml:space="preserve"> INCLUDEPICTURE  "C:\\Users\\ADMIN\\Desktop\\на сайт школы информация\\материально техническое обеспечение\\media\\image1.png" \* MERGEFORMATINET </w:instrText>
      </w:r>
      <w:r>
        <w:fldChar w:fldCharType="separate"/>
      </w:r>
      <w:r>
        <w:fldChar w:fldCharType="begin"/>
      </w:r>
      <w:r w:rsidR="00874BB2">
        <w:instrText xml:space="preserve"> INCLUDEPICTURE  "C:\\Users\\ADMIN\\Desktop\\на сайт школы информация\\материально техническое обеспечение\\media\\image1.png"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>
        <w:fldChar w:fldCharType="end"/>
      </w:r>
      <w:r>
        <w:fldChar w:fldCharType="end"/>
      </w:r>
    </w:p>
    <w:p w:rsidR="0016081F" w:rsidRDefault="0016081F">
      <w:pPr>
        <w:rPr>
          <w:sz w:val="2"/>
          <w:szCs w:val="2"/>
        </w:rPr>
      </w:pPr>
    </w:p>
    <w:p w:rsidR="0016081F" w:rsidRDefault="00201E65">
      <w:pPr>
        <w:pStyle w:val="10"/>
        <w:keepNext/>
        <w:keepLines/>
        <w:shd w:val="clear" w:color="auto" w:fill="auto"/>
        <w:spacing w:before="0"/>
        <w:ind w:right="360"/>
      </w:pPr>
      <w:bookmarkStart w:id="0" w:name="bookmark0"/>
      <w:proofErr w:type="gramStart"/>
      <w:r>
        <w:t>Р</w:t>
      </w:r>
      <w:proofErr w:type="gramEnd"/>
      <w:r>
        <w:t xml:space="preserve"> Е С П У Б Л И К А Д А Г Е С Т А Н</w:t>
      </w:r>
      <w:r>
        <w:br/>
        <w:t>Муниципальное казенное общео</w:t>
      </w:r>
      <w:r w:rsidR="00783F37">
        <w:t>бразовательное учреждение</w:t>
      </w:r>
      <w:r w:rsidR="00783F37">
        <w:br/>
        <w:t>«</w:t>
      </w:r>
      <w:proofErr w:type="spellStart"/>
      <w:r w:rsidR="00783F37">
        <w:t>Ириб</w:t>
      </w:r>
      <w:r>
        <w:t>ская</w:t>
      </w:r>
      <w:proofErr w:type="spellEnd"/>
      <w:r>
        <w:t xml:space="preserve"> средняя общеобразовательная школа»</w:t>
      </w:r>
      <w:bookmarkEnd w:id="0"/>
    </w:p>
    <w:p w:rsidR="0016081F" w:rsidRDefault="00201E65">
      <w:pPr>
        <w:pStyle w:val="10"/>
        <w:keepNext/>
        <w:keepLines/>
        <w:shd w:val="clear" w:color="auto" w:fill="auto"/>
        <w:spacing w:before="0"/>
        <w:ind w:right="360"/>
      </w:pPr>
      <w:bookmarkStart w:id="1" w:name="bookmark1"/>
      <w:r>
        <w:t>МО «</w:t>
      </w:r>
      <w:proofErr w:type="spellStart"/>
      <w:r>
        <w:t>Чародинский</w:t>
      </w:r>
      <w:proofErr w:type="spellEnd"/>
      <w:r>
        <w:t xml:space="preserve"> район»</w:t>
      </w:r>
      <w:bookmarkEnd w:id="1"/>
    </w:p>
    <w:p w:rsidR="0016081F" w:rsidRDefault="00783F37">
      <w:pPr>
        <w:pStyle w:val="20"/>
        <w:shd w:val="clear" w:color="auto" w:fill="auto"/>
        <w:tabs>
          <w:tab w:val="left" w:leader="underscore" w:pos="9478"/>
        </w:tabs>
        <w:spacing w:after="665"/>
        <w:ind w:left="420"/>
      </w:pPr>
      <w:r>
        <w:rPr>
          <w:rStyle w:val="21"/>
        </w:rPr>
        <w:t xml:space="preserve">с. </w:t>
      </w:r>
      <w:proofErr w:type="spellStart"/>
      <w:r>
        <w:rPr>
          <w:rStyle w:val="21"/>
        </w:rPr>
        <w:t>Ириб</w:t>
      </w:r>
      <w:proofErr w:type="spellEnd"/>
      <w:r w:rsidR="00201E65">
        <w:tab/>
      </w:r>
      <w:r w:rsidR="00201E65">
        <w:rPr>
          <w:rStyle w:val="21"/>
        </w:rPr>
        <w:t>тел./факс</w:t>
      </w:r>
    </w:p>
    <w:p w:rsidR="0016081F" w:rsidRDefault="00201E65">
      <w:pPr>
        <w:pStyle w:val="30"/>
        <w:shd w:val="clear" w:color="auto" w:fill="auto"/>
        <w:spacing w:before="0" w:after="0" w:line="240" w:lineRule="exact"/>
        <w:ind w:right="360"/>
      </w:pPr>
      <w:r>
        <w:t>ИНФОРМАЦИЯ О МАТЕРИАЛЬНОМ ОБЕСПЕЧЕНИИ БИБЛИОТЕКИ.</w:t>
      </w:r>
    </w:p>
    <w:p w:rsidR="0016081F" w:rsidRDefault="00201E65">
      <w:pPr>
        <w:pStyle w:val="30"/>
        <w:shd w:val="clear" w:color="auto" w:fill="auto"/>
        <w:spacing w:before="0" w:after="0" w:line="240" w:lineRule="exact"/>
        <w:jc w:val="left"/>
      </w:pPr>
      <w:r>
        <w:t>1. Сведения о книжном фонде библиотеки:</w:t>
      </w:r>
    </w:p>
    <w:p w:rsidR="0016081F" w:rsidRDefault="002E2B9F">
      <w:pPr>
        <w:pStyle w:val="20"/>
        <w:shd w:val="clear" w:color="auto" w:fill="auto"/>
        <w:spacing w:after="0" w:line="317" w:lineRule="exact"/>
        <w:jc w:val="left"/>
      </w:pPr>
      <w:r>
        <w:t>-число книг 2900</w:t>
      </w:r>
      <w:r w:rsidR="00201E65">
        <w:t xml:space="preserve"> </w:t>
      </w:r>
      <w:r w:rsidR="00201E65">
        <w:rPr>
          <w:rStyle w:val="2SegoeUI115pt"/>
        </w:rPr>
        <w:t>экз</w:t>
      </w:r>
      <w:r w:rsidR="00201E65">
        <w:rPr>
          <w:rStyle w:val="22"/>
        </w:rPr>
        <w:t>.,</w:t>
      </w:r>
      <w:r w:rsidR="00201E65">
        <w:rPr>
          <w:rStyle w:val="23"/>
        </w:rPr>
        <w:t xml:space="preserve"> </w:t>
      </w:r>
      <w:r>
        <w:t>брошюр, журналов, справочной 120</w:t>
      </w:r>
      <w:r w:rsidR="00201E65">
        <w:t xml:space="preserve"> </w:t>
      </w:r>
      <w:r w:rsidR="00201E65">
        <w:rPr>
          <w:rStyle w:val="2SegoeUI115pt"/>
        </w:rPr>
        <w:t>экз.,</w:t>
      </w:r>
      <w:r w:rsidR="00201E65">
        <w:t xml:space="preserve"> художественная литература - </w:t>
      </w:r>
      <w:r w:rsidR="00201E65">
        <w:rPr>
          <w:rStyle w:val="213pt-1pt"/>
        </w:rPr>
        <w:t>3</w:t>
      </w:r>
      <w:r>
        <w:rPr>
          <w:rStyle w:val="213pt-1pt"/>
        </w:rPr>
        <w:t>610</w:t>
      </w:r>
      <w:r w:rsidR="00201E65">
        <w:rPr>
          <w:rStyle w:val="2ArialUnicodeMS"/>
          <w:b w:val="0"/>
          <w:bCs w:val="0"/>
        </w:rPr>
        <w:t xml:space="preserve"> </w:t>
      </w:r>
      <w:r w:rsidR="00201E65">
        <w:rPr>
          <w:rStyle w:val="2SegoeUI115pt"/>
        </w:rPr>
        <w:t xml:space="preserve">экз., </w:t>
      </w:r>
      <w:r w:rsidR="00201E65">
        <w:rPr>
          <w:rStyle w:val="22"/>
        </w:rPr>
        <w:t xml:space="preserve">методички </w:t>
      </w:r>
      <w:r>
        <w:rPr>
          <w:rStyle w:val="2SegoeUI115pt"/>
        </w:rPr>
        <w:t>-165</w:t>
      </w:r>
      <w:r w:rsidR="00201E65">
        <w:rPr>
          <w:rStyle w:val="2SegoeUI115pt"/>
        </w:rPr>
        <w:t xml:space="preserve"> экз.</w:t>
      </w:r>
    </w:p>
    <w:p w:rsidR="0016081F" w:rsidRDefault="00B4653E">
      <w:pPr>
        <w:pStyle w:val="20"/>
        <w:shd w:val="clear" w:color="auto" w:fill="auto"/>
        <w:spacing w:after="0" w:line="240" w:lineRule="exact"/>
        <w:jc w:val="left"/>
      </w:pPr>
      <w:r>
        <w:t xml:space="preserve">- общий фонд </w:t>
      </w:r>
      <w:r w:rsidR="002E2B9F">
        <w:t xml:space="preserve">6630 </w:t>
      </w:r>
      <w:r w:rsidR="00201E65">
        <w:rPr>
          <w:rStyle w:val="22"/>
        </w:rPr>
        <w:t>экз</w:t>
      </w:r>
      <w:r w:rsidR="00201E65">
        <w:rPr>
          <w:rStyle w:val="2SegoeUI115pt"/>
        </w:rPr>
        <w:t>.</w:t>
      </w:r>
    </w:p>
    <w:p w:rsidR="0016081F" w:rsidRDefault="00201E65">
      <w:pPr>
        <w:pStyle w:val="10"/>
        <w:keepNext/>
        <w:keepLines/>
        <w:shd w:val="clear" w:color="auto" w:fill="auto"/>
        <w:spacing w:before="0" w:line="374" w:lineRule="exact"/>
        <w:ind w:right="360"/>
      </w:pPr>
      <w:bookmarkStart w:id="2" w:name="bookmark2"/>
      <w:r>
        <w:rPr>
          <w:rStyle w:val="113pt-1pt"/>
          <w:b/>
          <w:bCs/>
        </w:rPr>
        <w:t>2</w:t>
      </w:r>
      <w:r>
        <w:rPr>
          <w:rStyle w:val="1ArialUnicodeMS12pt"/>
        </w:rPr>
        <w:t>.</w:t>
      </w:r>
      <w:r>
        <w:t xml:space="preserve"> </w:t>
      </w:r>
      <w:proofErr w:type="spellStart"/>
      <w:r>
        <w:t>Учебно</w:t>
      </w:r>
      <w:proofErr w:type="spellEnd"/>
      <w:r>
        <w:t xml:space="preserve"> - методическое обеспечен</w:t>
      </w:r>
      <w:r w:rsidR="00783F37">
        <w:t>ие учебного процесса</w:t>
      </w:r>
      <w:r w:rsidR="00783F37">
        <w:br/>
        <w:t>МКОУ «</w:t>
      </w:r>
      <w:proofErr w:type="spellStart"/>
      <w:r w:rsidR="00783F37">
        <w:t>Ириб</w:t>
      </w:r>
      <w:r>
        <w:t>ская</w:t>
      </w:r>
      <w:proofErr w:type="spellEnd"/>
      <w:r>
        <w:t xml:space="preserve"> СОШ»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6806"/>
        <w:gridCol w:w="2419"/>
      </w:tblGrid>
      <w:tr w:rsidR="0016081F">
        <w:trPr>
          <w:trHeight w:hRule="exact" w:val="6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14pt"/>
              </w:rPr>
              <w:t>№</w:t>
            </w:r>
          </w:p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proofErr w:type="spellStart"/>
            <w:proofErr w:type="gramStart"/>
            <w:r>
              <w:rPr>
                <w:rStyle w:val="214pt"/>
              </w:rPr>
              <w:t>п</w:t>
            </w:r>
            <w:proofErr w:type="spellEnd"/>
            <w:proofErr w:type="gramEnd"/>
            <w:r>
              <w:rPr>
                <w:rStyle w:val="214pt"/>
              </w:rPr>
              <w:t>/</w:t>
            </w:r>
            <w:proofErr w:type="spellStart"/>
            <w:r>
              <w:rPr>
                <w:rStyle w:val="214pt"/>
              </w:rPr>
              <w:t>п</w:t>
            </w:r>
            <w:proofErr w:type="spell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80" w:lineRule="exact"/>
              <w:ind w:left="1440"/>
              <w:jc w:val="left"/>
            </w:pPr>
            <w:r>
              <w:rPr>
                <w:rStyle w:val="214pt"/>
              </w:rPr>
              <w:t>Общие сведения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Показатели</w:t>
            </w:r>
          </w:p>
        </w:tc>
      </w:tr>
      <w:tr w:rsidR="0016081F">
        <w:trPr>
          <w:trHeight w:hRule="exact" w:val="73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80" w:lineRule="exact"/>
              <w:ind w:left="340"/>
              <w:jc w:val="left"/>
            </w:pPr>
            <w:r>
              <w:rPr>
                <w:rStyle w:val="214pt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4"/>
              </w:rPr>
              <w:t xml:space="preserve">Общее количество </w:t>
            </w:r>
            <w:proofErr w:type="spellStart"/>
            <w:r>
              <w:rPr>
                <w:rStyle w:val="24"/>
              </w:rPr>
              <w:t>учебно</w:t>
            </w:r>
            <w:proofErr w:type="spellEnd"/>
            <w:r>
              <w:rPr>
                <w:rStyle w:val="24"/>
              </w:rPr>
              <w:t xml:space="preserve"> - методической литературы: в том числе: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2900</w:t>
            </w:r>
          </w:p>
        </w:tc>
      </w:tr>
      <w:tr w:rsidR="0016081F">
        <w:trPr>
          <w:trHeight w:hRule="exact" w:val="355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ind w:left="320" w:hanging="320"/>
              <w:jc w:val="left"/>
            </w:pPr>
            <w:r>
              <w:rPr>
                <w:rStyle w:val="25"/>
              </w:rPr>
              <w:t>- учебники/ учебники с электронными приложениями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bookmarkStart w:id="3" w:name="_GoBack"/>
            <w:bookmarkEnd w:id="3"/>
            <w:r>
              <w:rPr>
                <w:rStyle w:val="25"/>
              </w:rPr>
              <w:t>15</w:t>
            </w:r>
            <w:r w:rsidR="00201E65">
              <w:rPr>
                <w:rStyle w:val="25"/>
              </w:rPr>
              <w:t>0/175</w:t>
            </w:r>
          </w:p>
        </w:tc>
      </w:tr>
      <w:tr w:rsidR="0016081F">
        <w:trPr>
          <w:trHeight w:hRule="exact" w:val="307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ind w:left="320" w:hanging="320"/>
              <w:jc w:val="left"/>
            </w:pPr>
            <w:r>
              <w:rPr>
                <w:rStyle w:val="25"/>
              </w:rPr>
              <w:t xml:space="preserve">- </w:t>
            </w:r>
            <w:proofErr w:type="spellStart"/>
            <w:r>
              <w:rPr>
                <w:rStyle w:val="25"/>
              </w:rPr>
              <w:t>учебно</w:t>
            </w:r>
            <w:proofErr w:type="spellEnd"/>
            <w:r>
              <w:rPr>
                <w:rStyle w:val="25"/>
              </w:rPr>
              <w:t xml:space="preserve"> - методическая литература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3</w:t>
            </w:r>
            <w:r w:rsidR="00201E65">
              <w:rPr>
                <w:rStyle w:val="25"/>
              </w:rPr>
              <w:t>90</w:t>
            </w:r>
          </w:p>
        </w:tc>
      </w:tr>
      <w:tr w:rsidR="0016081F">
        <w:trPr>
          <w:trHeight w:hRule="exact" w:val="907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4"/>
              </w:rPr>
              <w:t xml:space="preserve">- </w:t>
            </w:r>
            <w:r>
              <w:rPr>
                <w:rStyle w:val="25"/>
              </w:rPr>
              <w:t xml:space="preserve">количество учебно-методических разработок, имеющих рецензию региональных и отраслевых </w:t>
            </w:r>
            <w:proofErr w:type="spellStart"/>
            <w:r>
              <w:rPr>
                <w:rStyle w:val="25"/>
              </w:rPr>
              <w:t>научно</w:t>
            </w:r>
            <w:r>
              <w:rPr>
                <w:rStyle w:val="25"/>
              </w:rPr>
              <w:softHyphen/>
              <w:t>методических</w:t>
            </w:r>
            <w:proofErr w:type="spellEnd"/>
            <w:r>
              <w:rPr>
                <w:rStyle w:val="25"/>
              </w:rPr>
              <w:t xml:space="preserve"> служб и органов.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45</w:t>
            </w:r>
          </w:p>
        </w:tc>
      </w:tr>
      <w:tr w:rsidR="0016081F">
        <w:trPr>
          <w:trHeight w:hRule="exact" w:val="61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80" w:lineRule="exact"/>
              <w:ind w:left="340"/>
              <w:jc w:val="left"/>
            </w:pPr>
            <w:r>
              <w:rPr>
                <w:rStyle w:val="214pt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4"/>
              </w:rPr>
              <w:t>Общее количество дополнительной литературы: в том числе: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3</w:t>
            </w:r>
            <w:r w:rsidR="002E2B9F">
              <w:rPr>
                <w:rStyle w:val="25"/>
              </w:rPr>
              <w:t>610</w:t>
            </w:r>
          </w:p>
        </w:tc>
      </w:tr>
      <w:tr w:rsidR="0016081F">
        <w:trPr>
          <w:trHeight w:hRule="exact" w:val="422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ind w:left="320" w:hanging="320"/>
              <w:jc w:val="left"/>
            </w:pPr>
            <w:r>
              <w:rPr>
                <w:rStyle w:val="25"/>
              </w:rPr>
              <w:t>- детская художественная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243</w:t>
            </w:r>
          </w:p>
        </w:tc>
      </w:tr>
      <w:tr w:rsidR="0016081F">
        <w:trPr>
          <w:trHeight w:hRule="exact" w:val="432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ind w:left="320" w:hanging="320"/>
              <w:jc w:val="left"/>
            </w:pPr>
            <w:r>
              <w:rPr>
                <w:rStyle w:val="25"/>
              </w:rPr>
              <w:t>- научно - популярная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1</w:t>
            </w:r>
            <w:r w:rsidR="002E2B9F">
              <w:rPr>
                <w:rStyle w:val="25"/>
              </w:rPr>
              <w:t>14</w:t>
            </w:r>
            <w:r>
              <w:rPr>
                <w:rStyle w:val="25"/>
              </w:rPr>
              <w:t>0</w:t>
            </w:r>
          </w:p>
        </w:tc>
      </w:tr>
      <w:tr w:rsidR="0016081F">
        <w:trPr>
          <w:trHeight w:hRule="exact" w:val="379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ind w:left="320" w:hanging="320"/>
              <w:jc w:val="left"/>
            </w:pPr>
            <w:r>
              <w:rPr>
                <w:rStyle w:val="25"/>
              </w:rPr>
              <w:t xml:space="preserve">- </w:t>
            </w:r>
            <w:proofErr w:type="spellStart"/>
            <w:r>
              <w:rPr>
                <w:rStyle w:val="25"/>
              </w:rPr>
              <w:t>справочно</w:t>
            </w:r>
            <w:proofErr w:type="spellEnd"/>
            <w:r>
              <w:rPr>
                <w:rStyle w:val="25"/>
              </w:rPr>
              <w:t xml:space="preserve"> - библиографическая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64</w:t>
            </w:r>
          </w:p>
        </w:tc>
      </w:tr>
      <w:tr w:rsidR="0016081F">
        <w:trPr>
          <w:trHeight w:hRule="exact" w:val="754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81F" w:rsidRDefault="0016081F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81F" w:rsidRDefault="00201E65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307" w:lineRule="exact"/>
              <w:ind w:left="320" w:hanging="320"/>
              <w:jc w:val="left"/>
            </w:pPr>
            <w:r>
              <w:rPr>
                <w:rStyle w:val="25"/>
              </w:rPr>
              <w:t>- периодические издания последние 5 лет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81F" w:rsidRDefault="002E2B9F">
            <w:pPr>
              <w:pStyle w:val="20"/>
              <w:framePr w:w="1005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5"/>
              </w:rPr>
              <w:t>879</w:t>
            </w:r>
          </w:p>
        </w:tc>
      </w:tr>
    </w:tbl>
    <w:p w:rsidR="0016081F" w:rsidRDefault="0016081F">
      <w:pPr>
        <w:framePr w:w="10051" w:wrap="notBeside" w:vAnchor="text" w:hAnchor="text" w:xAlign="center" w:y="1"/>
        <w:rPr>
          <w:sz w:val="2"/>
          <w:szCs w:val="2"/>
        </w:rPr>
      </w:pPr>
    </w:p>
    <w:p w:rsidR="0016081F" w:rsidRDefault="0016081F">
      <w:pPr>
        <w:rPr>
          <w:sz w:val="2"/>
          <w:szCs w:val="2"/>
        </w:rPr>
      </w:pPr>
    </w:p>
    <w:p w:rsidR="0016081F" w:rsidRDefault="0016081F">
      <w:pPr>
        <w:rPr>
          <w:sz w:val="2"/>
          <w:szCs w:val="2"/>
        </w:rPr>
      </w:pPr>
    </w:p>
    <w:sectPr w:rsidR="0016081F" w:rsidSect="009D6729">
      <w:pgSz w:w="11900" w:h="16840"/>
      <w:pgMar w:top="497" w:right="773" w:bottom="497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B2" w:rsidRDefault="00874BB2">
      <w:r>
        <w:separator/>
      </w:r>
    </w:p>
  </w:endnote>
  <w:endnote w:type="continuationSeparator" w:id="0">
    <w:p w:rsidR="00874BB2" w:rsidRDefault="0087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B2" w:rsidRDefault="00874BB2"/>
  </w:footnote>
  <w:footnote w:type="continuationSeparator" w:id="0">
    <w:p w:rsidR="00874BB2" w:rsidRDefault="00874B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081F"/>
    <w:rsid w:val="0016081F"/>
    <w:rsid w:val="00201E65"/>
    <w:rsid w:val="002E2B9F"/>
    <w:rsid w:val="00783F37"/>
    <w:rsid w:val="00874BB2"/>
    <w:rsid w:val="009D6729"/>
    <w:rsid w:val="00B4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7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72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D6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6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D6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6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SegoeUI115pt">
    <w:name w:val="Основной текст (2) + Segoe UI;11;5 pt;Курсив"/>
    <w:basedOn w:val="2"/>
    <w:rsid w:val="009D672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9D67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9D6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-1pt">
    <w:name w:val="Основной текст (2) + 13 pt;Полужирный;Курсив;Интервал -1 pt"/>
    <w:basedOn w:val="2"/>
    <w:rsid w:val="009D67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">
    <w:name w:val="Основной текст (2) + Arial Unicode MS;Курсив"/>
    <w:basedOn w:val="2"/>
    <w:rsid w:val="009D672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3pt-1pt">
    <w:name w:val="Заголовок №1 + 13 pt;Курсив;Интервал -1 pt"/>
    <w:basedOn w:val="1"/>
    <w:rsid w:val="009D67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ArialUnicodeMS12pt">
    <w:name w:val="Заголовок №1 + Arial Unicode MS;12 pt;Не полужирный;Курсив"/>
    <w:basedOn w:val="1"/>
    <w:rsid w:val="009D672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9D6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9D6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9D6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9D6729"/>
    <w:pPr>
      <w:shd w:val="clear" w:color="auto" w:fill="FFFFFF"/>
      <w:spacing w:before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D6729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D672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IRIB-SHKOLA</cp:lastModifiedBy>
  <cp:revision>6</cp:revision>
  <cp:lastPrinted>2018-09-25T07:28:00Z</cp:lastPrinted>
  <dcterms:created xsi:type="dcterms:W3CDTF">2018-09-24T20:02:00Z</dcterms:created>
  <dcterms:modified xsi:type="dcterms:W3CDTF">2018-09-25T07:28:00Z</dcterms:modified>
</cp:coreProperties>
</file>