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822" w:rsidRDefault="004A37E3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3078480</wp:posOffset>
            </wp:positionH>
            <wp:positionV relativeFrom="margin">
              <wp:posOffset>-97790</wp:posOffset>
            </wp:positionV>
            <wp:extent cx="1603375" cy="8597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0337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822" w:rsidRDefault="00CB5822">
      <w:pPr>
        <w:spacing w:line="360" w:lineRule="exact"/>
      </w:pPr>
    </w:p>
    <w:p w:rsidR="00CB5822" w:rsidRDefault="00CB5822">
      <w:pPr>
        <w:spacing w:after="479" w:line="1" w:lineRule="exact"/>
      </w:pPr>
    </w:p>
    <w:p w:rsidR="00CB5822" w:rsidRDefault="00CB5822">
      <w:pPr>
        <w:spacing w:line="1" w:lineRule="exact"/>
        <w:sectPr w:rsidR="00CB5822">
          <w:pgSz w:w="11900" w:h="16840"/>
          <w:pgMar w:top="1359" w:right="510" w:bottom="909" w:left="524" w:header="931" w:footer="481" w:gutter="0"/>
          <w:pgNumType w:start="1"/>
          <w:cols w:space="720"/>
          <w:noEndnote/>
          <w:docGrid w:linePitch="360"/>
        </w:sectPr>
      </w:pPr>
    </w:p>
    <w:p w:rsidR="00CB5822" w:rsidRDefault="004A37E3">
      <w:pPr>
        <w:pStyle w:val="20"/>
        <w:shd w:val="clear" w:color="auto" w:fill="auto"/>
      </w:pPr>
      <w:proofErr w:type="gramStart"/>
      <w:r>
        <w:rPr>
          <w:b w:val="0"/>
          <w:bCs w:val="0"/>
        </w:rPr>
        <w:lastRenderedPageBreak/>
        <w:t>Р</w:t>
      </w:r>
      <w:proofErr w:type="gramEnd"/>
      <w:r>
        <w:rPr>
          <w:b w:val="0"/>
          <w:bCs w:val="0"/>
        </w:rPr>
        <w:t xml:space="preserve"> Е С П У Б Л И К А Д А Г Е С Т А Н</w:t>
      </w:r>
      <w:r>
        <w:rPr>
          <w:b w:val="0"/>
          <w:bCs w:val="0"/>
        </w:rPr>
        <w:br/>
      </w:r>
      <w:r>
        <w:t xml:space="preserve">Муниципальное казенное </w:t>
      </w:r>
      <w:r w:rsidR="00D24843">
        <w:t>общеобразовательное учреждение</w:t>
      </w:r>
      <w:r w:rsidR="00D24843">
        <w:br/>
      </w:r>
      <w:r w:rsidR="00D24843" w:rsidRPr="00D24843">
        <w:t>"Ирибская средняя общеобразовательная школа имени М.М. Ибрагимова"</w:t>
      </w:r>
      <w:r>
        <w:br/>
        <w:t>администрации МО «</w:t>
      </w:r>
      <w:proofErr w:type="spellStart"/>
      <w:r>
        <w:t>Чародинский</w:t>
      </w:r>
      <w:proofErr w:type="spellEnd"/>
      <w:r>
        <w:t xml:space="preserve"> район»</w:t>
      </w:r>
    </w:p>
    <w:p w:rsidR="00CB5822" w:rsidRDefault="004A37E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88900" distB="0" distL="0" distR="0" simplePos="0" relativeHeight="125829378" behindDoc="0" locked="0" layoutInCell="1" allowOverlap="1">
                <wp:simplePos x="0" y="0"/>
                <wp:positionH relativeFrom="page">
                  <wp:posOffset>451485</wp:posOffset>
                </wp:positionH>
                <wp:positionV relativeFrom="paragraph">
                  <wp:posOffset>88900</wp:posOffset>
                </wp:positionV>
                <wp:extent cx="948055" cy="1765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22" w:rsidRDefault="00D24843">
                            <w:pPr>
                              <w:pStyle w:val="3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368458,с. Ириб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5.55pt;margin-top:7pt;width:74.65pt;height:13.9pt;z-index:125829378;visibility:visible;mso-wrap-style:none;mso-wrap-distance-left:0;mso-wrap-distance-top: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" filled="f" stroked="f">
                <v:textbox inset="0,0,0,0">
                  <w:txbxContent>
                    <w:p w:rsidR="00CB5822" w:rsidRDefault="00D24843">
                      <w:pPr>
                        <w:pStyle w:val="30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368458,с. Ириб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5250" distB="0" distL="0" distR="0" simplePos="0" relativeHeight="125829380" behindDoc="0" locked="0" layoutInCell="1" allowOverlap="1">
                <wp:simplePos x="0" y="0"/>
                <wp:positionH relativeFrom="page">
                  <wp:posOffset>1850390</wp:posOffset>
                </wp:positionH>
                <wp:positionV relativeFrom="paragraph">
                  <wp:posOffset>95250</wp:posOffset>
                </wp:positionV>
                <wp:extent cx="1752600" cy="17081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22" w:rsidRPr="00D24843" w:rsidRDefault="00D24843">
                            <w:pPr>
                              <w:pStyle w:val="40"/>
                              <w:shd w:val="clear" w:color="auto" w:fill="auto"/>
                              <w:rPr>
                                <w:lang w:val="ru-RU"/>
                              </w:rPr>
                            </w:pPr>
                            <w:r w:rsidRPr="00D24843">
                              <w:rPr>
                                <w:lang w:val="ru-RU"/>
                              </w:rPr>
                              <w:tab/>
                            </w:r>
                            <w:hyperlink r:id="rId8" w:history="1">
                              <w:r w:rsidRPr="00A300DE">
                                <w:rPr>
                                  <w:rStyle w:val="a8"/>
                                  <w:lang w:val="ru-RU"/>
                                </w:rPr>
                                <w:t>davudov.ibragim@bk.ru</w:t>
                              </w:r>
                            </w:hyperlink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margin-left:145.7pt;margin-top:7.5pt;width:138pt;height:13.45pt;z-index:125829380;visibility:visible;mso-wrap-style:none;mso-wrap-distance-left:0;mso-wrap-distance-top:7.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" filled="f" stroked="f">
                <v:textbox inset="0,0,0,0">
                  <w:txbxContent>
                    <w:p w:rsidR="00CB5822" w:rsidRPr="00D24843" w:rsidRDefault="00D24843">
                      <w:pPr>
                        <w:pStyle w:val="40"/>
                        <w:shd w:val="clear" w:color="auto" w:fill="auto"/>
                        <w:rPr>
                          <w:lang w:val="ru-RU"/>
                        </w:rPr>
                      </w:pPr>
                      <w:r w:rsidRPr="00D24843">
                        <w:rPr>
                          <w:lang w:val="ru-RU"/>
                        </w:rPr>
                        <w:tab/>
                      </w:r>
                      <w:hyperlink r:id="rId9" w:history="1">
                        <w:r w:rsidRPr="00A300DE">
                          <w:rPr>
                            <w:rStyle w:val="a8"/>
                            <w:lang w:val="ru-RU"/>
                          </w:rPr>
                          <w:t>davudov.ibragim@bk.ru</w:t>
                        </w:r>
                      </w:hyperlink>
                      <w:r>
                        <w:rPr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" distB="5715" distL="0" distR="0" simplePos="0" relativeHeight="125829382" behindDoc="0" locked="0" layoutInCell="1" allowOverlap="1">
                <wp:simplePos x="0" y="0"/>
                <wp:positionH relativeFrom="page">
                  <wp:posOffset>5248910</wp:posOffset>
                </wp:positionH>
                <wp:positionV relativeFrom="paragraph">
                  <wp:posOffset>88900</wp:posOffset>
                </wp:positionV>
                <wp:extent cx="944880" cy="17081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22" w:rsidRDefault="00D24843">
                            <w:pPr>
                              <w:pStyle w:val="30"/>
                              <w:shd w:val="clear" w:color="auto" w:fill="auto"/>
                            </w:pPr>
                            <w:r>
                              <w:t>тел.89634215413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margin-left:413.3pt;margin-top:7pt;width:74.4pt;height:13.45pt;z-index:125829382;visibility:visible;mso-wrap-style:none;mso-wrap-distance-left:0;mso-wrap-distance-top:7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" filled="f" stroked="f">
                <v:textbox inset="0,0,0,0">
                  <w:txbxContent>
                    <w:p w:rsidR="00CB5822" w:rsidRDefault="00D24843">
                      <w:pPr>
                        <w:pStyle w:val="30"/>
                        <w:shd w:val="clear" w:color="auto" w:fill="auto"/>
                      </w:pPr>
                      <w:r>
                        <w:t>тел.89634215413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4843" w:rsidRDefault="00D24843">
      <w:pPr>
        <w:pStyle w:val="20"/>
        <w:shd w:val="clear" w:color="auto" w:fill="auto"/>
      </w:pPr>
    </w:p>
    <w:p w:rsidR="00CB5822" w:rsidRDefault="004A37E3">
      <w:pPr>
        <w:pStyle w:val="20"/>
        <w:shd w:val="clear" w:color="auto" w:fill="auto"/>
      </w:pPr>
      <w:r>
        <w:t>Отчет</w:t>
      </w:r>
    </w:p>
    <w:p w:rsidR="00CB5822" w:rsidRDefault="004A37E3">
      <w:pPr>
        <w:pStyle w:val="20"/>
        <w:shd w:val="clear" w:color="auto" w:fill="auto"/>
        <w:ind w:firstLine="500"/>
        <w:jc w:val="left"/>
      </w:pPr>
      <w:r>
        <w:t xml:space="preserve">о реализации 1 этапа программы </w:t>
      </w:r>
      <w:proofErr w:type="spellStart"/>
      <w:r>
        <w:t>антирисковых</w:t>
      </w:r>
      <w:proofErr w:type="spellEnd"/>
      <w:r>
        <w:t xml:space="preserve"> мер по направлению</w:t>
      </w:r>
    </w:p>
    <w:p w:rsidR="00CB5822" w:rsidRDefault="004A37E3">
      <w:pPr>
        <w:pStyle w:val="20"/>
        <w:shd w:val="clear" w:color="auto" w:fill="auto"/>
        <w:spacing w:after="240"/>
      </w:pPr>
      <w:r>
        <w:t>«Низкий уровень вовлеченности родителей», в рамках реализации</w:t>
      </w:r>
      <w:r>
        <w:br/>
        <w:t>проекта адресной методической помощи школам, по</w:t>
      </w:r>
      <w:r>
        <w:t>казывающим</w:t>
      </w:r>
      <w:r>
        <w:br/>
        <w:t>низкие образовательные результаты обучения, 500+</w:t>
      </w:r>
    </w:p>
    <w:p w:rsidR="00CB5822" w:rsidRDefault="004A37E3">
      <w:pPr>
        <w:pStyle w:val="1"/>
        <w:shd w:val="clear" w:color="auto" w:fill="auto"/>
        <w:spacing w:line="276" w:lineRule="auto"/>
        <w:ind w:left="280" w:firstLine="20"/>
      </w:pPr>
      <w:r>
        <w:t>По результатам анализа контекстных данных по МКОУ «</w:t>
      </w:r>
      <w:proofErr w:type="spellStart"/>
      <w:r>
        <w:t>Арчибская</w:t>
      </w:r>
      <w:proofErr w:type="spellEnd"/>
      <w:r>
        <w:t xml:space="preserve"> СОШ» был составлен рисковый профиль школы. Фактор риска «Низкий уровень вовлеченности родителей», имела среднюю значимость фактора.</w:t>
      </w:r>
    </w:p>
    <w:p w:rsidR="00CB5822" w:rsidRDefault="004A37E3">
      <w:pPr>
        <w:pStyle w:val="1"/>
        <w:shd w:val="clear" w:color="auto" w:fill="auto"/>
        <w:spacing w:line="276" w:lineRule="auto"/>
        <w:ind w:left="280" w:firstLine="400"/>
      </w:pPr>
      <w:r>
        <w:t xml:space="preserve">В рамках реализации Концепции развития школы и Среднесрочной программы развития школы на 2022 год разработана программа </w:t>
      </w:r>
      <w:proofErr w:type="spellStart"/>
      <w:r>
        <w:t>антирисковых</w:t>
      </w:r>
      <w:proofErr w:type="spellEnd"/>
      <w:r>
        <w:t xml:space="preserve"> мер по направлению «Высокая доля обучающихся с рисками учебной </w:t>
      </w:r>
      <w:proofErr w:type="spellStart"/>
      <w:r>
        <w:t>неуспешности</w:t>
      </w:r>
      <w:proofErr w:type="spellEnd"/>
      <w:r>
        <w:t xml:space="preserve">». Основная </w:t>
      </w:r>
      <w:proofErr w:type="gramStart"/>
      <w:r>
        <w:rPr>
          <w:b/>
          <w:bCs/>
        </w:rPr>
        <w:t>цель</w:t>
      </w:r>
      <w:proofErr w:type="gramEnd"/>
      <w:r>
        <w:rPr>
          <w:b/>
          <w:bCs/>
        </w:rPr>
        <w:t xml:space="preserve"> </w:t>
      </w:r>
      <w:r>
        <w:t>которой увеличение к концу 2022</w:t>
      </w:r>
      <w:r>
        <w:t xml:space="preserve"> года уровня вовлеченности родителей в </w:t>
      </w:r>
      <w:r w:rsidR="00D24843" w:rsidRPr="00D24843">
        <w:t>МКОУ "Ирибская СОШ имени М.М. Ибрагимова"</w:t>
      </w:r>
      <w:r w:rsidR="00D24843">
        <w:t xml:space="preserve"> </w:t>
      </w:r>
      <w:r>
        <w:t>за счет создания системы эффективного социального партнёрства и взаимодействия с родительской общественностью.</w:t>
      </w:r>
    </w:p>
    <w:p w:rsidR="00CB5822" w:rsidRDefault="004A37E3">
      <w:pPr>
        <w:pStyle w:val="1"/>
        <w:shd w:val="clear" w:color="auto" w:fill="auto"/>
        <w:spacing w:line="276" w:lineRule="auto"/>
        <w:ind w:firstLine="280"/>
      </w:pPr>
      <w:r>
        <w:t>Для достижения поставленной цели определенны следующие задачи:</w:t>
      </w:r>
    </w:p>
    <w:p w:rsidR="00CB5822" w:rsidRDefault="004A37E3">
      <w:pPr>
        <w:pStyle w:val="1"/>
        <w:shd w:val="clear" w:color="auto" w:fill="auto"/>
        <w:spacing w:line="276" w:lineRule="auto"/>
        <w:ind w:left="280" w:firstLine="20"/>
      </w:pPr>
      <w:r>
        <w:t>- диагностика показате</w:t>
      </w:r>
      <w:r>
        <w:t xml:space="preserve">лей </w:t>
      </w:r>
      <w:proofErr w:type="spellStart"/>
      <w:r>
        <w:t>вовлечённости</w:t>
      </w:r>
      <w:proofErr w:type="spellEnd"/>
      <w:r>
        <w:t xml:space="preserve"> родителей (законных представителей) в образовательную деятельность;</w:t>
      </w:r>
    </w:p>
    <w:p w:rsidR="00CB5822" w:rsidRDefault="004A37E3">
      <w:pPr>
        <w:pStyle w:val="1"/>
        <w:shd w:val="clear" w:color="auto" w:fill="auto"/>
        <w:spacing w:line="276" w:lineRule="auto"/>
        <w:ind w:left="280" w:firstLine="20"/>
      </w:pPr>
      <w:r>
        <w:t>- организация психолог</w:t>
      </w:r>
      <w:proofErr w:type="gramStart"/>
      <w:r>
        <w:t>о-</w:t>
      </w:r>
      <w:proofErr w:type="gramEnd"/>
      <w:r>
        <w:t xml:space="preserve"> педагогического просвещения родителей;</w:t>
      </w:r>
    </w:p>
    <w:p w:rsidR="00CB5822" w:rsidRDefault="004A37E3">
      <w:pPr>
        <w:pStyle w:val="1"/>
        <w:shd w:val="clear" w:color="auto" w:fill="auto"/>
        <w:spacing w:after="300" w:line="276" w:lineRule="auto"/>
        <w:ind w:left="280" w:firstLine="20"/>
      </w:pPr>
      <w:r>
        <w:t>- вовлечение родителей (законных представителей) в образовательную деятельность;</w:t>
      </w:r>
    </w:p>
    <w:p w:rsidR="00CB5822" w:rsidRDefault="004A37E3">
      <w:pPr>
        <w:pStyle w:val="a5"/>
        <w:shd w:val="clear" w:color="auto" w:fill="auto"/>
        <w:ind w:left="322"/>
      </w:pPr>
      <w:r>
        <w:t>На 1 этапе реализации про</w:t>
      </w:r>
      <w:r>
        <w:t xml:space="preserve">граммы </w:t>
      </w:r>
      <w:proofErr w:type="spellStart"/>
      <w:r>
        <w:t>антирисковых</w:t>
      </w:r>
      <w:proofErr w:type="spellEnd"/>
      <w:r>
        <w:t xml:space="preserve"> мер в период марта-мая 2022 года</w:t>
      </w:r>
    </w:p>
    <w:p w:rsidR="00CB5822" w:rsidRDefault="004A37E3">
      <w:pPr>
        <w:pStyle w:val="a5"/>
        <w:shd w:val="clear" w:color="auto" w:fill="auto"/>
      </w:pPr>
      <w:r>
        <w:t>проведена следующая работа.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6"/>
        <w:gridCol w:w="1934"/>
        <w:gridCol w:w="1450"/>
        <w:gridCol w:w="4272"/>
      </w:tblGrid>
      <w:tr w:rsidR="00CB5822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№</w:t>
            </w:r>
          </w:p>
          <w:p w:rsidR="00CB5822" w:rsidRDefault="004A37E3">
            <w:pPr>
              <w:pStyle w:val="a7"/>
              <w:shd w:val="clear" w:color="auto" w:fill="auto"/>
              <w:ind w:firstLine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Наименование мероприятия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Ответственные исполнители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Сроки реализации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Отметка об исполнении</w:t>
            </w:r>
          </w:p>
        </w:tc>
      </w:tr>
      <w:tr w:rsidR="00CB5822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 xml:space="preserve">Диагностика уровня удовлетворенности родителями (законными представителями) </w:t>
            </w:r>
            <w:r>
              <w:t>организацией образовательной деятельности.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spacing w:line="252" w:lineRule="auto"/>
              <w:ind w:firstLine="0"/>
            </w:pPr>
            <w:r>
              <w:t>Заместитель директора по УР Педагог</w:t>
            </w:r>
            <w:r w:rsidR="00D24843">
              <w:t xml:space="preserve"> </w:t>
            </w:r>
            <w:r>
              <w:t>- психолог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Май-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Проведен анализ результатов диагностики удовлетворенности родителями (законными представителями)</w:t>
            </w:r>
            <w:r w:rsidR="00D24843">
              <w:t xml:space="preserve"> </w:t>
            </w:r>
            <w:r>
              <w:t>организацией образовательной</w:t>
            </w:r>
            <w:r w:rsidR="00D24843">
              <w:t xml:space="preserve"> </w:t>
            </w:r>
            <w:r>
              <w:t>деятельности</w:t>
            </w:r>
          </w:p>
        </w:tc>
      </w:tr>
    </w:tbl>
    <w:p w:rsidR="00CB5822" w:rsidRDefault="004A37E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6"/>
        <w:gridCol w:w="1934"/>
        <w:gridCol w:w="1450"/>
        <w:gridCol w:w="4272"/>
      </w:tblGrid>
      <w:tr w:rsidR="00CB5822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lastRenderedPageBreak/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 xml:space="preserve">Проведение </w:t>
            </w:r>
            <w:r>
              <w:t>родительских всеобучей.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Заместитель директора по ВР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Май 2022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родительских</w:t>
            </w:r>
            <w:r w:rsidR="00D248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всеобучей</w:t>
            </w:r>
          </w:p>
        </w:tc>
      </w:tr>
      <w:tr w:rsidR="00CB5822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proofErr w:type="spellStart"/>
            <w:r>
              <w:t>Психолого</w:t>
            </w:r>
            <w:proofErr w:type="spellEnd"/>
            <w:r>
              <w:t xml:space="preserve"> - педагогическое сопровождение.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spacing w:line="233" w:lineRule="auto"/>
              <w:ind w:firstLine="0"/>
            </w:pPr>
            <w:r>
              <w:t>Педагог - психолог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Май 2022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Страница школьного</w:t>
            </w:r>
            <w:r w:rsidR="00D248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сайта</w:t>
            </w:r>
          </w:p>
        </w:tc>
      </w:tr>
      <w:tr w:rsidR="00CB5822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  <w:jc w:val="center"/>
            </w:pPr>
            <w:r>
              <w:t xml:space="preserve">Праздник, посвященный Дню защиты детей «Неразлучные друзья - </w:t>
            </w:r>
            <w:r>
              <w:t>Взрослые и дети»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Учителя физической культуры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Май 2022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Программа праздника.</w:t>
            </w:r>
          </w:p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Информация о</w:t>
            </w:r>
            <w:r w:rsidR="00D24843">
              <w:t xml:space="preserve"> </w:t>
            </w:r>
            <w:r>
              <w:t>проведении праздника.</w:t>
            </w:r>
          </w:p>
        </w:tc>
      </w:tr>
      <w:tr w:rsidR="00CB5822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  <w:jc w:val="center"/>
            </w:pPr>
            <w:r>
              <w:t>Организация деятельности Управляющего совета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Председатель Управляющего совета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ind w:firstLine="0"/>
            </w:pPr>
            <w:r>
              <w:t>2022г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822" w:rsidRDefault="004A37E3">
            <w:pPr>
              <w:pStyle w:val="a7"/>
              <w:shd w:val="clear" w:color="auto" w:fill="auto"/>
              <w:spacing w:line="259" w:lineRule="auto"/>
              <w:ind w:firstLine="0"/>
            </w:pPr>
            <w:r>
              <w:t>Приказ об утверждении состава Управляющего совета</w:t>
            </w:r>
          </w:p>
        </w:tc>
      </w:tr>
    </w:tbl>
    <w:p w:rsidR="00CB5822" w:rsidRDefault="00CB5822">
      <w:pPr>
        <w:sectPr w:rsidR="00CB5822">
          <w:type w:val="continuous"/>
          <w:pgSz w:w="11900" w:h="16840"/>
          <w:pgMar w:top="1206" w:right="510" w:bottom="1064" w:left="524" w:header="778" w:footer="636" w:gutter="0"/>
          <w:cols w:space="720"/>
          <w:noEndnote/>
          <w:docGrid w:linePitch="360"/>
        </w:sectPr>
      </w:pPr>
    </w:p>
    <w:p w:rsidR="00CB5822" w:rsidRDefault="004A37E3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Заключение</w:t>
      </w:r>
    </w:p>
    <w:p w:rsidR="00CB5822" w:rsidRDefault="004A37E3">
      <w:pPr>
        <w:pStyle w:val="1"/>
        <w:shd w:val="clear" w:color="auto" w:fill="auto"/>
        <w:spacing w:after="260"/>
        <w:jc w:val="both"/>
      </w:pPr>
      <w:r>
        <w:t xml:space="preserve">Работа по проекту ведется в соответствии с методикой оказания адресной методической помощи общеобразовательным организациям, имеющим низкие образовательные результаты </w:t>
      </w:r>
      <w:proofErr w:type="gramStart"/>
      <w:r>
        <w:t>обучающихся</w:t>
      </w:r>
      <w:proofErr w:type="gramEnd"/>
      <w:r>
        <w:t>.</w:t>
      </w:r>
    </w:p>
    <w:p w:rsidR="00CB5822" w:rsidRDefault="00D24843">
      <w:pPr>
        <w:pStyle w:val="1"/>
        <w:shd w:val="clear" w:color="auto" w:fill="auto"/>
        <w:spacing w:after="260"/>
        <w:jc w:val="both"/>
      </w:pPr>
      <w:r>
        <w:t xml:space="preserve">Куратор </w:t>
      </w:r>
      <w:r w:rsidR="004A37E3">
        <w:t>и педагогический кол</w:t>
      </w:r>
      <w:r w:rsidR="004A37E3">
        <w:t>лектив школы работают в тесном контакте. Осуществляет контроль над сроками исполнения и мероприятиями по разработке документов, контролирует процесс вхождения школы в региональные программы развития на муниципальном уровне.</w:t>
      </w:r>
    </w:p>
    <w:p w:rsidR="00CB5822" w:rsidRDefault="004A37E3">
      <w:pPr>
        <w:pStyle w:val="1"/>
        <w:shd w:val="clear" w:color="auto" w:fill="auto"/>
        <w:jc w:val="both"/>
      </w:pPr>
      <w:r>
        <w:t>Куратор совместно с педагогическ</w:t>
      </w:r>
      <w:r>
        <w:t>им коллективом школы провел анализ «рискового профиля школы», сформированного посредством диагностики и анализа конкретной ситуации в нашей школе. На основе проведенного анализа мы наметили для себя направления, по которым будет сформирован пакет мер по вы</w:t>
      </w:r>
      <w:r>
        <w:t>ходу из кризисной ситуации.</w:t>
      </w:r>
    </w:p>
    <w:p w:rsidR="00CB5822" w:rsidRDefault="004A37E3">
      <w:pPr>
        <w:pStyle w:val="1"/>
        <w:shd w:val="clear" w:color="auto" w:fill="auto"/>
        <w:jc w:val="both"/>
      </w:pPr>
      <w:r>
        <w:t>В дальнейшей работе куратор помогал школе (совместно с муниципальным и региональным координатором) разрабатывать дорожную карту мер по преодолению кризисных явлений. Куратор также принимал участие в оценке результативности реали</w:t>
      </w:r>
      <w:r>
        <w:t>зуемых мер.</w:t>
      </w:r>
    </w:p>
    <w:p w:rsidR="00CB5822" w:rsidRDefault="004A37E3">
      <w:pPr>
        <w:pStyle w:val="1"/>
        <w:shd w:val="clear" w:color="auto" w:fill="auto"/>
        <w:jc w:val="both"/>
      </w:pPr>
      <w:r>
        <w:t xml:space="preserve">Директор и куратор школы по реализации проекта еженедельно участвуют в </w:t>
      </w:r>
      <w:proofErr w:type="spellStart"/>
      <w:r>
        <w:t>вебинарах</w:t>
      </w:r>
      <w:proofErr w:type="spellEnd"/>
      <w:r>
        <w:t xml:space="preserve">, проводимые федеральными и региональными координаторами, по работе с электронными дорожными картами. По итогам </w:t>
      </w:r>
      <w:proofErr w:type="spellStart"/>
      <w:r>
        <w:t>вебинаров</w:t>
      </w:r>
      <w:proofErr w:type="spellEnd"/>
      <w:r>
        <w:t xml:space="preserve"> проведены совещания при директоре.</w:t>
      </w:r>
    </w:p>
    <w:p w:rsidR="00CB5822" w:rsidRDefault="004A37E3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Выводы</w:t>
      </w:r>
    </w:p>
    <w:p w:rsidR="00CB5822" w:rsidRDefault="004A37E3">
      <w:pPr>
        <w:pStyle w:val="1"/>
        <w:shd w:val="clear" w:color="auto" w:fill="auto"/>
        <w:spacing w:after="140"/>
        <w:ind w:firstLine="0"/>
      </w:pPr>
      <w:r>
        <w:t xml:space="preserve">Мероприятия «дорожной карты» программы </w:t>
      </w:r>
      <w:proofErr w:type="spellStart"/>
      <w:r>
        <w:t>антирисковых</w:t>
      </w:r>
      <w:proofErr w:type="spellEnd"/>
      <w:r>
        <w:t xml:space="preserve"> мер по рисковому профилю «Низкий уровень вовлеченности родителей» на 1 этапе реализации проекта «500+» выполнены в полном объеме.</w:t>
      </w:r>
    </w:p>
    <w:p w:rsidR="00D24843" w:rsidRDefault="00D24843">
      <w:pPr>
        <w:pStyle w:val="1"/>
        <w:shd w:val="clear" w:color="auto" w:fill="auto"/>
        <w:spacing w:after="140"/>
        <w:ind w:firstLine="0"/>
      </w:pPr>
    </w:p>
    <w:p w:rsidR="00D24843" w:rsidRDefault="00D24843">
      <w:pPr>
        <w:pStyle w:val="1"/>
        <w:shd w:val="clear" w:color="auto" w:fill="auto"/>
        <w:spacing w:after="140"/>
        <w:ind w:firstLine="0"/>
      </w:pPr>
      <w:r>
        <w:t>Директор школы                  _____________________Давудов И.Г.</w:t>
      </w:r>
      <w:bookmarkStart w:id="0" w:name="_GoBack"/>
      <w:bookmarkEnd w:id="0"/>
    </w:p>
    <w:sectPr w:rsidR="00D24843">
      <w:pgSz w:w="11900" w:h="16840"/>
      <w:pgMar w:top="2079" w:right="511" w:bottom="2079" w:left="811" w:header="1651" w:footer="165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E3" w:rsidRDefault="004A37E3">
      <w:r>
        <w:separator/>
      </w:r>
    </w:p>
  </w:endnote>
  <w:endnote w:type="continuationSeparator" w:id="0">
    <w:p w:rsidR="004A37E3" w:rsidRDefault="004A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E3" w:rsidRDefault="004A37E3"/>
  </w:footnote>
  <w:footnote w:type="continuationSeparator" w:id="0">
    <w:p w:rsidR="004A37E3" w:rsidRDefault="004A37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B5822"/>
    <w:rsid w:val="004A37E3"/>
    <w:rsid w:val="00CB5822"/>
    <w:rsid w:val="00D2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Georgia" w:eastAsia="Georgia" w:hAnsi="Georgia" w:cs="Georgia"/>
      <w:b/>
      <w:bCs/>
      <w:sz w:val="20"/>
      <w:szCs w:val="2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D248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Georgia" w:eastAsia="Georgia" w:hAnsi="Georgia" w:cs="Georgia"/>
      <w:b/>
      <w:bCs/>
      <w:sz w:val="20"/>
      <w:szCs w:val="2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D248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udov.ibragim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udov.ibrag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586</Words>
  <Characters>3341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Ириб</cp:lastModifiedBy>
  <cp:revision>3</cp:revision>
  <dcterms:created xsi:type="dcterms:W3CDTF">2022-06-16T19:58:00Z</dcterms:created>
  <dcterms:modified xsi:type="dcterms:W3CDTF">2022-06-16T20:14:00Z</dcterms:modified>
</cp:coreProperties>
</file>