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A62" w:rsidRPr="008504F6" w:rsidRDefault="002951A3">
      <w:pPr>
        <w:pStyle w:val="20"/>
        <w:shd w:val="clear" w:color="auto" w:fill="auto"/>
        <w:jc w:val="center"/>
        <w:rPr>
          <w:sz w:val="28"/>
        </w:rPr>
      </w:pPr>
      <w:proofErr w:type="gramStart"/>
      <w:r w:rsidRPr="008504F6">
        <w:rPr>
          <w:b w:val="0"/>
          <w:bCs w:val="0"/>
          <w:sz w:val="28"/>
        </w:rPr>
        <w:t>Р</w:t>
      </w:r>
      <w:proofErr w:type="gramEnd"/>
      <w:r w:rsidRPr="008504F6">
        <w:rPr>
          <w:b w:val="0"/>
          <w:bCs w:val="0"/>
          <w:sz w:val="28"/>
        </w:rPr>
        <w:t xml:space="preserve"> Е С П У Б Л И К А Д А Г Е С Т А Н</w:t>
      </w:r>
    </w:p>
    <w:p w:rsidR="001A3A62" w:rsidRPr="008504F6" w:rsidRDefault="002951A3" w:rsidP="008504F6">
      <w:pPr>
        <w:pStyle w:val="20"/>
        <w:shd w:val="clear" w:color="auto" w:fill="auto"/>
        <w:ind w:firstLine="1000"/>
        <w:jc w:val="center"/>
        <w:rPr>
          <w:sz w:val="28"/>
        </w:rPr>
      </w:pPr>
      <w:r w:rsidRPr="008504F6">
        <w:rPr>
          <w:sz w:val="28"/>
        </w:rPr>
        <w:t>Муниципальное казенное общео</w:t>
      </w:r>
      <w:r w:rsidR="008504F6" w:rsidRPr="008504F6">
        <w:rPr>
          <w:sz w:val="28"/>
        </w:rPr>
        <w:t>бразовательное учреждение «Ириб</w:t>
      </w:r>
      <w:r w:rsidRPr="008504F6">
        <w:rPr>
          <w:sz w:val="28"/>
        </w:rPr>
        <w:t>ская средняя о</w:t>
      </w:r>
      <w:r w:rsidR="008504F6" w:rsidRPr="008504F6">
        <w:rPr>
          <w:sz w:val="28"/>
        </w:rPr>
        <w:t>бщеобразовательная школа им. М.М</w:t>
      </w:r>
      <w:r w:rsidRPr="008504F6">
        <w:rPr>
          <w:sz w:val="28"/>
        </w:rPr>
        <w:t>.</w:t>
      </w:r>
      <w:r w:rsidR="008504F6" w:rsidRPr="008504F6">
        <w:rPr>
          <w:sz w:val="28"/>
        </w:rPr>
        <w:t xml:space="preserve"> Ибрагимова</w:t>
      </w:r>
      <w:r w:rsidRPr="008504F6">
        <w:rPr>
          <w:sz w:val="28"/>
        </w:rPr>
        <w:t>» администрации МО «</w:t>
      </w:r>
      <w:proofErr w:type="spellStart"/>
      <w:r w:rsidRPr="008504F6">
        <w:rPr>
          <w:sz w:val="28"/>
        </w:rPr>
        <w:t>Чародинский</w:t>
      </w:r>
      <w:proofErr w:type="spellEnd"/>
      <w:r w:rsidRPr="008504F6">
        <w:rPr>
          <w:sz w:val="28"/>
        </w:rPr>
        <w:t xml:space="preserve"> район»</w:t>
      </w:r>
    </w:p>
    <w:p w:rsidR="001A3A62" w:rsidRPr="008504F6" w:rsidRDefault="002951A3">
      <w:pPr>
        <w:spacing w:line="1" w:lineRule="exact"/>
        <w:rPr>
          <w:sz w:val="28"/>
        </w:rPr>
        <w:sectPr w:rsidR="001A3A62" w:rsidRPr="008504F6">
          <w:pgSz w:w="11900" w:h="16840"/>
          <w:pgMar w:top="1696" w:right="1620" w:bottom="4264" w:left="1651" w:header="1268" w:footer="3836" w:gutter="0"/>
          <w:pgNumType w:start="1"/>
          <w:cols w:space="720"/>
          <w:noEndnote/>
          <w:docGrid w:linePitch="360"/>
        </w:sectPr>
      </w:pPr>
      <w:r w:rsidRPr="008504F6">
        <w:rPr>
          <w:noProof/>
          <w:sz w:val="28"/>
          <w:lang w:bidi="ar-SA"/>
        </w:rPr>
        <mc:AlternateContent>
          <mc:Choice Requires="wps">
            <w:drawing>
              <wp:anchor distT="306705" distB="0" distL="0" distR="0" simplePos="0" relativeHeight="125829378" behindDoc="0" locked="0" layoutInCell="1" allowOverlap="1" wp14:anchorId="3BF9FB72" wp14:editId="00302620">
                <wp:simplePos x="0" y="0"/>
                <wp:positionH relativeFrom="page">
                  <wp:posOffset>2004060</wp:posOffset>
                </wp:positionH>
                <wp:positionV relativeFrom="paragraph">
                  <wp:posOffset>306705</wp:posOffset>
                </wp:positionV>
                <wp:extent cx="939165" cy="215900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9165" cy="2159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A3A62" w:rsidRDefault="00C01E3E">
                            <w:pPr>
                              <w:pStyle w:val="20"/>
                              <w:shd w:val="clear" w:color="auto" w:fill="auto"/>
                            </w:pPr>
                            <w:r>
                              <w:t>Приказ №  268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157.8pt;margin-top:24.15pt;width:73.95pt;height:17pt;z-index:125829378;visibility:visible;mso-wrap-style:none;mso-wrap-distance-left:0;mso-wrap-distance-top:24.15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" filled="f" stroked="f">
                <v:textbox inset="0,0,0,0">
                  <w:txbxContent>
                    <w:p w:rsidR="001A3A62" w:rsidRDefault="00C01E3E">
                      <w:pPr>
                        <w:pStyle w:val="20"/>
                        <w:shd w:val="clear" w:color="auto" w:fill="auto"/>
                      </w:pPr>
                      <w:r>
                        <w:t>Приказ №  268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8504F6">
        <w:rPr>
          <w:noProof/>
          <w:sz w:val="28"/>
          <w:lang w:bidi="ar-SA"/>
        </w:rPr>
        <mc:AlternateContent>
          <mc:Choice Requires="wps">
            <w:drawing>
              <wp:anchor distT="304800" distB="16510" distL="0" distR="0" simplePos="0" relativeHeight="125829380" behindDoc="0" locked="0" layoutInCell="1" allowOverlap="1" wp14:anchorId="5E8965AD" wp14:editId="580E8F5D">
                <wp:simplePos x="0" y="0"/>
                <wp:positionH relativeFrom="page">
                  <wp:posOffset>4057015</wp:posOffset>
                </wp:positionH>
                <wp:positionV relativeFrom="paragraph">
                  <wp:posOffset>304800</wp:posOffset>
                </wp:positionV>
                <wp:extent cx="1016635" cy="201295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6635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A3A62" w:rsidRDefault="002951A3">
                            <w:pPr>
                              <w:pStyle w:val="20"/>
                              <w:shd w:val="clear" w:color="auto" w:fill="auto"/>
                              <w:jc w:val="right"/>
                            </w:pPr>
                            <w:r>
                              <w:t xml:space="preserve">от </w:t>
                            </w:r>
                            <w:r>
                              <w:rPr>
                                <w:b w:val="0"/>
                                <w:bCs w:val="0"/>
                                <w:u w:val="single"/>
                              </w:rPr>
                              <w:t>30.03.2022 г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29" type="#_x0000_t202" style="position:absolute;margin-left:319.44999999999999pt;margin-top:24.pt;width:80.049999999999997pt;height:15.85pt;z-index:-125829373;mso-wrap-distance-left:0;mso-wrap-distance-top:24.pt;mso-wrap-distance-right:0;mso-wrap-distance-bottom:1.3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ru-RU" w:eastAsia="ru-RU" w:bidi="ru-RU"/>
                        </w:rPr>
                        <w:t xml:space="preserve">от </w:t>
                      </w:r>
                      <w:r>
                        <w:rPr>
                          <w:b w:val="0"/>
                          <w:bCs w:val="0"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u w:val="single"/>
                          <w:shd w:val="clear" w:color="auto" w:fill="auto"/>
                          <w:lang w:val="ru-RU" w:eastAsia="ru-RU" w:bidi="ru-RU"/>
                        </w:rPr>
                        <w:t>30.03.2022 г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1A3A62" w:rsidRPr="008504F6" w:rsidRDefault="001A3A62">
      <w:pPr>
        <w:spacing w:line="240" w:lineRule="exact"/>
        <w:rPr>
          <w:sz w:val="20"/>
          <w:szCs w:val="19"/>
        </w:rPr>
      </w:pPr>
    </w:p>
    <w:p w:rsidR="001A3A62" w:rsidRPr="008504F6" w:rsidRDefault="001A3A62">
      <w:pPr>
        <w:spacing w:before="18" w:after="18" w:line="240" w:lineRule="exact"/>
        <w:rPr>
          <w:sz w:val="20"/>
          <w:szCs w:val="19"/>
        </w:rPr>
      </w:pPr>
    </w:p>
    <w:p w:rsidR="001A3A62" w:rsidRPr="008504F6" w:rsidRDefault="001A3A62">
      <w:pPr>
        <w:spacing w:line="1" w:lineRule="exact"/>
        <w:rPr>
          <w:sz w:val="28"/>
        </w:rPr>
        <w:sectPr w:rsidR="001A3A62" w:rsidRPr="008504F6">
          <w:type w:val="continuous"/>
          <w:pgSz w:w="11900" w:h="16840"/>
          <w:pgMar w:top="1696" w:right="0" w:bottom="4264" w:left="0" w:header="0" w:footer="3" w:gutter="0"/>
          <w:cols w:space="720"/>
          <w:noEndnote/>
          <w:docGrid w:linePitch="360"/>
        </w:sectPr>
      </w:pPr>
    </w:p>
    <w:p w:rsidR="001A3A62" w:rsidRPr="008504F6" w:rsidRDefault="002951A3">
      <w:pPr>
        <w:pStyle w:val="1"/>
        <w:shd w:val="clear" w:color="auto" w:fill="auto"/>
        <w:spacing w:after="260" w:line="257" w:lineRule="auto"/>
        <w:jc w:val="center"/>
        <w:rPr>
          <w:sz w:val="22"/>
        </w:rPr>
      </w:pPr>
      <w:r w:rsidRPr="008504F6">
        <w:rPr>
          <w:b/>
          <w:bCs/>
          <w:sz w:val="22"/>
        </w:rPr>
        <w:lastRenderedPageBreak/>
        <w:t>Об утверждении дорожной карты по реализации образовательных</w:t>
      </w:r>
      <w:r w:rsidRPr="008504F6">
        <w:rPr>
          <w:b/>
          <w:bCs/>
          <w:sz w:val="22"/>
        </w:rPr>
        <w:br/>
        <w:t>программ основного общего образовании</w:t>
      </w:r>
      <w:r w:rsidRPr="008504F6">
        <w:rPr>
          <w:b/>
          <w:bCs/>
          <w:sz w:val="22"/>
        </w:rPr>
        <w:br/>
        <w:t>на основе результатов ВПР 2021 года</w:t>
      </w:r>
    </w:p>
    <w:p w:rsidR="001A3A62" w:rsidRPr="008504F6" w:rsidRDefault="002951A3">
      <w:pPr>
        <w:pStyle w:val="1"/>
        <w:shd w:val="clear" w:color="auto" w:fill="auto"/>
        <w:ind w:firstLine="840"/>
        <w:rPr>
          <w:sz w:val="22"/>
        </w:rPr>
      </w:pPr>
      <w:r w:rsidRPr="008504F6">
        <w:rPr>
          <w:sz w:val="22"/>
        </w:rPr>
        <w:t>В соответствии с Федеральным законом от 29 декабря 2012 г. №273-Ф3</w:t>
      </w:r>
    </w:p>
    <w:p w:rsidR="008504F6" w:rsidRPr="008504F6" w:rsidRDefault="002951A3">
      <w:pPr>
        <w:pStyle w:val="1"/>
        <w:shd w:val="clear" w:color="auto" w:fill="auto"/>
        <w:rPr>
          <w:sz w:val="22"/>
        </w:rPr>
      </w:pPr>
      <w:r w:rsidRPr="008504F6">
        <w:rPr>
          <w:sz w:val="22"/>
        </w:rPr>
        <w:t>«Об образовании в Российской Федерации» (Собрание законодательства Российской Федерации, 2012, № 53, ст. 7598; 2020, № 9, ст. 1137), решением педагогического совета (протокол от 30.03.2022 года №4</w:t>
      </w:r>
      <w:proofErr w:type="gramStart"/>
      <w:r w:rsidRPr="008504F6">
        <w:rPr>
          <w:sz w:val="22"/>
        </w:rPr>
        <w:t xml:space="preserve"> )</w:t>
      </w:r>
      <w:proofErr w:type="gramEnd"/>
      <w:r w:rsidRPr="008504F6">
        <w:rPr>
          <w:sz w:val="22"/>
        </w:rPr>
        <w:t xml:space="preserve">, руководствуясь положением о внутренней системе оценки </w:t>
      </w:r>
      <w:r w:rsidR="008504F6" w:rsidRPr="008504F6">
        <w:rPr>
          <w:sz w:val="22"/>
        </w:rPr>
        <w:t>качества образования в МКОУ «Ир</w:t>
      </w:r>
      <w:r w:rsidRPr="008504F6">
        <w:rPr>
          <w:sz w:val="22"/>
        </w:rPr>
        <w:t>ибская СОШ», на основании результатов Всероссийских проверочных работ (далее - ВПР), проведённых в 2021 года, в целях организации работы по выявленным дефицитам в виде несформированных планируемых результатов для каждого обучающегося, класса, по каждому учебному предмету, по которому выполнялась процедура ВПР, на основе данных о выполнении каждого из заданий участниками, пол</w:t>
      </w:r>
      <w:r w:rsidR="008504F6" w:rsidRPr="008504F6">
        <w:rPr>
          <w:sz w:val="22"/>
        </w:rPr>
        <w:t>учившими разные баллы за работу</w:t>
      </w:r>
      <w:r w:rsidRPr="008504F6">
        <w:rPr>
          <w:sz w:val="22"/>
        </w:rPr>
        <w:t xml:space="preserve"> </w:t>
      </w:r>
    </w:p>
    <w:p w:rsidR="001A3A62" w:rsidRPr="008504F6" w:rsidRDefault="002951A3">
      <w:pPr>
        <w:pStyle w:val="1"/>
        <w:shd w:val="clear" w:color="auto" w:fill="auto"/>
        <w:rPr>
          <w:sz w:val="22"/>
        </w:rPr>
      </w:pPr>
      <w:r w:rsidRPr="008504F6">
        <w:rPr>
          <w:sz w:val="22"/>
        </w:rPr>
        <w:t>ПРИКАЗЫВАЮ:</w:t>
      </w:r>
    </w:p>
    <w:p w:rsidR="001A3A62" w:rsidRPr="008504F6" w:rsidRDefault="002951A3">
      <w:pPr>
        <w:pStyle w:val="1"/>
        <w:numPr>
          <w:ilvl w:val="0"/>
          <w:numId w:val="1"/>
        </w:numPr>
        <w:shd w:val="clear" w:color="auto" w:fill="auto"/>
        <w:tabs>
          <w:tab w:val="left" w:pos="309"/>
        </w:tabs>
        <w:ind w:left="440" w:hanging="440"/>
        <w:rPr>
          <w:sz w:val="22"/>
        </w:rPr>
      </w:pPr>
      <w:r w:rsidRPr="008504F6">
        <w:rPr>
          <w:sz w:val="22"/>
        </w:rPr>
        <w:t>Утвердить дорожную карту по реализации образовательных программ основного общего образования на основе результатов ВПР, проведенных в 2021 года (далее по тексту - дорожная карта) (приложение).</w:t>
      </w:r>
    </w:p>
    <w:p w:rsidR="001A3A62" w:rsidRPr="008504F6" w:rsidRDefault="002951A3">
      <w:pPr>
        <w:pStyle w:val="1"/>
        <w:numPr>
          <w:ilvl w:val="0"/>
          <w:numId w:val="1"/>
        </w:numPr>
        <w:shd w:val="clear" w:color="auto" w:fill="auto"/>
        <w:tabs>
          <w:tab w:val="left" w:pos="309"/>
        </w:tabs>
        <w:ind w:left="440" w:hanging="440"/>
        <w:rPr>
          <w:sz w:val="22"/>
        </w:rPr>
      </w:pPr>
      <w:r w:rsidRPr="008504F6">
        <w:rPr>
          <w:sz w:val="22"/>
        </w:rPr>
        <w:t>Назначить координатором работы по реализации дорожной карты заместителя директора по учебно-во</w:t>
      </w:r>
      <w:r w:rsidR="008504F6" w:rsidRPr="008504F6">
        <w:rPr>
          <w:sz w:val="22"/>
        </w:rPr>
        <w:t>спитательной работе Набиева М.А.</w:t>
      </w:r>
    </w:p>
    <w:p w:rsidR="001A3A62" w:rsidRPr="008504F6" w:rsidRDefault="002951A3">
      <w:pPr>
        <w:pStyle w:val="1"/>
        <w:numPr>
          <w:ilvl w:val="0"/>
          <w:numId w:val="1"/>
        </w:numPr>
        <w:shd w:val="clear" w:color="auto" w:fill="auto"/>
        <w:tabs>
          <w:tab w:val="left" w:pos="309"/>
        </w:tabs>
        <w:rPr>
          <w:sz w:val="22"/>
        </w:rPr>
      </w:pPr>
      <w:proofErr w:type="gramStart"/>
      <w:r w:rsidRPr="008504F6">
        <w:rPr>
          <w:sz w:val="22"/>
        </w:rPr>
        <w:t>Контроль за</w:t>
      </w:r>
      <w:proofErr w:type="gramEnd"/>
      <w:r w:rsidRPr="008504F6">
        <w:rPr>
          <w:sz w:val="22"/>
        </w:rPr>
        <w:t xml:space="preserve"> исполн</w:t>
      </w:r>
      <w:r w:rsidR="008504F6" w:rsidRPr="008504F6">
        <w:rPr>
          <w:sz w:val="22"/>
        </w:rPr>
        <w:t>ением приказа оставляю за собой</w:t>
      </w:r>
    </w:p>
    <w:p w:rsidR="001A3A62" w:rsidRPr="008504F6" w:rsidRDefault="002951A3">
      <w:pPr>
        <w:spacing w:line="1" w:lineRule="exact"/>
        <w:rPr>
          <w:sz w:val="28"/>
        </w:rPr>
      </w:pPr>
      <w:r w:rsidRPr="008504F6">
        <w:rPr>
          <w:noProof/>
          <w:sz w:val="28"/>
          <w:lang w:bidi="ar-SA"/>
        </w:rPr>
        <mc:AlternateContent>
          <mc:Choice Requires="wps">
            <w:drawing>
              <wp:anchor distT="548640" distB="408305" distL="0" distR="0" simplePos="0" relativeHeight="125829382" behindDoc="0" locked="0" layoutInCell="1" allowOverlap="1" wp14:anchorId="39CD6962" wp14:editId="1850B842">
                <wp:simplePos x="0" y="0"/>
                <wp:positionH relativeFrom="page">
                  <wp:posOffset>1639570</wp:posOffset>
                </wp:positionH>
                <wp:positionV relativeFrom="paragraph">
                  <wp:posOffset>548640</wp:posOffset>
                </wp:positionV>
                <wp:extent cx="1155065" cy="199390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5065" cy="1993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A3A62" w:rsidRDefault="002951A3">
                            <w:pPr>
                              <w:pStyle w:val="20"/>
                              <w:shd w:val="clear" w:color="auto" w:fill="auto"/>
                            </w:pPr>
                            <w:r>
                              <w:rPr>
                                <w:b w:val="0"/>
                                <w:bCs w:val="0"/>
                                <w:color w:val="2F2F2F"/>
                              </w:rPr>
                              <w:t>Директор школы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8" type="#_x0000_t202" style="position:absolute;margin-left:129.1pt;margin-top:43.2pt;width:90.95pt;height:15.7pt;z-index:125829382;visibility:visible;mso-wrap-style:none;mso-wrap-distance-left:0;mso-wrap-distance-top:43.2pt;mso-wrap-distance-right:0;mso-wrap-distance-bottom:32.1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" filled="f" stroked="f">
                <v:textbox inset="0,0,0,0">
                  <w:txbxContent>
                    <w:p w:rsidR="001A3A62" w:rsidRDefault="002951A3">
                      <w:pPr>
                        <w:pStyle w:val="20"/>
                        <w:shd w:val="clear" w:color="auto" w:fill="auto"/>
                      </w:pPr>
                      <w:r>
                        <w:rPr>
                          <w:b w:val="0"/>
                          <w:bCs w:val="0"/>
                          <w:color w:val="2F2F2F"/>
                        </w:rPr>
                        <w:t>Директор школы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8504F6">
        <w:rPr>
          <w:noProof/>
          <w:sz w:val="28"/>
          <w:lang w:bidi="ar-SA"/>
        </w:rPr>
        <mc:AlternateContent>
          <mc:Choice Requires="wps">
            <w:drawing>
              <wp:anchor distT="548640" distB="410210" distL="0" distR="0" simplePos="0" relativeHeight="125829385" behindDoc="0" locked="0" layoutInCell="1" allowOverlap="1" wp14:anchorId="7350654A" wp14:editId="6E4AAC5C">
                <wp:simplePos x="0" y="0"/>
                <wp:positionH relativeFrom="page">
                  <wp:posOffset>4649470</wp:posOffset>
                </wp:positionH>
                <wp:positionV relativeFrom="paragraph">
                  <wp:posOffset>548640</wp:posOffset>
                </wp:positionV>
                <wp:extent cx="864870" cy="197485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4870" cy="1974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A3A62" w:rsidRDefault="008504F6">
                            <w:pPr>
                              <w:pStyle w:val="20"/>
                              <w:shd w:val="clear" w:color="auto" w:fill="auto"/>
                            </w:pPr>
                            <w:r>
                              <w:rPr>
                                <w:b w:val="0"/>
                                <w:bCs w:val="0"/>
                                <w:color w:val="2F2F2F"/>
                              </w:rPr>
                              <w:t>И.Г. Давудов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9" o:spid="_x0000_s1029" type="#_x0000_t202" style="position:absolute;margin-left:366.1pt;margin-top:43.2pt;width:68.1pt;height:15.55pt;z-index:125829385;visibility:visible;mso-wrap-style:none;mso-wrap-distance-left:0;mso-wrap-distance-top:43.2pt;mso-wrap-distance-right:0;mso-wrap-distance-bottom:32.3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" filled="f" stroked="f">
                <v:textbox inset="0,0,0,0">
                  <w:txbxContent>
                    <w:p w:rsidR="001A3A62" w:rsidRDefault="008504F6">
                      <w:pPr>
                        <w:pStyle w:val="20"/>
                        <w:shd w:val="clear" w:color="auto" w:fill="auto"/>
                      </w:pPr>
                      <w:r>
                        <w:rPr>
                          <w:b w:val="0"/>
                          <w:bCs w:val="0"/>
                          <w:color w:val="2F2F2F"/>
                        </w:rPr>
                        <w:t>И.Г. Давудов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1A3A62" w:rsidRPr="008504F6" w:rsidRDefault="002951A3">
      <w:pPr>
        <w:pStyle w:val="1"/>
        <w:shd w:val="clear" w:color="auto" w:fill="auto"/>
        <w:spacing w:after="420" w:line="240" w:lineRule="auto"/>
        <w:ind w:firstLine="240"/>
        <w:rPr>
          <w:sz w:val="22"/>
        </w:rPr>
      </w:pPr>
      <w:r w:rsidRPr="008504F6">
        <w:rPr>
          <w:sz w:val="22"/>
        </w:rPr>
        <w:t>С приказом ознакомлен:</w:t>
      </w:r>
      <w:r w:rsidR="004C48FF">
        <w:rPr>
          <w:sz w:val="22"/>
        </w:rPr>
        <w:t xml:space="preserve">                                         </w:t>
      </w:r>
      <w:bookmarkStart w:id="0" w:name="_GoBack"/>
      <w:bookmarkEnd w:id="0"/>
      <w:r w:rsidR="004C48FF">
        <w:rPr>
          <w:sz w:val="22"/>
        </w:rPr>
        <w:t xml:space="preserve">          </w:t>
      </w:r>
      <w:r w:rsidR="004C48FF" w:rsidRPr="004C48FF">
        <w:rPr>
          <w:sz w:val="22"/>
        </w:rPr>
        <w:t>Набиев М.А.</w:t>
      </w:r>
      <w:r w:rsidR="004C48FF">
        <w:rPr>
          <w:sz w:val="22"/>
        </w:rPr>
        <w:t xml:space="preserve"> </w:t>
      </w:r>
    </w:p>
    <w:sectPr w:rsidR="001A3A62" w:rsidRPr="008504F6">
      <w:type w:val="continuous"/>
      <w:pgSz w:w="11900" w:h="16840"/>
      <w:pgMar w:top="1696" w:right="1620" w:bottom="4264" w:left="165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76F9" w:rsidRDefault="003F76F9">
      <w:r>
        <w:separator/>
      </w:r>
    </w:p>
  </w:endnote>
  <w:endnote w:type="continuationSeparator" w:id="0">
    <w:p w:rsidR="003F76F9" w:rsidRDefault="003F7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76F9" w:rsidRDefault="003F76F9"/>
  </w:footnote>
  <w:footnote w:type="continuationSeparator" w:id="0">
    <w:p w:rsidR="003F76F9" w:rsidRDefault="003F76F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6D0DE2"/>
    <w:multiLevelType w:val="multilevel"/>
    <w:tmpl w:val="9DB6B8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1A3A62"/>
    <w:rsid w:val="001A3A62"/>
    <w:rsid w:val="002951A3"/>
    <w:rsid w:val="003A2B63"/>
    <w:rsid w:val="003F76F9"/>
    <w:rsid w:val="004C48FF"/>
    <w:rsid w:val="008504F6"/>
    <w:rsid w:val="00C01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3">
    <w:name w:val="Подпись к картинке_"/>
    <w:basedOn w:val="a0"/>
    <w:link w:val="a4"/>
    <w:rPr>
      <w:rFonts w:ascii="Arial" w:eastAsia="Arial" w:hAnsi="Arial" w:cs="Arial"/>
      <w:b w:val="0"/>
      <w:bCs w:val="0"/>
      <w:i/>
      <w:iCs/>
      <w:smallCaps w:val="0"/>
      <w:strike w:val="0"/>
      <w:color w:val="99A2CC"/>
      <w:sz w:val="18"/>
      <w:szCs w:val="18"/>
      <w:u w:val="none"/>
      <w:lang w:val="en-US" w:eastAsia="en-US" w:bidi="en-US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b/>
      <w:bCs/>
    </w:rPr>
  </w:style>
  <w:style w:type="paragraph" w:customStyle="1" w:styleId="a4">
    <w:name w:val="Подпись к картинке"/>
    <w:basedOn w:val="a"/>
    <w:link w:val="a3"/>
    <w:pPr>
      <w:shd w:val="clear" w:color="auto" w:fill="FFFFFF"/>
    </w:pPr>
    <w:rPr>
      <w:rFonts w:ascii="Arial" w:eastAsia="Arial" w:hAnsi="Arial" w:cs="Arial"/>
      <w:i/>
      <w:iCs/>
      <w:color w:val="99A2CC"/>
      <w:sz w:val="18"/>
      <w:szCs w:val="18"/>
      <w:lang w:val="en-US" w:eastAsia="en-US" w:bidi="en-US"/>
    </w:rPr>
  </w:style>
  <w:style w:type="paragraph" w:customStyle="1" w:styleId="1">
    <w:name w:val="Основной текст1"/>
    <w:basedOn w:val="a"/>
    <w:link w:val="a5"/>
    <w:pPr>
      <w:shd w:val="clear" w:color="auto" w:fill="FFFFFF"/>
      <w:spacing w:line="259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3">
    <w:name w:val="Подпись к картинке_"/>
    <w:basedOn w:val="a0"/>
    <w:link w:val="a4"/>
    <w:rPr>
      <w:rFonts w:ascii="Arial" w:eastAsia="Arial" w:hAnsi="Arial" w:cs="Arial"/>
      <w:b w:val="0"/>
      <w:bCs w:val="0"/>
      <w:i/>
      <w:iCs/>
      <w:smallCaps w:val="0"/>
      <w:strike w:val="0"/>
      <w:color w:val="99A2CC"/>
      <w:sz w:val="18"/>
      <w:szCs w:val="18"/>
      <w:u w:val="none"/>
      <w:lang w:val="en-US" w:eastAsia="en-US" w:bidi="en-US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b/>
      <w:bCs/>
    </w:rPr>
  </w:style>
  <w:style w:type="paragraph" w:customStyle="1" w:styleId="a4">
    <w:name w:val="Подпись к картинке"/>
    <w:basedOn w:val="a"/>
    <w:link w:val="a3"/>
    <w:pPr>
      <w:shd w:val="clear" w:color="auto" w:fill="FFFFFF"/>
    </w:pPr>
    <w:rPr>
      <w:rFonts w:ascii="Arial" w:eastAsia="Arial" w:hAnsi="Arial" w:cs="Arial"/>
      <w:i/>
      <w:iCs/>
      <w:color w:val="99A2CC"/>
      <w:sz w:val="18"/>
      <w:szCs w:val="18"/>
      <w:lang w:val="en-US" w:eastAsia="en-US" w:bidi="en-US"/>
    </w:rPr>
  </w:style>
  <w:style w:type="paragraph" w:customStyle="1" w:styleId="1">
    <w:name w:val="Основной текст1"/>
    <w:basedOn w:val="a"/>
    <w:link w:val="a5"/>
    <w:pPr>
      <w:shd w:val="clear" w:color="auto" w:fill="FFFFFF"/>
      <w:spacing w:line="259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233</Words>
  <Characters>1332</Characters>
  <Application>Microsoft Office Word</Application>
  <DocSecurity>0</DocSecurity>
  <Lines>11</Lines>
  <Paragraphs>3</Paragraphs>
  <ScaleCrop>false</ScaleCrop>
  <Company>SPecialiST RePack</Company>
  <LinksUpToDate>false</LinksUpToDate>
  <CharactersWithSpaces>1562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Зайнудин</dc:creator>
  <cp:keywords/>
  <cp:lastModifiedBy>Ириб</cp:lastModifiedBy>
  <cp:revision>7</cp:revision>
  <dcterms:created xsi:type="dcterms:W3CDTF">2022-06-16T19:55:00Z</dcterms:created>
  <dcterms:modified xsi:type="dcterms:W3CDTF">2022-06-16T20:50:00Z</dcterms:modified>
</cp:coreProperties>
</file>