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19" w:rsidRPr="00F65D19" w:rsidRDefault="00F65D19" w:rsidP="00F65D19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bookmarkStart w:id="0" w:name="_GoBack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C3F31A5" wp14:editId="7F6064E6">
                <wp:simplePos x="0" y="0"/>
                <wp:positionH relativeFrom="page">
                  <wp:posOffset>-45720</wp:posOffset>
                </wp:positionH>
                <wp:positionV relativeFrom="page">
                  <wp:posOffset>358140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-3.6pt;margin-top:28.2pt;width:595pt;height:842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bookmarkEnd w:id="0"/>
      <w:r w:rsidRPr="00F65D19">
        <w:rPr>
          <w:rFonts w:ascii="Times New Roman" w:eastAsia="Times New Roman" w:hAnsi="Times New Roman" w:cs="Times New Roman"/>
          <w:color w:val="auto"/>
          <w:lang w:eastAsia="en-US" w:bidi="ar-SA"/>
        </w:rPr>
        <w:t>Муниципальное казенное общеобразовательное учреждение</w:t>
      </w:r>
    </w:p>
    <w:p w:rsidR="00F65D19" w:rsidRPr="00F65D19" w:rsidRDefault="00F65D19" w:rsidP="00F65D19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65D19">
        <w:rPr>
          <w:rFonts w:ascii="Times New Roman" w:eastAsia="Times New Roman" w:hAnsi="Times New Roman" w:cs="Times New Roman"/>
          <w:color w:val="auto"/>
          <w:lang w:eastAsia="en-US" w:bidi="ar-SA"/>
        </w:rPr>
        <w:t>Ирибская средняя общеобразовательная школа им. М.М. Ибрагимова</w:t>
      </w:r>
    </w:p>
    <w:p w:rsidR="00F65D19" w:rsidRPr="00F65D19" w:rsidRDefault="00F65D19" w:rsidP="00F65D19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65D19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76200" distB="0" distL="0" distR="0" simplePos="0" relativeHeight="251661824" behindDoc="0" locked="0" layoutInCell="1" allowOverlap="1" wp14:anchorId="21374E9D" wp14:editId="61CF8EC9">
                <wp:simplePos x="0" y="0"/>
                <wp:positionH relativeFrom="page">
                  <wp:posOffset>866775</wp:posOffset>
                </wp:positionH>
                <wp:positionV relativeFrom="paragraph">
                  <wp:posOffset>687705</wp:posOffset>
                </wp:positionV>
                <wp:extent cx="2538730" cy="831850"/>
                <wp:effectExtent l="0" t="0" r="0" b="0"/>
                <wp:wrapTopAndBottom/>
                <wp:docPr id="3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730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D19" w:rsidRDefault="00F65D19" w:rsidP="00F65D19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2040"/>
                              </w:tabs>
                              <w:spacing w:line="276" w:lineRule="auto"/>
                              <w:ind w:firstLine="0"/>
                            </w:pPr>
                            <w:r>
                              <w:t xml:space="preserve">СОГЛАСОВАНО председатель профсоюзного комитета  </w:t>
                            </w:r>
                            <w:r w:rsidRPr="00D46D8C">
                              <w:t>МКОУ "Ирибская СОШ имени М.М. Ибрагимова"</w:t>
                            </w:r>
                            <w:r>
                              <w:t>___________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25pt;margin-top:54.15pt;width:199.9pt;height:65.5pt;z-index:251661824;visibility:visible;mso-wrap-style:squar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" filled="f" stroked="f">
                <v:textbox inset="0,0,0,0">
                  <w:txbxContent>
                    <w:p w:rsidR="00F65D19" w:rsidRDefault="00F65D19" w:rsidP="00F65D19">
                      <w:pPr>
                        <w:pStyle w:val="11"/>
                        <w:shd w:val="clear" w:color="auto" w:fill="auto"/>
                        <w:tabs>
                          <w:tab w:val="left" w:leader="underscore" w:pos="2040"/>
                        </w:tabs>
                        <w:spacing w:line="276" w:lineRule="auto"/>
                        <w:ind w:firstLine="0"/>
                      </w:pPr>
                      <w:r>
                        <w:t xml:space="preserve">СОГЛАСОВАНО председатель профсоюзного комитета  </w:t>
                      </w:r>
                      <w:r w:rsidRPr="00D46D8C">
                        <w:t>МКОУ "Ирибская СОШ имени М.М. Ибрагимова"</w:t>
                      </w:r>
                      <w:r>
                        <w:t>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65D19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76200" distB="39370" distL="0" distR="0" simplePos="0" relativeHeight="251662848" behindDoc="0" locked="0" layoutInCell="1" allowOverlap="1" wp14:anchorId="72A5A63C" wp14:editId="57E7373E">
                <wp:simplePos x="0" y="0"/>
                <wp:positionH relativeFrom="page">
                  <wp:posOffset>4876800</wp:posOffset>
                </wp:positionH>
                <wp:positionV relativeFrom="paragraph">
                  <wp:posOffset>640080</wp:posOffset>
                </wp:positionV>
                <wp:extent cx="2338070" cy="876300"/>
                <wp:effectExtent l="0" t="0" r="0" b="0"/>
                <wp:wrapTopAndBottom/>
                <wp:docPr id="5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876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D19" w:rsidRDefault="00F65D19" w:rsidP="00F65D19">
                            <w:pPr>
                              <w:pStyle w:val="11"/>
                              <w:shd w:val="clear" w:color="auto" w:fill="auto"/>
                              <w:ind w:firstLine="0"/>
                            </w:pPr>
                            <w:r>
                              <w:t>УТВЕРЖДЕНО</w:t>
                            </w:r>
                          </w:p>
                          <w:p w:rsidR="00F65D19" w:rsidRDefault="00F65D19" w:rsidP="00F65D19">
                            <w:pPr>
                              <w:pStyle w:val="11"/>
                              <w:shd w:val="clear" w:color="auto" w:fill="auto"/>
                              <w:ind w:firstLine="0"/>
                            </w:pPr>
                            <w:r>
                              <w:t xml:space="preserve">Директор </w:t>
                            </w:r>
                            <w:r w:rsidRPr="00D46D8C">
                              <w:t>МКОУ "Ирибская СОШ имени М.М. Ибрагимова"</w:t>
                            </w:r>
                          </w:p>
                          <w:p w:rsidR="00F65D19" w:rsidRDefault="00F65D19" w:rsidP="00F65D19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2040"/>
                              </w:tabs>
                              <w:ind w:firstLine="0"/>
                            </w:pPr>
                            <w:r>
                              <w:tab/>
                              <w:t xml:space="preserve"> И.Г. Давудов</w:t>
                            </w:r>
                          </w:p>
                          <w:p w:rsidR="00F65D19" w:rsidRDefault="00F65D19" w:rsidP="00F65D19">
                            <w:pPr>
                              <w:pStyle w:val="11"/>
                              <w:shd w:val="clear" w:color="auto" w:fill="auto"/>
                              <w:ind w:firstLine="0"/>
                            </w:pPr>
                            <w:r>
                              <w:t xml:space="preserve">приказ </w:t>
                            </w:r>
                            <w:proofErr w:type="gramStart"/>
                            <w:r>
                              <w:t>от</w:t>
                            </w:r>
                            <w:proofErr w:type="gramEnd"/>
                            <w:r>
                              <w:t xml:space="preserve"> ____________ №_____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left:0;text-align:left;margin-left:384pt;margin-top:50.4pt;width:184.1pt;height:69pt;z-index:251662848;visibility:visible;mso-wrap-style:square;mso-height-percent:0;mso-wrap-distance-left:0;mso-wrap-distance-top:6pt;mso-wrap-distance-right:0;mso-wrap-distance-bottom:3.1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" filled="f" stroked="f">
                <v:textbox inset="0,0,0,0">
                  <w:txbxContent>
                    <w:p w:rsidR="00F65D19" w:rsidRDefault="00F65D19" w:rsidP="00F65D19">
                      <w:pPr>
                        <w:pStyle w:val="11"/>
                        <w:shd w:val="clear" w:color="auto" w:fill="auto"/>
                        <w:ind w:firstLine="0"/>
                      </w:pPr>
                      <w:r>
                        <w:t>УТВЕРЖДЕНО</w:t>
                      </w:r>
                    </w:p>
                    <w:p w:rsidR="00F65D19" w:rsidRDefault="00F65D19" w:rsidP="00F65D19">
                      <w:pPr>
                        <w:pStyle w:val="11"/>
                        <w:shd w:val="clear" w:color="auto" w:fill="auto"/>
                        <w:ind w:firstLine="0"/>
                      </w:pPr>
                      <w:r>
                        <w:t xml:space="preserve">Директор </w:t>
                      </w:r>
                      <w:r w:rsidRPr="00D46D8C">
                        <w:t>МКОУ "Ирибская СОШ имени М.М. Ибрагимова"</w:t>
                      </w:r>
                    </w:p>
                    <w:p w:rsidR="00F65D19" w:rsidRDefault="00F65D19" w:rsidP="00F65D19">
                      <w:pPr>
                        <w:pStyle w:val="11"/>
                        <w:shd w:val="clear" w:color="auto" w:fill="auto"/>
                        <w:tabs>
                          <w:tab w:val="left" w:leader="underscore" w:pos="2040"/>
                        </w:tabs>
                        <w:ind w:firstLine="0"/>
                      </w:pPr>
                      <w:r>
                        <w:tab/>
                        <w:t xml:space="preserve"> И.Г. Давудов</w:t>
                      </w:r>
                    </w:p>
                    <w:p w:rsidR="00F65D19" w:rsidRDefault="00F65D19" w:rsidP="00F65D19">
                      <w:pPr>
                        <w:pStyle w:val="11"/>
                        <w:shd w:val="clear" w:color="auto" w:fill="auto"/>
                        <w:ind w:firstLine="0"/>
                      </w:pPr>
                      <w:r>
                        <w:t xml:space="preserve">приказ </w:t>
                      </w:r>
                      <w:proofErr w:type="gramStart"/>
                      <w:r>
                        <w:t>от</w:t>
                      </w:r>
                      <w:proofErr w:type="gramEnd"/>
                      <w:r>
                        <w:t xml:space="preserve"> ____________ №_____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5D19" w:rsidRPr="00F65D19" w:rsidRDefault="00F65D19" w:rsidP="00F65D19">
      <w:pPr>
        <w:tabs>
          <w:tab w:val="left" w:pos="6924"/>
        </w:tabs>
      </w:pPr>
      <w:r w:rsidRPr="00F65D19">
        <w:tab/>
      </w:r>
    </w:p>
    <w:p w:rsidR="00F65D19" w:rsidRDefault="00F65D19" w:rsidP="00F65D19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65D19" w:rsidRPr="00F65D19" w:rsidRDefault="00F65D19" w:rsidP="00F65D19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65D19">
        <w:rPr>
          <w:rFonts w:ascii="Times New Roman" w:eastAsia="Times New Roman" w:hAnsi="Times New Roman" w:cs="Times New Roman"/>
          <w:color w:val="auto"/>
          <w:lang w:eastAsia="en-US" w:bidi="ar-SA"/>
        </w:rPr>
        <w:br/>
      </w:r>
    </w:p>
    <w:p w:rsidR="00F65D19" w:rsidRPr="00F65D19" w:rsidRDefault="00F65D19" w:rsidP="00F65D19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70161C" w:rsidRDefault="00F65D19">
      <w:pPr>
        <w:spacing w:line="1" w:lineRule="exact"/>
      </w:pPr>
      <w:r>
        <w:rPr>
          <w:noProof/>
          <w:lang w:bidi="ar-SA"/>
        </w:rPr>
        <w:drawing>
          <wp:inline distT="0" distB="0" distL="0" distR="0" wp14:anchorId="3F3FA675" wp14:editId="07E1B8F7">
            <wp:extent cx="1668780" cy="55626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D19" w:rsidRDefault="00F65D19" w:rsidP="00F65D19">
      <w:pPr>
        <w:pStyle w:val="10"/>
        <w:keepNext/>
        <w:keepLines/>
        <w:shd w:val="clear" w:color="auto" w:fill="auto"/>
        <w:spacing w:after="40" w:line="240" w:lineRule="auto"/>
        <w:jc w:val="both"/>
      </w:pPr>
      <w:r w:rsidRPr="00F65D19">
        <w:rPr>
          <w:noProof/>
          <w:lang w:bidi="ar-SA"/>
        </w:rPr>
        <mc:AlternateContent>
          <mc:Choice Requires="wps">
            <w:drawing>
              <wp:anchor distT="0" distB="101600" distL="114300" distR="114300" simplePos="0" relativeHeight="251664896" behindDoc="0" locked="0" layoutInCell="1" allowOverlap="1" wp14:anchorId="0F87394E" wp14:editId="51AE1FB4">
                <wp:simplePos x="0" y="0"/>
                <wp:positionH relativeFrom="page">
                  <wp:posOffset>3246755</wp:posOffset>
                </wp:positionH>
                <wp:positionV relativeFrom="paragraph">
                  <wp:posOffset>70485</wp:posOffset>
                </wp:positionV>
                <wp:extent cx="1670050" cy="55181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D19" w:rsidRDefault="00F65D19" w:rsidP="00F65D19">
                            <w:pPr>
                              <w:pStyle w:val="30"/>
                              <w:shd w:val="clear" w:color="auto" w:fill="auto"/>
                            </w:pPr>
                            <w:r>
                              <w:t>Положение</w:t>
                            </w:r>
                            <w:r>
                              <w:br/>
                              <w:t>об охране труда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8" type="#_x0000_t202" style="position:absolute;left:0;text-align:left;margin-left:255.65pt;margin-top:5.55pt;width:131.5pt;height:43.45pt;z-index:251664896;visibility:visible;mso-wrap-style:square;mso-wrap-distance-left:9pt;mso-wrap-distance-top:0;mso-wrap-distance-right:9pt;mso-wrap-distance-bottom: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" filled="f" stroked="f">
                <v:textbox inset="0,0,0,0">
                  <w:txbxContent>
                    <w:p w:rsidR="00F65D19" w:rsidRDefault="00F65D19" w:rsidP="00F65D19">
                      <w:pPr>
                        <w:pStyle w:val="30"/>
                        <w:shd w:val="clear" w:color="auto" w:fill="auto"/>
                      </w:pPr>
                      <w:r>
                        <w:t>Положение</w:t>
                      </w:r>
                      <w:r>
                        <w:br/>
                        <w:t>об охране труда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5D19" w:rsidRDefault="00F65D19" w:rsidP="00F65D19">
      <w:pPr>
        <w:pStyle w:val="10"/>
        <w:keepNext/>
        <w:keepLines/>
        <w:shd w:val="clear" w:color="auto" w:fill="auto"/>
        <w:spacing w:after="40" w:line="240" w:lineRule="auto"/>
        <w:jc w:val="both"/>
      </w:pPr>
    </w:p>
    <w:p w:rsidR="0070161C" w:rsidRDefault="0070161C" w:rsidP="00F65D19">
      <w:pPr>
        <w:pStyle w:val="10"/>
        <w:keepNext/>
        <w:keepLines/>
        <w:shd w:val="clear" w:color="auto" w:fill="auto"/>
        <w:spacing w:after="40" w:line="240" w:lineRule="auto"/>
        <w:jc w:val="both"/>
      </w:pPr>
    </w:p>
    <w:p w:rsidR="0070161C" w:rsidRDefault="00B7319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120"/>
        <w:jc w:val="both"/>
      </w:pPr>
      <w:bookmarkStart w:id="1" w:name="bookmark6"/>
      <w:bookmarkStart w:id="2" w:name="bookmark7"/>
      <w:r>
        <w:t>ОБЩИЕ ПОЛОЖЕНИЯ</w:t>
      </w:r>
      <w:bookmarkEnd w:id="1"/>
      <w:bookmarkEnd w:id="2"/>
    </w:p>
    <w:p w:rsidR="0070161C" w:rsidRDefault="00B73190">
      <w:pPr>
        <w:pStyle w:val="11"/>
        <w:numPr>
          <w:ilvl w:val="0"/>
          <w:numId w:val="2"/>
        </w:numPr>
        <w:shd w:val="clear" w:color="auto" w:fill="auto"/>
        <w:tabs>
          <w:tab w:val="left" w:pos="1212"/>
        </w:tabs>
        <w:ind w:firstLine="720"/>
        <w:jc w:val="both"/>
      </w:pPr>
      <w:r>
        <w:t xml:space="preserve">Положение принято в соответствии с Трудовым кодексом Российской кодексом </w:t>
      </w:r>
      <w:r>
        <w:t>Российской Федерации и Законом «Об основах труда в РФ».</w:t>
      </w:r>
    </w:p>
    <w:p w:rsidR="0070161C" w:rsidRDefault="00B73190">
      <w:pPr>
        <w:pStyle w:val="11"/>
        <w:numPr>
          <w:ilvl w:val="0"/>
          <w:numId w:val="2"/>
        </w:numPr>
        <w:shd w:val="clear" w:color="auto" w:fill="auto"/>
        <w:tabs>
          <w:tab w:val="left" w:pos="1217"/>
        </w:tabs>
        <w:ind w:firstLine="720"/>
        <w:jc w:val="both"/>
      </w:pPr>
      <w:r>
        <w:t>Законодательной и нормативной основой деятельности по соблюдению норм и правил охраны труда являются Конституция РФ, санитарные правила и нормы (</w:t>
      </w:r>
      <w:proofErr w:type="spellStart"/>
      <w:r>
        <w:t>СанПин</w:t>
      </w:r>
      <w:proofErr w:type="spellEnd"/>
      <w:r>
        <w:t>), а также нормативные правовые акты по охране тр</w:t>
      </w:r>
      <w:r>
        <w:t>уда, приказы, распоряжения Министерства образования РФ.</w:t>
      </w:r>
    </w:p>
    <w:p w:rsidR="0070161C" w:rsidRDefault="00B73190">
      <w:pPr>
        <w:pStyle w:val="11"/>
        <w:numPr>
          <w:ilvl w:val="0"/>
          <w:numId w:val="2"/>
        </w:numPr>
        <w:shd w:val="clear" w:color="auto" w:fill="auto"/>
        <w:tabs>
          <w:tab w:val="left" w:pos="1212"/>
        </w:tabs>
        <w:ind w:firstLine="720"/>
        <w:jc w:val="both"/>
      </w:pPr>
      <w:r>
        <w:t>Приказом директора школы назначается лицо, ответственное за организацию работы по охране труда в школе.</w:t>
      </w:r>
    </w:p>
    <w:p w:rsidR="0070161C" w:rsidRDefault="00B73190">
      <w:pPr>
        <w:pStyle w:val="11"/>
        <w:numPr>
          <w:ilvl w:val="0"/>
          <w:numId w:val="2"/>
        </w:numPr>
        <w:shd w:val="clear" w:color="auto" w:fill="auto"/>
        <w:tabs>
          <w:tab w:val="left" w:pos="1212"/>
        </w:tabs>
        <w:ind w:firstLine="720"/>
        <w:jc w:val="both"/>
      </w:pPr>
      <w:r>
        <w:t>Приказом директора школы назначаются лица, ответственные за организацию безопасной работы: ответ</w:t>
      </w:r>
      <w:r>
        <w:t>ственный за электрохозяйство, ответственный за пожарную безопасность, ответственные за безопасную эксплуатацию кабинетов, спортивного зала, столовой и компьютерных кабинетов.</w:t>
      </w:r>
    </w:p>
    <w:p w:rsidR="0070161C" w:rsidRDefault="00B73190">
      <w:pPr>
        <w:pStyle w:val="11"/>
        <w:numPr>
          <w:ilvl w:val="0"/>
          <w:numId w:val="2"/>
        </w:numPr>
        <w:shd w:val="clear" w:color="auto" w:fill="auto"/>
        <w:tabs>
          <w:tab w:val="left" w:pos="1217"/>
        </w:tabs>
        <w:spacing w:after="260"/>
        <w:ind w:firstLine="720"/>
        <w:jc w:val="both"/>
      </w:pPr>
      <w:r>
        <w:t>Назначенные директором школы лица, ответственные за организацию безопасной работы</w:t>
      </w:r>
      <w:r>
        <w:t xml:space="preserve"> в школе, осуществляют деятельность в соответствии с данным положением.</w:t>
      </w:r>
    </w:p>
    <w:p w:rsidR="0070161C" w:rsidRDefault="00B7319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1"/>
        </w:tabs>
        <w:spacing w:before="0"/>
        <w:jc w:val="both"/>
      </w:pPr>
      <w:bookmarkStart w:id="3" w:name="bookmark8"/>
      <w:bookmarkStart w:id="4" w:name="bookmark9"/>
      <w:r>
        <w:t>ОСНОВНЫЕ НАПРАВЛЕНИЯ РАБОТЫ</w:t>
      </w:r>
      <w:bookmarkEnd w:id="3"/>
      <w:bookmarkEnd w:id="4"/>
    </w:p>
    <w:p w:rsidR="0070161C" w:rsidRDefault="00B73190">
      <w:pPr>
        <w:pStyle w:val="11"/>
        <w:numPr>
          <w:ilvl w:val="0"/>
          <w:numId w:val="3"/>
        </w:numPr>
        <w:shd w:val="clear" w:color="auto" w:fill="auto"/>
        <w:tabs>
          <w:tab w:val="left" w:pos="1236"/>
        </w:tabs>
        <w:ind w:firstLine="720"/>
        <w:jc w:val="both"/>
      </w:pPr>
      <w:r>
        <w:t>Контроль соблюдения законодательства и иных нормативно-правовых актов.</w:t>
      </w:r>
    </w:p>
    <w:p w:rsidR="0070161C" w:rsidRDefault="00B73190">
      <w:pPr>
        <w:pStyle w:val="11"/>
        <w:numPr>
          <w:ilvl w:val="0"/>
          <w:numId w:val="3"/>
        </w:numPr>
        <w:shd w:val="clear" w:color="auto" w:fill="auto"/>
        <w:tabs>
          <w:tab w:val="left" w:pos="1236"/>
        </w:tabs>
        <w:ind w:firstLine="720"/>
        <w:jc w:val="both"/>
      </w:pPr>
      <w:r>
        <w:t>Оперативный контроль состояния охраны труда в школе.</w:t>
      </w:r>
    </w:p>
    <w:p w:rsidR="0070161C" w:rsidRDefault="00B73190">
      <w:pPr>
        <w:pStyle w:val="11"/>
        <w:numPr>
          <w:ilvl w:val="0"/>
          <w:numId w:val="3"/>
        </w:numPr>
        <w:shd w:val="clear" w:color="auto" w:fill="auto"/>
        <w:tabs>
          <w:tab w:val="left" w:pos="1217"/>
        </w:tabs>
        <w:ind w:firstLine="720"/>
        <w:jc w:val="both"/>
      </w:pPr>
      <w:r>
        <w:t>Участие в работе комиссий по осу</w:t>
      </w:r>
      <w:r>
        <w:t>ществлению контроля состояния охраны труда в школе.</w:t>
      </w:r>
    </w:p>
    <w:p w:rsidR="0070161C" w:rsidRDefault="00B73190">
      <w:pPr>
        <w:pStyle w:val="11"/>
        <w:numPr>
          <w:ilvl w:val="0"/>
          <w:numId w:val="3"/>
        </w:numPr>
        <w:shd w:val="clear" w:color="auto" w:fill="auto"/>
        <w:tabs>
          <w:tab w:val="left" w:pos="1212"/>
        </w:tabs>
        <w:spacing w:line="254" w:lineRule="auto"/>
        <w:ind w:firstLine="720"/>
        <w:jc w:val="both"/>
      </w:pPr>
      <w:r>
        <w:t>Организация профилактической работы с целью предупреждения травматизма в школе.</w:t>
      </w:r>
    </w:p>
    <w:p w:rsidR="0070161C" w:rsidRDefault="00B73190">
      <w:pPr>
        <w:pStyle w:val="11"/>
        <w:numPr>
          <w:ilvl w:val="0"/>
          <w:numId w:val="3"/>
        </w:numPr>
        <w:shd w:val="clear" w:color="auto" w:fill="auto"/>
        <w:tabs>
          <w:tab w:val="left" w:pos="1217"/>
        </w:tabs>
        <w:ind w:firstLine="720"/>
        <w:jc w:val="both"/>
      </w:pPr>
      <w:r>
        <w:t>Планирование мероприятий по охране труда, составление отчетности по установленным формам, ведение документации.</w:t>
      </w:r>
    </w:p>
    <w:p w:rsidR="0070161C" w:rsidRDefault="00B73190">
      <w:pPr>
        <w:pStyle w:val="11"/>
        <w:numPr>
          <w:ilvl w:val="0"/>
          <w:numId w:val="3"/>
        </w:numPr>
        <w:shd w:val="clear" w:color="auto" w:fill="auto"/>
        <w:tabs>
          <w:tab w:val="left" w:pos="1231"/>
        </w:tabs>
        <w:ind w:firstLine="720"/>
        <w:jc w:val="both"/>
      </w:pPr>
      <w:r>
        <w:lastRenderedPageBreak/>
        <w:t xml:space="preserve">Организация </w:t>
      </w:r>
      <w:r>
        <w:t>пропаганды по охране труда.</w:t>
      </w:r>
    </w:p>
    <w:p w:rsidR="0070161C" w:rsidRDefault="00B73190">
      <w:pPr>
        <w:pStyle w:val="11"/>
        <w:numPr>
          <w:ilvl w:val="0"/>
          <w:numId w:val="3"/>
        </w:numPr>
        <w:shd w:val="clear" w:color="auto" w:fill="auto"/>
        <w:tabs>
          <w:tab w:val="left" w:pos="1212"/>
        </w:tabs>
        <w:spacing w:after="260"/>
        <w:ind w:firstLine="720"/>
        <w:jc w:val="both"/>
      </w:pPr>
      <w:r>
        <w:t>Проведение инструктажей, обучения, проверки знаний по охране труда работников школы.</w:t>
      </w:r>
    </w:p>
    <w:p w:rsidR="0070161C" w:rsidRDefault="00B7319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92"/>
        </w:tabs>
        <w:spacing w:before="0"/>
        <w:jc w:val="both"/>
      </w:pPr>
      <w:bookmarkStart w:id="5" w:name="bookmark10"/>
      <w:bookmarkStart w:id="6" w:name="bookmark11"/>
      <w:r>
        <w:t xml:space="preserve">ФУНКЦИИ </w:t>
      </w:r>
      <w:proofErr w:type="gramStart"/>
      <w:r>
        <w:t>ОТВЕТСТВЕННЫХ</w:t>
      </w:r>
      <w:proofErr w:type="gramEnd"/>
      <w:r>
        <w:t xml:space="preserve"> ЗА ОХРАНУ ТРУДА</w:t>
      </w:r>
      <w:bookmarkEnd w:id="5"/>
      <w:bookmarkEnd w:id="6"/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231"/>
        </w:tabs>
        <w:ind w:firstLine="720"/>
        <w:jc w:val="both"/>
      </w:pPr>
      <w:r>
        <w:t>Выявление опасных и вредных производственных факторов.</w:t>
      </w:r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212"/>
        </w:tabs>
        <w:spacing w:after="260"/>
        <w:ind w:firstLine="720"/>
        <w:jc w:val="both"/>
      </w:pPr>
      <w:r>
        <w:t xml:space="preserve">Анализ состояния и причин травматизма, несчастных </w:t>
      </w:r>
      <w:r>
        <w:t>случаев и профессиональных заболеваний работников и учащихся.</w:t>
      </w:r>
      <w:r>
        <w:br w:type="page"/>
      </w:r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213"/>
        </w:tabs>
        <w:ind w:firstLine="720"/>
        <w:jc w:val="both"/>
      </w:pPr>
      <w:r>
        <w:lastRenderedPageBreak/>
        <w:t>Информирование работников и учащихся школы от лица директора о состоянии условий труда и учебы, принятых мерах по защите от воздействия опасных и вредных факторов на рабочих местах.</w:t>
      </w:r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213"/>
        </w:tabs>
        <w:ind w:firstLine="720"/>
        <w:jc w:val="both"/>
      </w:pPr>
      <w:r>
        <w:t xml:space="preserve">Проведение </w:t>
      </w:r>
      <w:r>
        <w:t>совместно с представителями профсоюза проверок, обследований</w:t>
      </w:r>
    </w:p>
    <w:p w:rsidR="0070161C" w:rsidRDefault="00B73190">
      <w:pPr>
        <w:pStyle w:val="11"/>
        <w:shd w:val="clear" w:color="auto" w:fill="auto"/>
        <w:tabs>
          <w:tab w:val="left" w:pos="8770"/>
        </w:tabs>
        <w:ind w:firstLine="0"/>
        <w:jc w:val="both"/>
      </w:pPr>
      <w:r>
        <w:t>технического состояния здания, оборудования на соответствие правилам и нормам по охране труда, эффективности работы санитарно-технических устройств, средств индивидуальной и коллективной защиты.</w:t>
      </w:r>
      <w:r>
        <w:tab/>
      </w:r>
      <w:r>
        <w:rPr>
          <w:color w:val="B0ABAD"/>
        </w:rPr>
        <w:t>&gt;</w:t>
      </w:r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213"/>
        </w:tabs>
        <w:ind w:firstLine="720"/>
        <w:jc w:val="both"/>
      </w:pPr>
      <w:r>
        <w:t>Участие в разработке коллективных договоров, соглашений по охране труда.</w:t>
      </w:r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213"/>
        </w:tabs>
        <w:ind w:firstLine="720"/>
        <w:jc w:val="both"/>
      </w:pPr>
      <w:r>
        <w:t xml:space="preserve">Разработка совместно с уполномоченными лицами мероприятий по предупреждению несчастных случаев и профессиональных заболеваний, улучшению условий труда, а также планов мероприятий, </w:t>
      </w:r>
      <w:r>
        <w:t>направленных на устранение нарушений правил безопасности труда, отмеченных в предписаниях органов надзора и контроля.</w:t>
      </w:r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213"/>
        </w:tabs>
        <w:ind w:firstLine="720"/>
        <w:jc w:val="both"/>
      </w:pPr>
      <w:r>
        <w:t>Составление списков профессий и должностей, в соответствии с которыми работники обязаны проходить обязательные предварительные и периодиче</w:t>
      </w:r>
      <w:r>
        <w:t>ские медицинские осмотры, а также списков профессий на предоставление компенсаций и льгот за тяжелые, вредные и опасные условия труда, перечня профессий и видов работ, на которые должны быть разработаны инструкции по охране труда.</w:t>
      </w:r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213"/>
        </w:tabs>
        <w:ind w:firstLine="720"/>
        <w:jc w:val="both"/>
      </w:pPr>
      <w:r>
        <w:t>Разработка новых и пересм</w:t>
      </w:r>
      <w:r>
        <w:t>отр действующих инструкций по охране труда для работников и учащихся, стандартов безопасности труда.</w:t>
      </w:r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213"/>
        </w:tabs>
        <w:ind w:firstLine="720"/>
        <w:jc w:val="both"/>
      </w:pPr>
      <w:r>
        <w:t>Разработка программы и проведение вводного инструктажа по охране труда со всеми вновь принятыми на работу в школу.</w:t>
      </w:r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291"/>
        </w:tabs>
        <w:ind w:firstLine="720"/>
        <w:jc w:val="both"/>
      </w:pPr>
      <w:r>
        <w:t>Организация и проведение инструктажей: п</w:t>
      </w:r>
      <w:r>
        <w:t>ервичного на рабочем месте, повторного, внепланового и целевого.</w:t>
      </w:r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315"/>
        </w:tabs>
        <w:ind w:firstLine="720"/>
        <w:jc w:val="both"/>
      </w:pPr>
      <w:r>
        <w:t>Организация обучения и проверки знаний по охране труда работников школы.</w:t>
      </w:r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300"/>
        </w:tabs>
        <w:ind w:firstLine="720"/>
        <w:jc w:val="both"/>
      </w:pPr>
      <w:r>
        <w:t>Рассмотрение писем, заявлений, жалоб работников по вопросам охраны труда, подготовка предложений директору школы по ус</w:t>
      </w:r>
      <w:r>
        <w:t>транению указанных в них недостатков в работе и ответов заявителям.</w:t>
      </w:r>
    </w:p>
    <w:p w:rsidR="0070161C" w:rsidRDefault="00B73190">
      <w:pPr>
        <w:pStyle w:val="11"/>
        <w:numPr>
          <w:ilvl w:val="0"/>
          <w:numId w:val="4"/>
        </w:numPr>
        <w:shd w:val="clear" w:color="auto" w:fill="auto"/>
        <w:tabs>
          <w:tab w:val="left" w:pos="1315"/>
        </w:tabs>
        <w:ind w:firstLine="720"/>
        <w:jc w:val="both"/>
      </w:pPr>
      <w:r>
        <w:t>Осуществление контроля:</w:t>
      </w:r>
    </w:p>
    <w:p w:rsidR="0070161C" w:rsidRDefault="00B73190">
      <w:pPr>
        <w:pStyle w:val="11"/>
        <w:numPr>
          <w:ilvl w:val="0"/>
          <w:numId w:val="5"/>
        </w:numPr>
        <w:shd w:val="clear" w:color="auto" w:fill="auto"/>
        <w:tabs>
          <w:tab w:val="left" w:pos="713"/>
        </w:tabs>
        <w:ind w:firstLine="360"/>
        <w:jc w:val="both"/>
      </w:pPr>
      <w:r>
        <w:t>выполнения мероприятий, предусмотренных в разделе «Охрана труда»</w:t>
      </w:r>
    </w:p>
    <w:p w:rsidR="0070161C" w:rsidRDefault="00B73190">
      <w:pPr>
        <w:pStyle w:val="11"/>
        <w:shd w:val="clear" w:color="auto" w:fill="auto"/>
        <w:ind w:left="720" w:firstLine="0"/>
        <w:jc w:val="both"/>
      </w:pPr>
      <w:r>
        <w:t xml:space="preserve">Коллективного договора, соглашения по охране труда, мероприятий по устранению причин, вызвавших </w:t>
      </w:r>
      <w:r>
        <w:t xml:space="preserve">несчастный случай, и других мероприятий, направленных </w:t>
      </w:r>
      <w:proofErr w:type="spellStart"/>
      <w:r>
        <w:t>йа</w:t>
      </w:r>
      <w:proofErr w:type="spellEnd"/>
      <w:r>
        <w:t xml:space="preserve"> создание здоровых и безопасных условий труда и учебы.</w:t>
      </w:r>
    </w:p>
    <w:p w:rsidR="0070161C" w:rsidRDefault="00B7319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1" fillcolor="#FDFDFD" stroked="f"/>
            </w:pict>
          </mc:Fallback>
        </mc:AlternateContent>
      </w:r>
    </w:p>
    <w:p w:rsidR="0070161C" w:rsidRDefault="00B73190">
      <w:pPr>
        <w:pStyle w:val="11"/>
        <w:numPr>
          <w:ilvl w:val="0"/>
          <w:numId w:val="5"/>
        </w:numPr>
        <w:shd w:val="clear" w:color="auto" w:fill="auto"/>
        <w:tabs>
          <w:tab w:val="left" w:pos="713"/>
        </w:tabs>
        <w:ind w:firstLine="360"/>
        <w:jc w:val="both"/>
      </w:pPr>
      <w:r>
        <w:t>выполнения требований законодательных и других актов.</w:t>
      </w:r>
    </w:p>
    <w:sectPr w:rsidR="0070161C">
      <w:pgSz w:w="11900" w:h="16840"/>
      <w:pgMar w:top="1069" w:right="546" w:bottom="1301" w:left="1916" w:header="641" w:footer="8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90" w:rsidRDefault="00B73190">
      <w:r>
        <w:separator/>
      </w:r>
    </w:p>
  </w:endnote>
  <w:endnote w:type="continuationSeparator" w:id="0">
    <w:p w:rsidR="00B73190" w:rsidRDefault="00B7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90" w:rsidRDefault="00B73190"/>
  </w:footnote>
  <w:footnote w:type="continuationSeparator" w:id="0">
    <w:p w:rsidR="00B73190" w:rsidRDefault="00B731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6B3"/>
    <w:multiLevelType w:val="multilevel"/>
    <w:tmpl w:val="A4A00F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92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87730B"/>
    <w:multiLevelType w:val="multilevel"/>
    <w:tmpl w:val="585EA19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92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8C7CB0"/>
    <w:multiLevelType w:val="multilevel"/>
    <w:tmpl w:val="A44EAC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E292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7237D5"/>
    <w:multiLevelType w:val="multilevel"/>
    <w:tmpl w:val="2730AA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92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C134B8"/>
    <w:multiLevelType w:val="multilevel"/>
    <w:tmpl w:val="43BABC6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92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0161C"/>
    <w:rsid w:val="0070161C"/>
    <w:rsid w:val="00B73190"/>
    <w:rsid w:val="00F6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92D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92D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92D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92D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92D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2E292D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/>
    </w:pPr>
    <w:rPr>
      <w:rFonts w:ascii="Times New Roman" w:eastAsia="Times New Roman" w:hAnsi="Times New Roman" w:cs="Times New Roman"/>
      <w:color w:val="2E292D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10" w:line="276" w:lineRule="auto"/>
      <w:outlineLvl w:val="0"/>
    </w:pPr>
    <w:rPr>
      <w:rFonts w:ascii="Times New Roman" w:eastAsia="Times New Roman" w:hAnsi="Times New Roman" w:cs="Times New Roman"/>
      <w:color w:val="2E292D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" w:after="260"/>
      <w:outlineLvl w:val="1"/>
    </w:pPr>
    <w:rPr>
      <w:rFonts w:ascii="Times New Roman" w:eastAsia="Times New Roman" w:hAnsi="Times New Roman" w:cs="Times New Roman"/>
      <w:b/>
      <w:bCs/>
      <w:color w:val="2E292D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2E292D"/>
    </w:rPr>
  </w:style>
  <w:style w:type="paragraph" w:styleId="a4">
    <w:name w:val="Balloon Text"/>
    <w:basedOn w:val="a"/>
    <w:link w:val="a5"/>
    <w:uiPriority w:val="99"/>
    <w:semiHidden/>
    <w:unhideWhenUsed/>
    <w:rsid w:val="00F65D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D1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92D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92D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92D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92D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92D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2E292D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/>
    </w:pPr>
    <w:rPr>
      <w:rFonts w:ascii="Times New Roman" w:eastAsia="Times New Roman" w:hAnsi="Times New Roman" w:cs="Times New Roman"/>
      <w:color w:val="2E292D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10" w:line="276" w:lineRule="auto"/>
      <w:outlineLvl w:val="0"/>
    </w:pPr>
    <w:rPr>
      <w:rFonts w:ascii="Times New Roman" w:eastAsia="Times New Roman" w:hAnsi="Times New Roman" w:cs="Times New Roman"/>
      <w:color w:val="2E292D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" w:after="260"/>
      <w:outlineLvl w:val="1"/>
    </w:pPr>
    <w:rPr>
      <w:rFonts w:ascii="Times New Roman" w:eastAsia="Times New Roman" w:hAnsi="Times New Roman" w:cs="Times New Roman"/>
      <w:b/>
      <w:bCs/>
      <w:color w:val="2E292D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2E292D"/>
    </w:rPr>
  </w:style>
  <w:style w:type="paragraph" w:styleId="a4">
    <w:name w:val="Balloon Text"/>
    <w:basedOn w:val="a"/>
    <w:link w:val="a5"/>
    <w:uiPriority w:val="99"/>
    <w:semiHidden/>
    <w:unhideWhenUsed/>
    <w:rsid w:val="00F65D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D1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Ириб</cp:lastModifiedBy>
  <cp:revision>2</cp:revision>
  <dcterms:created xsi:type="dcterms:W3CDTF">2022-06-09T13:43:00Z</dcterms:created>
  <dcterms:modified xsi:type="dcterms:W3CDTF">2022-06-09T13:45:00Z</dcterms:modified>
</cp:coreProperties>
</file>