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2D" w:rsidRDefault="00AD012D" w:rsidP="00AD012D">
      <w:pPr>
        <w:pStyle w:val="1"/>
        <w:shd w:val="clear" w:color="auto" w:fill="auto"/>
        <w:spacing w:line="276" w:lineRule="auto"/>
        <w:ind w:firstLine="0"/>
        <w:jc w:val="center"/>
        <w:rPr>
          <w:sz w:val="24"/>
          <w:szCs w:val="24"/>
        </w:rPr>
      </w:pPr>
      <w:r>
        <w:rPr>
          <w:sz w:val="24"/>
          <w:szCs w:val="24"/>
        </w:rPr>
        <w:t>Муниципальное казенное общеобразовательное учреждение</w:t>
      </w:r>
    </w:p>
    <w:p w:rsidR="00AD012D" w:rsidRDefault="00AD012D" w:rsidP="00AD012D">
      <w:pPr>
        <w:pStyle w:val="1"/>
        <w:shd w:val="clear" w:color="auto" w:fill="auto"/>
        <w:spacing w:line="276" w:lineRule="auto"/>
        <w:ind w:firstLine="0"/>
        <w:jc w:val="center"/>
        <w:rPr>
          <w:sz w:val="24"/>
          <w:szCs w:val="24"/>
        </w:rPr>
      </w:pPr>
      <w:r>
        <w:rPr>
          <w:sz w:val="24"/>
          <w:szCs w:val="24"/>
        </w:rPr>
        <w:t>Ирибская средняя общеобразовательная школа им. М.М. Ибрагимова</w:t>
      </w:r>
    </w:p>
    <w:p w:rsidR="00AD012D" w:rsidRDefault="00AD012D" w:rsidP="00AD012D">
      <w:pPr>
        <w:pStyle w:val="1"/>
        <w:shd w:val="clear" w:color="auto" w:fill="auto"/>
        <w:spacing w:line="276" w:lineRule="auto"/>
        <w:ind w:firstLine="0"/>
        <w:jc w:val="center"/>
        <w:rPr>
          <w:sz w:val="24"/>
          <w:szCs w:val="24"/>
        </w:rPr>
      </w:pPr>
      <w:r>
        <w:rPr>
          <w:noProof/>
        </w:rPr>
        <mc:AlternateContent>
          <mc:Choice Requires="wps">
            <w:drawing>
              <wp:anchor distT="76200" distB="0" distL="0" distR="0" simplePos="0" relativeHeight="251659264" behindDoc="0" locked="0" layoutInCell="1" allowOverlap="1" wp14:anchorId="3F4A27C5" wp14:editId="1AE47E1F">
                <wp:simplePos x="0" y="0"/>
                <wp:positionH relativeFrom="page">
                  <wp:posOffset>866775</wp:posOffset>
                </wp:positionH>
                <wp:positionV relativeFrom="paragraph">
                  <wp:posOffset>687705</wp:posOffset>
                </wp:positionV>
                <wp:extent cx="2538730" cy="83185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538730" cy="831850"/>
                        </a:xfrm>
                        <a:prstGeom prst="rect">
                          <a:avLst/>
                        </a:prstGeom>
                        <a:noFill/>
                      </wps:spPr>
                      <wps:txbx>
                        <w:txbxContent>
                          <w:p w:rsidR="00AD012D" w:rsidRDefault="00AD012D" w:rsidP="00AD012D">
                            <w:pPr>
                              <w:pStyle w:val="1"/>
                              <w:shd w:val="clear" w:color="auto" w:fill="auto"/>
                              <w:tabs>
                                <w:tab w:val="left" w:leader="underscore" w:pos="2040"/>
                              </w:tabs>
                              <w:spacing w:line="276" w:lineRule="auto"/>
                              <w:ind w:firstLine="0"/>
                              <w:rPr>
                                <w:sz w:val="24"/>
                                <w:szCs w:val="24"/>
                              </w:rPr>
                            </w:pPr>
                            <w:r>
                              <w:rPr>
                                <w:sz w:val="24"/>
                                <w:szCs w:val="24"/>
                              </w:rPr>
                              <w:t xml:space="preserve">СОГЛАСОВАНО председатель профсоюзного комитета  </w:t>
                            </w:r>
                            <w:r w:rsidRPr="00D46D8C">
                              <w:rPr>
                                <w:sz w:val="24"/>
                                <w:szCs w:val="24"/>
                              </w:rPr>
                              <w:t>МКОУ "Ирибская СОШ имени М.М. Ибрагимова"</w:t>
                            </w:r>
                            <w:r>
                              <w:rPr>
                                <w:sz w:val="24"/>
                                <w:szCs w:val="24"/>
                              </w:rPr>
                              <w:t>___________</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8.25pt;margin-top:54.15pt;width:199.9pt;height:65.5pt;z-index:251659264;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" filled="f" stroked="f">
                <v:textbox inset="0,0,0,0">
                  <w:txbxContent>
                    <w:p w:rsidR="00AD012D" w:rsidRDefault="00AD012D" w:rsidP="00AD012D">
                      <w:pPr>
                        <w:pStyle w:val="1"/>
                        <w:shd w:val="clear" w:color="auto" w:fill="auto"/>
                        <w:tabs>
                          <w:tab w:val="left" w:leader="underscore" w:pos="2040"/>
                        </w:tabs>
                        <w:spacing w:line="276" w:lineRule="auto"/>
                        <w:ind w:firstLine="0"/>
                        <w:rPr>
                          <w:sz w:val="24"/>
                          <w:szCs w:val="24"/>
                        </w:rPr>
                      </w:pPr>
                      <w:r>
                        <w:rPr>
                          <w:sz w:val="24"/>
                          <w:szCs w:val="24"/>
                        </w:rPr>
                        <w:t xml:space="preserve">СОГЛАСОВАНО председатель профсоюзного комитета  </w:t>
                      </w:r>
                      <w:r w:rsidRPr="00D46D8C">
                        <w:rPr>
                          <w:sz w:val="24"/>
                          <w:szCs w:val="24"/>
                        </w:rPr>
                        <w:t>МКОУ "Ирибская СОШ имени М.М. Ибрагимова"</w:t>
                      </w:r>
                      <w:r>
                        <w:rPr>
                          <w:sz w:val="24"/>
                          <w:szCs w:val="24"/>
                        </w:rPr>
                        <w:t>___________</w:t>
                      </w:r>
                    </w:p>
                  </w:txbxContent>
                </v:textbox>
                <w10:wrap type="topAndBottom" anchorx="page"/>
              </v:shape>
            </w:pict>
          </mc:Fallback>
        </mc:AlternateContent>
      </w:r>
      <w:r>
        <w:rPr>
          <w:noProof/>
        </w:rPr>
        <mc:AlternateContent>
          <mc:Choice Requires="wps">
            <w:drawing>
              <wp:anchor distT="76200" distB="39370" distL="0" distR="0" simplePos="0" relativeHeight="251660288" behindDoc="0" locked="0" layoutInCell="1" allowOverlap="1" wp14:anchorId="4AC71EAA" wp14:editId="53F02A76">
                <wp:simplePos x="0" y="0"/>
                <wp:positionH relativeFrom="page">
                  <wp:posOffset>4876800</wp:posOffset>
                </wp:positionH>
                <wp:positionV relativeFrom="paragraph">
                  <wp:posOffset>640080</wp:posOffset>
                </wp:positionV>
                <wp:extent cx="2338070" cy="8763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338070" cy="876300"/>
                        </a:xfrm>
                        <a:prstGeom prst="rect">
                          <a:avLst/>
                        </a:prstGeom>
                        <a:noFill/>
                      </wps:spPr>
                      <wps:txbx>
                        <w:txbxContent>
                          <w:p w:rsidR="00AD012D" w:rsidRDefault="00AD012D" w:rsidP="00AD012D">
                            <w:pPr>
                              <w:pStyle w:val="1"/>
                              <w:shd w:val="clear" w:color="auto" w:fill="auto"/>
                              <w:spacing w:line="240" w:lineRule="auto"/>
                              <w:ind w:firstLine="0"/>
                              <w:rPr>
                                <w:sz w:val="24"/>
                                <w:szCs w:val="24"/>
                              </w:rPr>
                            </w:pPr>
                            <w:r>
                              <w:rPr>
                                <w:sz w:val="24"/>
                                <w:szCs w:val="24"/>
                              </w:rPr>
                              <w:t>УТВЕРЖДЕНО</w:t>
                            </w:r>
                          </w:p>
                          <w:p w:rsidR="00AD012D" w:rsidRDefault="00AD012D" w:rsidP="00AD012D">
                            <w:pPr>
                              <w:pStyle w:val="1"/>
                              <w:shd w:val="clear" w:color="auto" w:fill="auto"/>
                              <w:spacing w:line="240" w:lineRule="auto"/>
                              <w:ind w:firstLine="0"/>
                              <w:rPr>
                                <w:sz w:val="24"/>
                                <w:szCs w:val="24"/>
                              </w:rPr>
                            </w:pPr>
                            <w:r>
                              <w:rPr>
                                <w:sz w:val="24"/>
                                <w:szCs w:val="24"/>
                              </w:rPr>
                              <w:t xml:space="preserve">Директор </w:t>
                            </w:r>
                            <w:r w:rsidRPr="00D46D8C">
                              <w:rPr>
                                <w:sz w:val="24"/>
                                <w:szCs w:val="24"/>
                              </w:rPr>
                              <w:t>МКОУ "Ирибская СОШ имени М.М. Ибрагимова"</w:t>
                            </w:r>
                          </w:p>
                          <w:p w:rsidR="00AD012D" w:rsidRDefault="00AD012D" w:rsidP="00AD012D">
                            <w:pPr>
                              <w:pStyle w:val="1"/>
                              <w:shd w:val="clear" w:color="auto" w:fill="auto"/>
                              <w:tabs>
                                <w:tab w:val="left" w:leader="underscore" w:pos="2040"/>
                              </w:tabs>
                              <w:spacing w:line="240" w:lineRule="auto"/>
                              <w:ind w:firstLine="0"/>
                              <w:rPr>
                                <w:sz w:val="24"/>
                                <w:szCs w:val="24"/>
                              </w:rPr>
                            </w:pPr>
                            <w:r>
                              <w:rPr>
                                <w:sz w:val="24"/>
                                <w:szCs w:val="24"/>
                              </w:rPr>
                              <w:tab/>
                              <w:t xml:space="preserve"> И.Г. Давудов</w:t>
                            </w:r>
                          </w:p>
                          <w:p w:rsidR="00AD012D" w:rsidRDefault="00AD012D" w:rsidP="00AD012D">
                            <w:pPr>
                              <w:pStyle w:val="1"/>
                              <w:shd w:val="clear" w:color="auto" w:fill="auto"/>
                              <w:spacing w:line="240" w:lineRule="auto"/>
                              <w:ind w:firstLine="0"/>
                              <w:rPr>
                                <w:sz w:val="24"/>
                                <w:szCs w:val="24"/>
                              </w:rPr>
                            </w:pPr>
                            <w:r>
                              <w:rPr>
                                <w:sz w:val="24"/>
                                <w:szCs w:val="24"/>
                              </w:rPr>
                              <w:t xml:space="preserve">приказ </w:t>
                            </w:r>
                            <w:proofErr w:type="gramStart"/>
                            <w:r>
                              <w:rPr>
                                <w:sz w:val="24"/>
                                <w:szCs w:val="24"/>
                              </w:rPr>
                              <w:t>от</w:t>
                            </w:r>
                            <w:proofErr w:type="gramEnd"/>
                            <w:r>
                              <w:rPr>
                                <w:sz w:val="24"/>
                                <w:szCs w:val="24"/>
                              </w:rPr>
                              <w:t xml:space="preserve"> ____________ №_____</w:t>
                            </w:r>
                          </w:p>
                        </w:txbxContent>
                      </wps:txbx>
                      <wps:bodyPr lIns="0" tIns="0" rIns="0" bIns="0">
                        <a:noAutofit/>
                      </wps:bodyPr>
                    </wps:wsp>
                  </a:graphicData>
                </a:graphic>
                <wp14:sizeRelV relativeFrom="margin">
                  <wp14:pctHeight>0</wp14:pctHeight>
                </wp14:sizeRelV>
              </wp:anchor>
            </w:drawing>
          </mc:Choice>
          <mc:Fallback>
            <w:pict>
              <v:shape id="Shape 3" o:spid="_x0000_s1027" type="#_x0000_t202" style="position:absolute;left:0;text-align:left;margin-left:384pt;margin-top:50.4pt;width:184.1pt;height:69pt;z-index:251660288;visibility:visible;mso-wrap-style:square;mso-height-percent:0;mso-wrap-distance-left:0;mso-wrap-distance-top:6pt;mso-wrap-distance-right:0;mso-wrap-distance-bottom:3.1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" filled="f" stroked="f">
                <v:textbox inset="0,0,0,0">
                  <w:txbxContent>
                    <w:p w:rsidR="00AD012D" w:rsidRDefault="00AD012D" w:rsidP="00AD012D">
                      <w:pPr>
                        <w:pStyle w:val="1"/>
                        <w:shd w:val="clear" w:color="auto" w:fill="auto"/>
                        <w:spacing w:line="240" w:lineRule="auto"/>
                        <w:ind w:firstLine="0"/>
                        <w:rPr>
                          <w:sz w:val="24"/>
                          <w:szCs w:val="24"/>
                        </w:rPr>
                      </w:pPr>
                      <w:r>
                        <w:rPr>
                          <w:sz w:val="24"/>
                          <w:szCs w:val="24"/>
                        </w:rPr>
                        <w:t>УТВЕРЖДЕНО</w:t>
                      </w:r>
                    </w:p>
                    <w:p w:rsidR="00AD012D" w:rsidRDefault="00AD012D" w:rsidP="00AD012D">
                      <w:pPr>
                        <w:pStyle w:val="1"/>
                        <w:shd w:val="clear" w:color="auto" w:fill="auto"/>
                        <w:spacing w:line="240" w:lineRule="auto"/>
                        <w:ind w:firstLine="0"/>
                        <w:rPr>
                          <w:sz w:val="24"/>
                          <w:szCs w:val="24"/>
                        </w:rPr>
                      </w:pPr>
                      <w:r>
                        <w:rPr>
                          <w:sz w:val="24"/>
                          <w:szCs w:val="24"/>
                        </w:rPr>
                        <w:t xml:space="preserve">Директор </w:t>
                      </w:r>
                      <w:r w:rsidRPr="00D46D8C">
                        <w:rPr>
                          <w:sz w:val="24"/>
                          <w:szCs w:val="24"/>
                        </w:rPr>
                        <w:t>МКОУ "Ирибская СОШ имени М.М. Ибрагимова"</w:t>
                      </w:r>
                    </w:p>
                    <w:p w:rsidR="00AD012D" w:rsidRDefault="00AD012D" w:rsidP="00AD012D">
                      <w:pPr>
                        <w:pStyle w:val="1"/>
                        <w:shd w:val="clear" w:color="auto" w:fill="auto"/>
                        <w:tabs>
                          <w:tab w:val="left" w:leader="underscore" w:pos="2040"/>
                        </w:tabs>
                        <w:spacing w:line="240" w:lineRule="auto"/>
                        <w:ind w:firstLine="0"/>
                        <w:rPr>
                          <w:sz w:val="24"/>
                          <w:szCs w:val="24"/>
                        </w:rPr>
                      </w:pPr>
                      <w:r>
                        <w:rPr>
                          <w:sz w:val="24"/>
                          <w:szCs w:val="24"/>
                        </w:rPr>
                        <w:tab/>
                        <w:t xml:space="preserve"> И.Г. Давудов</w:t>
                      </w:r>
                    </w:p>
                    <w:p w:rsidR="00AD012D" w:rsidRDefault="00AD012D" w:rsidP="00AD012D">
                      <w:pPr>
                        <w:pStyle w:val="1"/>
                        <w:shd w:val="clear" w:color="auto" w:fill="auto"/>
                        <w:spacing w:line="240" w:lineRule="auto"/>
                        <w:ind w:firstLine="0"/>
                        <w:rPr>
                          <w:sz w:val="24"/>
                          <w:szCs w:val="24"/>
                        </w:rPr>
                      </w:pPr>
                      <w:r>
                        <w:rPr>
                          <w:sz w:val="24"/>
                          <w:szCs w:val="24"/>
                        </w:rPr>
                        <w:t xml:space="preserve">приказ </w:t>
                      </w:r>
                      <w:proofErr w:type="gramStart"/>
                      <w:r>
                        <w:rPr>
                          <w:sz w:val="24"/>
                          <w:szCs w:val="24"/>
                        </w:rPr>
                        <w:t>от</w:t>
                      </w:r>
                      <w:proofErr w:type="gramEnd"/>
                      <w:r>
                        <w:rPr>
                          <w:sz w:val="24"/>
                          <w:szCs w:val="24"/>
                        </w:rPr>
                        <w:t xml:space="preserve"> ____________ №_____</w:t>
                      </w:r>
                    </w:p>
                  </w:txbxContent>
                </v:textbox>
                <w10:wrap type="topAndBottom" anchorx="page"/>
              </v:shape>
            </w:pict>
          </mc:Fallback>
        </mc:AlternateContent>
      </w:r>
    </w:p>
    <w:p w:rsidR="00AD012D" w:rsidRPr="00DE68DD" w:rsidRDefault="00AD012D" w:rsidP="00AD012D">
      <w:pPr>
        <w:tabs>
          <w:tab w:val="left" w:pos="6924"/>
        </w:tabs>
      </w:pPr>
      <w:r>
        <w:tab/>
      </w:r>
    </w:p>
    <w:p w:rsidR="00AD012D" w:rsidRDefault="00AD012D" w:rsidP="00AD012D">
      <w:pPr>
        <w:pStyle w:val="1"/>
        <w:shd w:val="clear" w:color="auto" w:fill="auto"/>
        <w:spacing w:line="276" w:lineRule="auto"/>
        <w:ind w:firstLine="0"/>
        <w:jc w:val="center"/>
        <w:rPr>
          <w:sz w:val="24"/>
          <w:szCs w:val="24"/>
        </w:rPr>
      </w:pPr>
      <w:r>
        <w:rPr>
          <w:sz w:val="24"/>
          <w:szCs w:val="24"/>
        </w:rPr>
        <w:br/>
      </w:r>
    </w:p>
    <w:p w:rsidR="00AD012D" w:rsidRDefault="00AD012D" w:rsidP="00AD012D">
      <w:pPr>
        <w:pStyle w:val="1"/>
        <w:shd w:val="clear" w:color="auto" w:fill="auto"/>
        <w:spacing w:line="276" w:lineRule="auto"/>
        <w:ind w:firstLine="0"/>
        <w:jc w:val="center"/>
        <w:rPr>
          <w:sz w:val="24"/>
          <w:szCs w:val="24"/>
        </w:rPr>
      </w:pPr>
    </w:p>
    <w:p w:rsidR="00AD012D" w:rsidRDefault="00AD012D" w:rsidP="00AD012D">
      <w:pPr>
        <w:pStyle w:val="1"/>
        <w:shd w:val="clear" w:color="auto" w:fill="auto"/>
        <w:spacing w:line="276" w:lineRule="auto"/>
        <w:ind w:firstLine="0"/>
        <w:jc w:val="center"/>
        <w:rPr>
          <w:sz w:val="24"/>
          <w:szCs w:val="24"/>
        </w:rPr>
      </w:pPr>
    </w:p>
    <w:p w:rsidR="00AD012D" w:rsidRDefault="00AD012D" w:rsidP="00AD012D">
      <w:pPr>
        <w:pStyle w:val="1"/>
        <w:shd w:val="clear" w:color="auto" w:fill="auto"/>
        <w:spacing w:line="276" w:lineRule="auto"/>
        <w:ind w:firstLine="0"/>
        <w:jc w:val="center"/>
        <w:rPr>
          <w:sz w:val="24"/>
          <w:szCs w:val="24"/>
        </w:rPr>
      </w:pPr>
    </w:p>
    <w:p w:rsidR="00AD012D" w:rsidRDefault="00AD012D" w:rsidP="00AD012D">
      <w:pPr>
        <w:pStyle w:val="1"/>
        <w:shd w:val="clear" w:color="auto" w:fill="auto"/>
        <w:spacing w:line="276" w:lineRule="auto"/>
        <w:ind w:firstLine="0"/>
        <w:jc w:val="center"/>
        <w:rPr>
          <w:sz w:val="24"/>
          <w:szCs w:val="24"/>
        </w:rPr>
      </w:pPr>
    </w:p>
    <w:p w:rsidR="00AD012D" w:rsidRDefault="00AD012D" w:rsidP="00AD012D">
      <w:pPr>
        <w:pStyle w:val="1"/>
        <w:shd w:val="clear" w:color="auto" w:fill="auto"/>
        <w:spacing w:line="276" w:lineRule="auto"/>
        <w:ind w:firstLine="0"/>
        <w:jc w:val="center"/>
        <w:rPr>
          <w:sz w:val="24"/>
          <w:szCs w:val="24"/>
        </w:rPr>
      </w:pPr>
    </w:p>
    <w:p w:rsidR="00AD012D" w:rsidRDefault="00AD012D" w:rsidP="00AD012D">
      <w:pPr>
        <w:pStyle w:val="1"/>
        <w:shd w:val="clear" w:color="auto" w:fill="auto"/>
        <w:spacing w:line="276" w:lineRule="auto"/>
        <w:ind w:firstLine="0"/>
        <w:jc w:val="center"/>
        <w:rPr>
          <w:sz w:val="24"/>
          <w:szCs w:val="24"/>
        </w:rPr>
      </w:pPr>
    </w:p>
    <w:p w:rsidR="00AD012D" w:rsidRPr="00DE68DD" w:rsidRDefault="00AD012D" w:rsidP="00AD012D">
      <w:pPr>
        <w:pStyle w:val="1"/>
        <w:shd w:val="clear" w:color="auto" w:fill="auto"/>
        <w:spacing w:line="276" w:lineRule="auto"/>
        <w:ind w:firstLine="0"/>
        <w:jc w:val="center"/>
        <w:rPr>
          <w:sz w:val="28"/>
          <w:szCs w:val="24"/>
        </w:rPr>
      </w:pPr>
      <w:r w:rsidRPr="00DE68DD">
        <w:rPr>
          <w:sz w:val="28"/>
          <w:szCs w:val="24"/>
        </w:rPr>
        <w:t>(МКОУ "Ирибская СОШ имени М.М. Ибрагимова")</w:t>
      </w:r>
    </w:p>
    <w:p w:rsidR="00AD012D" w:rsidRPr="00DE68DD" w:rsidRDefault="00AD012D" w:rsidP="00AD012D">
      <w:pPr>
        <w:spacing w:line="1" w:lineRule="exact"/>
        <w:jc w:val="center"/>
        <w:rPr>
          <w:sz w:val="28"/>
        </w:rPr>
      </w:pPr>
    </w:p>
    <w:p w:rsidR="00AD012D" w:rsidRPr="00DE68DD" w:rsidRDefault="00AD012D" w:rsidP="00AD012D">
      <w:pPr>
        <w:pStyle w:val="1"/>
        <w:shd w:val="clear" w:color="auto" w:fill="auto"/>
        <w:spacing w:line="458" w:lineRule="auto"/>
        <w:ind w:firstLine="0"/>
        <w:jc w:val="center"/>
        <w:rPr>
          <w:b/>
          <w:bCs/>
          <w:sz w:val="28"/>
        </w:rPr>
      </w:pPr>
    </w:p>
    <w:p w:rsidR="00AD012D" w:rsidRPr="00DE68DD" w:rsidRDefault="00AD012D" w:rsidP="00AD012D">
      <w:pPr>
        <w:pStyle w:val="1"/>
        <w:shd w:val="clear" w:color="auto" w:fill="auto"/>
        <w:spacing w:line="458" w:lineRule="auto"/>
        <w:ind w:firstLine="0"/>
        <w:jc w:val="center"/>
        <w:rPr>
          <w:sz w:val="28"/>
        </w:rPr>
      </w:pPr>
      <w:r w:rsidRPr="00DE68DD">
        <w:rPr>
          <w:b/>
          <w:bCs/>
          <w:sz w:val="28"/>
        </w:rPr>
        <w:t>Положение об оплате труда</w:t>
      </w:r>
    </w:p>
    <w:p w:rsidR="00AD012D" w:rsidRPr="00DE68DD" w:rsidRDefault="00AD012D" w:rsidP="00AD012D">
      <w:pPr>
        <w:pStyle w:val="1"/>
        <w:spacing w:line="458" w:lineRule="auto"/>
        <w:jc w:val="center"/>
        <w:rPr>
          <w:b/>
          <w:bCs/>
          <w:sz w:val="28"/>
        </w:rPr>
      </w:pPr>
      <w:r w:rsidRPr="00DE68DD">
        <w:rPr>
          <w:b/>
          <w:bCs/>
          <w:sz w:val="28"/>
        </w:rPr>
        <w:t>работников муниципального казенного общеобразовательного учреждения</w:t>
      </w:r>
    </w:p>
    <w:p w:rsidR="00AD012D" w:rsidRPr="00DE68DD" w:rsidRDefault="00AD012D" w:rsidP="00AD012D">
      <w:pPr>
        <w:pStyle w:val="1"/>
        <w:shd w:val="clear" w:color="auto" w:fill="auto"/>
        <w:spacing w:line="458" w:lineRule="auto"/>
        <w:ind w:left="1060" w:firstLine="0"/>
        <w:jc w:val="center"/>
        <w:rPr>
          <w:b/>
          <w:bCs/>
          <w:sz w:val="28"/>
        </w:rPr>
      </w:pPr>
      <w:r w:rsidRPr="00DE68DD">
        <w:rPr>
          <w:b/>
          <w:bCs/>
          <w:sz w:val="28"/>
        </w:rPr>
        <w:t>Ирибская средняя общеобразовательная школа им. М.</w:t>
      </w:r>
      <w:r w:rsidRPr="00DE68DD">
        <w:rPr>
          <w:sz w:val="28"/>
        </w:rPr>
        <w:t xml:space="preserve"> </w:t>
      </w:r>
      <w:r w:rsidRPr="00DE68DD">
        <w:rPr>
          <w:b/>
          <w:bCs/>
          <w:sz w:val="28"/>
        </w:rPr>
        <w:t>М. Ибрагимова</w:t>
      </w:r>
    </w:p>
    <w:p w:rsidR="00AD012D" w:rsidRPr="00DE68DD" w:rsidRDefault="00AD012D" w:rsidP="00AD012D">
      <w:pPr>
        <w:pStyle w:val="1"/>
        <w:shd w:val="clear" w:color="auto" w:fill="auto"/>
        <w:spacing w:line="458" w:lineRule="auto"/>
        <w:ind w:left="1060" w:firstLine="0"/>
        <w:jc w:val="center"/>
        <w:rPr>
          <w:b/>
          <w:sz w:val="28"/>
        </w:rPr>
      </w:pPr>
      <w:r w:rsidRPr="00DE68DD">
        <w:rPr>
          <w:b/>
          <w:sz w:val="28"/>
        </w:rPr>
        <w:t xml:space="preserve">с. Ириб </w:t>
      </w:r>
      <w:proofErr w:type="spellStart"/>
      <w:r w:rsidRPr="00DE68DD">
        <w:rPr>
          <w:b/>
          <w:sz w:val="28"/>
        </w:rPr>
        <w:t>Чародинского</w:t>
      </w:r>
      <w:proofErr w:type="spellEnd"/>
      <w:r w:rsidRPr="00DE68DD">
        <w:rPr>
          <w:b/>
          <w:sz w:val="28"/>
        </w:rPr>
        <w:t xml:space="preserve"> района РД.</w:t>
      </w: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p>
    <w:p w:rsidR="00AD012D" w:rsidRDefault="00AD012D" w:rsidP="00AD012D">
      <w:pPr>
        <w:pStyle w:val="1"/>
        <w:shd w:val="clear" w:color="auto" w:fill="auto"/>
        <w:spacing w:line="458" w:lineRule="auto"/>
        <w:ind w:left="1060" w:firstLine="0"/>
      </w:pPr>
      <w:r>
        <w:lastRenderedPageBreak/>
        <w:t>Общие положения</w:t>
      </w:r>
    </w:p>
    <w:p w:rsidR="00AD012D" w:rsidRDefault="00AD012D" w:rsidP="00AD012D">
      <w:pPr>
        <w:pStyle w:val="1"/>
        <w:numPr>
          <w:ilvl w:val="1"/>
          <w:numId w:val="1"/>
        </w:numPr>
        <w:shd w:val="clear" w:color="auto" w:fill="auto"/>
        <w:tabs>
          <w:tab w:val="left" w:pos="1272"/>
        </w:tabs>
        <w:ind w:firstLine="720"/>
        <w:jc w:val="both"/>
      </w:pPr>
      <w:r>
        <w:t xml:space="preserve">Настоящее положение об оплате труда работников </w:t>
      </w:r>
      <w:r w:rsidRPr="004468AF">
        <w:t>МКОУ "Ирибская СОШ имени М.М. Ибрагимова"</w:t>
      </w:r>
      <w:r>
        <w:t xml:space="preserve"> с. Ириб </w:t>
      </w:r>
      <w:proofErr w:type="spellStart"/>
      <w:r>
        <w:t>Чародинского</w:t>
      </w:r>
      <w:proofErr w:type="spellEnd"/>
      <w:r>
        <w:t xml:space="preserve"> района РД. по виду экономической деятельности «Образование» Общероссийского классификатора видов экономической деятельности (далее - Положение) определяет порядок </w:t>
      </w:r>
      <w:proofErr w:type="gramStart"/>
      <w:r>
        <w:t>формирования системы оплаты труда работников</w:t>
      </w:r>
      <w:proofErr w:type="gramEnd"/>
      <w:r>
        <w:t xml:space="preserve"> </w:t>
      </w:r>
      <w:r w:rsidRPr="004468AF">
        <w:t>МКОУ "Ирибская СОШ имени М.М. Ибрагимова"</w:t>
      </w:r>
    </w:p>
    <w:p w:rsidR="00AD012D" w:rsidRDefault="00AD012D" w:rsidP="00AD012D">
      <w:pPr>
        <w:pStyle w:val="1"/>
        <w:numPr>
          <w:ilvl w:val="1"/>
          <w:numId w:val="1"/>
        </w:numPr>
        <w:shd w:val="clear" w:color="auto" w:fill="auto"/>
        <w:tabs>
          <w:tab w:val="left" w:pos="1282"/>
        </w:tabs>
        <w:ind w:firstLine="720"/>
        <w:jc w:val="both"/>
      </w:pPr>
      <w:r>
        <w:t>Положение включает в себя:</w:t>
      </w:r>
    </w:p>
    <w:p w:rsidR="00AD012D" w:rsidRDefault="00AD012D" w:rsidP="00AD012D">
      <w:pPr>
        <w:pStyle w:val="1"/>
        <w:shd w:val="clear" w:color="auto" w:fill="auto"/>
        <w:ind w:firstLine="720"/>
        <w:jc w:val="both"/>
      </w:pPr>
      <w:r>
        <w:t>- порядок установления должностных окладов, ставок заработной платы;</w:t>
      </w:r>
    </w:p>
    <w:p w:rsidR="00AD012D" w:rsidRDefault="00AD012D" w:rsidP="00AD012D">
      <w:pPr>
        <w:pStyle w:val="1"/>
        <w:shd w:val="clear" w:color="auto" w:fill="auto"/>
        <w:ind w:firstLine="720"/>
        <w:jc w:val="both"/>
      </w:pPr>
      <w:r>
        <w:t>- порядок и условия установления выплат компенсационного характера;</w:t>
      </w:r>
    </w:p>
    <w:p w:rsidR="00AD012D" w:rsidRDefault="00AD012D" w:rsidP="00AD012D">
      <w:pPr>
        <w:pStyle w:val="1"/>
        <w:shd w:val="clear" w:color="auto" w:fill="auto"/>
        <w:ind w:firstLine="720"/>
        <w:jc w:val="both"/>
      </w:pPr>
      <w:r>
        <w:t>- порядок и условия установления выплат стимулирующего характера;</w:t>
      </w:r>
    </w:p>
    <w:p w:rsidR="00AD012D" w:rsidRDefault="00AD012D" w:rsidP="00AD012D">
      <w:pPr>
        <w:pStyle w:val="1"/>
        <w:shd w:val="clear" w:color="auto" w:fill="auto"/>
        <w:ind w:firstLine="720"/>
        <w:jc w:val="both"/>
      </w:pPr>
      <w:r>
        <w:t xml:space="preserve">- условия оплаты труда директора </w:t>
      </w:r>
      <w:r w:rsidRPr="004468AF">
        <w:t>МКОУ "Ирибская СОШ имени М.М. Ибрагимова"</w:t>
      </w:r>
      <w:r>
        <w:t>, его заместителей, включая порядок определения должностных окладов, условия осуществления выплат компенсационного и стимулирующего характера;</w:t>
      </w:r>
    </w:p>
    <w:p w:rsidR="00AD012D" w:rsidRDefault="00AD012D" w:rsidP="00AD012D">
      <w:pPr>
        <w:pStyle w:val="1"/>
        <w:shd w:val="clear" w:color="auto" w:fill="auto"/>
        <w:ind w:firstLine="720"/>
        <w:jc w:val="both"/>
      </w:pPr>
      <w:r>
        <w:t>- особенности условий оплаты труда педагогических работников;</w:t>
      </w:r>
    </w:p>
    <w:p w:rsidR="00AD012D" w:rsidRDefault="00AD012D" w:rsidP="00AD012D">
      <w:pPr>
        <w:pStyle w:val="1"/>
        <w:shd w:val="clear" w:color="auto" w:fill="auto"/>
        <w:ind w:firstLine="720"/>
        <w:jc w:val="both"/>
      </w:pPr>
      <w:r>
        <w:t>- другие вопросы оплаты труда.</w:t>
      </w:r>
    </w:p>
    <w:p w:rsidR="00AD012D" w:rsidRDefault="00AD012D" w:rsidP="00AD012D">
      <w:pPr>
        <w:pStyle w:val="1"/>
        <w:numPr>
          <w:ilvl w:val="1"/>
          <w:numId w:val="1"/>
        </w:numPr>
        <w:shd w:val="clear" w:color="auto" w:fill="auto"/>
        <w:tabs>
          <w:tab w:val="left" w:pos="1272"/>
        </w:tabs>
        <w:ind w:firstLine="720"/>
        <w:jc w:val="both"/>
      </w:pPr>
      <w:r>
        <w:t>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w:t>
      </w:r>
      <w:proofErr w:type="gramStart"/>
      <w:r>
        <w:t xml:space="preserve"> </w:t>
      </w:r>
      <w:r>
        <w:rPr>
          <w:rFonts w:ascii="Arial" w:eastAsia="Arial" w:hAnsi="Arial" w:cs="Arial"/>
          <w:sz w:val="28"/>
          <w:szCs w:val="28"/>
        </w:rPr>
        <w:t>,</w:t>
      </w:r>
      <w:proofErr w:type="gramEnd"/>
      <w:r>
        <w:rPr>
          <w:rFonts w:ascii="Arial" w:eastAsia="Arial" w:hAnsi="Arial" w:cs="Arial"/>
          <w:sz w:val="28"/>
          <w:szCs w:val="28"/>
        </w:rPr>
        <w:t xml:space="preserve"> </w:t>
      </w:r>
      <w: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w:t>
      </w:r>
    </w:p>
    <w:p w:rsidR="00AD012D" w:rsidRDefault="00AD012D" w:rsidP="00AD012D">
      <w:pPr>
        <w:pStyle w:val="1"/>
        <w:numPr>
          <w:ilvl w:val="1"/>
          <w:numId w:val="1"/>
        </w:numPr>
        <w:shd w:val="clear" w:color="auto" w:fill="auto"/>
        <w:tabs>
          <w:tab w:val="left" w:pos="1272"/>
        </w:tabs>
        <w:ind w:firstLine="720"/>
        <w:jc w:val="both"/>
      </w:pPr>
      <w:proofErr w:type="gramStart"/>
      <w:r>
        <w:t>В соответствии со статьей 133 Трудового кодекса Российской Федерации (далее - ТК РФ), постановлением Администрации города от 03.03.2016 № 199 «О системе оплаты труда работников муниципальных бюджетных и казенных учреждений города»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roofErr w:type="gramEnd"/>
    </w:p>
    <w:p w:rsidR="00AD012D" w:rsidRDefault="00AD012D" w:rsidP="00AD012D">
      <w:pPr>
        <w:pStyle w:val="1"/>
        <w:shd w:val="clear" w:color="auto" w:fill="auto"/>
        <w:ind w:firstLine="720"/>
        <w:jc w:val="both"/>
      </w:pPr>
      <w:r>
        <w:t xml:space="preserve">В случаях, когда заработная плата работника за норму рабочего времени (норму труда) окажется ниже минимального </w:t>
      </w:r>
      <w:proofErr w:type="gramStart"/>
      <w:r>
        <w:t>размера оплаты труда</w:t>
      </w:r>
      <w:proofErr w:type="gramEnd"/>
      <w: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D012D" w:rsidRDefault="00AD012D" w:rsidP="00AD012D">
      <w:pPr>
        <w:pStyle w:val="1"/>
        <w:shd w:val="clear" w:color="auto" w:fill="auto"/>
        <w:ind w:firstLine="720"/>
        <w:jc w:val="both"/>
      </w:pPr>
      <w:r>
        <w:t xml:space="preserve">При расчете доплаты до минимального </w:t>
      </w:r>
      <w:proofErr w:type="gramStart"/>
      <w:r>
        <w:t>размера оплаты труда</w:t>
      </w:r>
      <w:proofErr w:type="gramEnd"/>
      <w:r>
        <w:t xml:space="preserve"> в состав заработной платы, не превышающей минимального размера оплаты труда, не включаются:</w:t>
      </w:r>
    </w:p>
    <w:p w:rsidR="00AD012D" w:rsidRDefault="00AD012D" w:rsidP="00AD012D">
      <w:pPr>
        <w:pStyle w:val="1"/>
        <w:shd w:val="clear" w:color="auto" w:fill="auto"/>
        <w:ind w:firstLine="720"/>
        <w:jc w:val="both"/>
      </w:pPr>
      <w:proofErr w:type="gramStart"/>
      <w:r>
        <w:t>- 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roofErr w:type="gramEnd"/>
    </w:p>
    <w:p w:rsidR="00AD012D" w:rsidRDefault="00AD012D" w:rsidP="00AD012D">
      <w:pPr>
        <w:pStyle w:val="1"/>
        <w:shd w:val="clear" w:color="auto" w:fill="auto"/>
        <w:ind w:firstLine="720"/>
        <w:jc w:val="both"/>
      </w:pPr>
      <w:r>
        <w:t>-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D012D" w:rsidRDefault="00AD012D" w:rsidP="00AD012D">
      <w:pPr>
        <w:pStyle w:val="1"/>
        <w:shd w:val="clear" w:color="auto" w:fill="auto"/>
        <w:ind w:firstLine="720"/>
        <w:jc w:val="both"/>
      </w:pPr>
      <w:r>
        <w:lastRenderedPageBreak/>
        <w:t>- повышенная оплата сверхурочной работы, работы в ночное время, выходные и нерабочие праздничные дни.</w:t>
      </w:r>
    </w:p>
    <w:p w:rsidR="00AD012D" w:rsidRDefault="00AD012D" w:rsidP="00AD012D">
      <w:pPr>
        <w:pStyle w:val="1"/>
        <w:shd w:val="clear" w:color="auto" w:fill="auto"/>
        <w:ind w:firstLine="720"/>
        <w:jc w:val="both"/>
      </w:pPr>
      <w:r>
        <w:t xml:space="preserve">Доплата до минимального </w:t>
      </w:r>
      <w:proofErr w:type="gramStart"/>
      <w:r>
        <w:t>размера оплаты труда</w:t>
      </w:r>
      <w:proofErr w:type="gramEnd"/>
      <w: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D012D" w:rsidRDefault="00AD012D" w:rsidP="00AD012D">
      <w:pPr>
        <w:pStyle w:val="1"/>
        <w:numPr>
          <w:ilvl w:val="1"/>
          <w:numId w:val="1"/>
        </w:numPr>
        <w:shd w:val="clear" w:color="auto" w:fill="auto"/>
        <w:tabs>
          <w:tab w:val="left" w:pos="1275"/>
        </w:tabs>
        <w:ind w:firstLine="720"/>
        <w:jc w:val="both"/>
      </w:pPr>
      <w:r>
        <w:t>Определение размеров заработной платы работников учреждений осуществляется по основной должности, а также по каждой должности, занимаемой в порядке совместительства, раздельно.</w:t>
      </w:r>
    </w:p>
    <w:p w:rsidR="00AD012D" w:rsidRDefault="00AD012D" w:rsidP="00AD012D">
      <w:pPr>
        <w:pStyle w:val="1"/>
        <w:shd w:val="clear" w:color="auto" w:fill="auto"/>
        <w:ind w:firstLine="720"/>
        <w:jc w:val="both"/>
      </w:pPr>
      <w: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D012D" w:rsidRDefault="00AD012D" w:rsidP="00AD012D">
      <w:pPr>
        <w:pStyle w:val="1"/>
        <w:numPr>
          <w:ilvl w:val="1"/>
          <w:numId w:val="1"/>
        </w:numPr>
        <w:shd w:val="clear" w:color="auto" w:fill="auto"/>
        <w:tabs>
          <w:tab w:val="left" w:pos="1275"/>
        </w:tabs>
        <w:ind w:firstLine="720"/>
        <w:jc w:val="both"/>
      </w:pPr>
      <w:r>
        <w:t>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D012D" w:rsidRDefault="00AD012D" w:rsidP="00AD012D">
      <w:pPr>
        <w:pStyle w:val="1"/>
        <w:numPr>
          <w:ilvl w:val="1"/>
          <w:numId w:val="1"/>
        </w:numPr>
        <w:shd w:val="clear" w:color="auto" w:fill="auto"/>
        <w:tabs>
          <w:tab w:val="left" w:pos="1275"/>
        </w:tabs>
        <w:ind w:firstLine="720"/>
        <w:jc w:val="both"/>
      </w:pPr>
      <w:r>
        <w:t>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 (дополнительное соглашение к трудовому договору).</w:t>
      </w:r>
    </w:p>
    <w:p w:rsidR="00AD012D" w:rsidRDefault="00AD012D" w:rsidP="00AD012D">
      <w:pPr>
        <w:pStyle w:val="1"/>
        <w:numPr>
          <w:ilvl w:val="1"/>
          <w:numId w:val="1"/>
        </w:numPr>
        <w:shd w:val="clear" w:color="auto" w:fill="auto"/>
        <w:tabs>
          <w:tab w:val="left" w:pos="1275"/>
        </w:tabs>
        <w:ind w:firstLine="720"/>
        <w:jc w:val="both"/>
      </w:pPr>
      <w:r>
        <w:t xml:space="preserve">Настоящее Положение определяет порядок </w:t>
      </w:r>
      <w:proofErr w:type="gramStart"/>
      <w:r>
        <w:t>формирования системы оплаты труда работников</w:t>
      </w:r>
      <w:proofErr w:type="gramEnd"/>
      <w:r>
        <w:t xml:space="preserve"> за счет бюджетных средств.</w:t>
      </w:r>
    </w:p>
    <w:p w:rsidR="00AD012D" w:rsidRDefault="00AD012D" w:rsidP="00AD012D">
      <w:pPr>
        <w:pStyle w:val="1"/>
        <w:numPr>
          <w:ilvl w:val="1"/>
          <w:numId w:val="1"/>
        </w:numPr>
        <w:shd w:val="clear" w:color="auto" w:fill="auto"/>
        <w:tabs>
          <w:tab w:val="left" w:pos="1275"/>
        </w:tabs>
        <w:spacing w:after="300"/>
        <w:ind w:firstLine="720"/>
        <w:jc w:val="both"/>
      </w:pPr>
      <w:r>
        <w:t xml:space="preserve">Формирование фонда оплаты труда осуществляется </w:t>
      </w:r>
      <w:r w:rsidRPr="004468AF">
        <w:t>МКОУ "Ирибская СОШ имени М.М. Ибрагимова"</w:t>
      </w:r>
      <w:r>
        <w:t xml:space="preserve"> в пределах выделенных размеров субсидий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и иных источников, не запрещенных законодательством Российской Федерации.</w:t>
      </w:r>
    </w:p>
    <w:p w:rsidR="00AD012D" w:rsidRDefault="00AD012D" w:rsidP="00AD012D">
      <w:pPr>
        <w:pStyle w:val="1"/>
        <w:numPr>
          <w:ilvl w:val="0"/>
          <w:numId w:val="1"/>
        </w:numPr>
        <w:shd w:val="clear" w:color="auto" w:fill="auto"/>
        <w:tabs>
          <w:tab w:val="left" w:pos="1746"/>
        </w:tabs>
        <w:spacing w:after="300"/>
        <w:ind w:firstLine="0"/>
      </w:pPr>
      <w:r>
        <w:t xml:space="preserve">Порядок установления </w:t>
      </w:r>
      <w:r>
        <w:t>должностных окладов, ставок заработной платы</w:t>
      </w:r>
    </w:p>
    <w:p w:rsidR="00AD012D" w:rsidRDefault="00AD012D" w:rsidP="00AD012D">
      <w:pPr>
        <w:pStyle w:val="1"/>
        <w:numPr>
          <w:ilvl w:val="1"/>
          <w:numId w:val="1"/>
        </w:numPr>
        <w:shd w:val="clear" w:color="auto" w:fill="auto"/>
        <w:tabs>
          <w:tab w:val="left" w:pos="1261"/>
        </w:tabs>
        <w:ind w:firstLine="720"/>
        <w:jc w:val="both"/>
      </w:pPr>
      <w:r>
        <w:t xml:space="preserve">Должностной оклад - фиксированный </w:t>
      </w:r>
      <w:proofErr w:type="gramStart"/>
      <w:r>
        <w:t>размер оплаты труда</w:t>
      </w:r>
      <w:proofErr w:type="gramEnd"/>
      <w: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D012D" w:rsidRDefault="00AD012D" w:rsidP="00AD012D">
      <w:pPr>
        <w:pStyle w:val="1"/>
        <w:shd w:val="clear" w:color="auto" w:fill="auto"/>
        <w:ind w:firstLine="720"/>
        <w:jc w:val="both"/>
      </w:pPr>
      <w:r>
        <w:t xml:space="preserve">Ставка заработной платы - фиксированный </w:t>
      </w:r>
      <w:proofErr w:type="gramStart"/>
      <w:r>
        <w:t>размер оплаты труда</w:t>
      </w:r>
      <w:proofErr w:type="gramEnd"/>
      <w:r>
        <w:t xml:space="preserve"> работника за выполнение нормы труда определенной сложности (квалификации)</w:t>
      </w:r>
      <w:r>
        <w:br w:type="page"/>
      </w:r>
      <w:r>
        <w:lastRenderedPageBreak/>
        <w:t>за единицу времени без учета компенсационных, стимулирующих и социальных выплат.</w:t>
      </w:r>
    </w:p>
    <w:p w:rsidR="00AD012D" w:rsidRDefault="00AD012D" w:rsidP="00AD012D">
      <w:pPr>
        <w:pStyle w:val="1"/>
        <w:numPr>
          <w:ilvl w:val="1"/>
          <w:numId w:val="1"/>
        </w:numPr>
        <w:shd w:val="clear" w:color="auto" w:fill="auto"/>
        <w:tabs>
          <w:tab w:val="left" w:pos="1275"/>
        </w:tabs>
        <w:ind w:firstLine="720"/>
        <w:jc w:val="both"/>
      </w:pPr>
      <w:r>
        <w:t>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AD012D" w:rsidRDefault="00AD012D" w:rsidP="00AD012D">
      <w:pPr>
        <w:pStyle w:val="1"/>
        <w:shd w:val="clear" w:color="auto" w:fill="auto"/>
        <w:ind w:firstLine="720"/>
        <w:jc w:val="both"/>
      </w:pPr>
      <w: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D012D" w:rsidRDefault="00AD012D" w:rsidP="00AD012D">
      <w:pPr>
        <w:pStyle w:val="1"/>
        <w:shd w:val="clear" w:color="auto" w:fill="auto"/>
        <w:ind w:firstLine="720"/>
        <w:jc w:val="both"/>
      </w:pPr>
      <w: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AD012D" w:rsidRDefault="00AD012D" w:rsidP="00AD012D">
      <w:pPr>
        <w:pStyle w:val="1"/>
        <w:numPr>
          <w:ilvl w:val="1"/>
          <w:numId w:val="1"/>
        </w:numPr>
        <w:shd w:val="clear" w:color="auto" w:fill="auto"/>
        <w:tabs>
          <w:tab w:val="left" w:pos="1275"/>
        </w:tabs>
        <w:ind w:firstLine="720"/>
        <w:jc w:val="both"/>
      </w:pPr>
      <w:r>
        <w:t>Размер доли фонда оплаты труда учреждений, направляемой на установление должностных окладов, ставок заработной платы, устанавливается органом, осуществляющим функции и полномочия учредителя.</w:t>
      </w:r>
    </w:p>
    <w:p w:rsidR="00AD012D" w:rsidRDefault="00AD012D" w:rsidP="00AD012D">
      <w:pPr>
        <w:pStyle w:val="1"/>
        <w:numPr>
          <w:ilvl w:val="1"/>
          <w:numId w:val="1"/>
        </w:numPr>
        <w:shd w:val="clear" w:color="auto" w:fill="auto"/>
        <w:tabs>
          <w:tab w:val="left" w:pos="1284"/>
        </w:tabs>
        <w:ind w:firstLine="720"/>
        <w:jc w:val="both"/>
      </w:pPr>
      <w:r>
        <w:t>Установление должностных окладов, ставок заработной платы.</w:t>
      </w:r>
    </w:p>
    <w:p w:rsidR="00AD012D" w:rsidRDefault="00AD012D" w:rsidP="00AD012D">
      <w:pPr>
        <w:pStyle w:val="1"/>
        <w:numPr>
          <w:ilvl w:val="2"/>
          <w:numId w:val="1"/>
        </w:numPr>
        <w:shd w:val="clear" w:color="auto" w:fill="auto"/>
        <w:tabs>
          <w:tab w:val="left" w:pos="1486"/>
        </w:tabs>
        <w:ind w:firstLine="720"/>
        <w:jc w:val="both"/>
      </w:pPr>
      <w:r>
        <w:t xml:space="preserve">Размеры должностных окладов, ставок заработной платы устанавливаются локальным нормативным актом </w:t>
      </w:r>
      <w:r w:rsidRPr="004468AF">
        <w:t>МКОУ "Ирибская СОШ имени М.М. Ибрагимова"</w:t>
      </w:r>
      <w:r>
        <w:t xml:space="preserve"> по оплате труда, но не ниже минимальных размеров должностных окладов, ставок заработной платы, установленных настоящим Положением.</w:t>
      </w:r>
    </w:p>
    <w:p w:rsidR="00AD012D" w:rsidRDefault="00AD012D" w:rsidP="00AD012D">
      <w:pPr>
        <w:pStyle w:val="1"/>
        <w:numPr>
          <w:ilvl w:val="2"/>
          <w:numId w:val="1"/>
        </w:numPr>
        <w:shd w:val="clear" w:color="auto" w:fill="auto"/>
        <w:tabs>
          <w:tab w:val="left" w:pos="1486"/>
        </w:tabs>
        <w:ind w:firstLine="720"/>
        <w:jc w:val="both"/>
      </w:pPr>
      <w: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t>Минздравсоцразвития</w:t>
      </w:r>
      <w:proofErr w:type="spellEnd"/>
      <w:r>
        <w:t xml:space="preserve"> России) от 05.05.2008 № 216н «Об утверждении профессиональных квалификационных групп должностей работников образования».</w:t>
      </w:r>
    </w:p>
    <w:p w:rsidR="00AD012D" w:rsidRDefault="00AD012D" w:rsidP="00AD012D">
      <w:pPr>
        <w:spacing w:after="319" w:line="1" w:lineRule="exact"/>
      </w:pPr>
    </w:p>
    <w:p w:rsidR="00AD012D" w:rsidRDefault="00AD012D" w:rsidP="00AD012D">
      <w:pPr>
        <w:pStyle w:val="1"/>
        <w:numPr>
          <w:ilvl w:val="2"/>
          <w:numId w:val="1"/>
        </w:numPr>
        <w:shd w:val="clear" w:color="auto" w:fill="auto"/>
        <w:tabs>
          <w:tab w:val="left" w:pos="1508"/>
        </w:tabs>
        <w:ind w:firstLine="740"/>
        <w:jc w:val="both"/>
      </w:pPr>
      <w:r>
        <w:t xml:space="preserve">Должностные оклады по общеотраслевым должностям специалистов и служащих устанавливаются на основе ПКГ должностей, утвержденных приказом </w:t>
      </w:r>
      <w:proofErr w:type="spellStart"/>
      <w:r>
        <w:t>Минздравсоцразвития</w:t>
      </w:r>
      <w:proofErr w:type="spellEnd"/>
      <w: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w:t>
      </w:r>
    </w:p>
    <w:p w:rsidR="00AD012D" w:rsidRDefault="00AD012D" w:rsidP="00AD012D">
      <w:pPr>
        <w:pStyle w:val="1"/>
        <w:numPr>
          <w:ilvl w:val="2"/>
          <w:numId w:val="1"/>
        </w:numPr>
        <w:shd w:val="clear" w:color="auto" w:fill="auto"/>
        <w:tabs>
          <w:tab w:val="left" w:pos="1508"/>
        </w:tabs>
        <w:ind w:firstLine="740"/>
        <w:jc w:val="both"/>
      </w:pPr>
      <w:r>
        <w:t xml:space="preserve">Ставки заработной платы по общеотраслевым профессиям рабочих устанавливаются на основе ПКГ, утвержденных приказом </w:t>
      </w:r>
      <w:proofErr w:type="spellStart"/>
      <w:r>
        <w:t>Минздравсоцразвития</w:t>
      </w:r>
      <w:proofErr w:type="spellEnd"/>
      <w:r>
        <w:t xml:space="preserve"> России от 29.05.2008 № 248н «Об утверждении профессиональных квалификационных групп общеотраслевых профессий рабочих».</w:t>
      </w:r>
    </w:p>
    <w:p w:rsidR="00AD012D" w:rsidRDefault="00AD012D" w:rsidP="00AD012D">
      <w:pPr>
        <w:spacing w:after="299" w:line="1" w:lineRule="exact"/>
      </w:pPr>
    </w:p>
    <w:p w:rsidR="00AD012D" w:rsidRDefault="00AD012D" w:rsidP="00AD012D">
      <w:pPr>
        <w:pStyle w:val="1"/>
        <w:numPr>
          <w:ilvl w:val="0"/>
          <w:numId w:val="1"/>
        </w:numPr>
        <w:shd w:val="clear" w:color="auto" w:fill="auto"/>
        <w:tabs>
          <w:tab w:val="left" w:pos="406"/>
        </w:tabs>
        <w:spacing w:after="300"/>
        <w:ind w:firstLine="0"/>
      </w:pPr>
      <w:bookmarkStart w:id="0" w:name="bookmark6"/>
      <w:r>
        <w:t>Порядо</w:t>
      </w:r>
      <w:r>
        <w:t xml:space="preserve">к и условия установления выплат </w:t>
      </w:r>
      <w:r>
        <w:t>компенсационного характера</w:t>
      </w:r>
      <w:bookmarkEnd w:id="0"/>
    </w:p>
    <w:p w:rsidR="00AD012D" w:rsidRDefault="00AD012D" w:rsidP="00AD012D">
      <w:pPr>
        <w:pStyle w:val="1"/>
        <w:numPr>
          <w:ilvl w:val="1"/>
          <w:numId w:val="1"/>
        </w:numPr>
        <w:shd w:val="clear" w:color="auto" w:fill="auto"/>
        <w:tabs>
          <w:tab w:val="left" w:pos="1411"/>
        </w:tabs>
        <w:ind w:firstLine="800"/>
      </w:pPr>
      <w:r>
        <w:t xml:space="preserve">Работникам  </w:t>
      </w:r>
      <w:r w:rsidRPr="004468AF">
        <w:t>МКОУ "Ирибская СОШ имени М.М. Ибрагимова"</w:t>
      </w:r>
      <w:r>
        <w:t xml:space="preserve"> могут устанавливаться следующие виды выплат компенсационного характера:</w:t>
      </w:r>
    </w:p>
    <w:p w:rsidR="00AD012D" w:rsidRDefault="00AD012D" w:rsidP="00AD012D">
      <w:pPr>
        <w:pStyle w:val="1"/>
        <w:numPr>
          <w:ilvl w:val="2"/>
          <w:numId w:val="1"/>
        </w:numPr>
        <w:shd w:val="clear" w:color="auto" w:fill="auto"/>
        <w:tabs>
          <w:tab w:val="left" w:pos="1539"/>
        </w:tabs>
        <w:ind w:firstLine="800"/>
      </w:pPr>
      <w:r>
        <w:t>Выплаты работникам, занятым на работах с вредными и (или) опасными условиями труда.</w:t>
      </w:r>
    </w:p>
    <w:p w:rsidR="00AD012D" w:rsidRDefault="00AD012D" w:rsidP="00AD012D">
      <w:pPr>
        <w:pStyle w:val="1"/>
        <w:numPr>
          <w:ilvl w:val="2"/>
          <w:numId w:val="1"/>
        </w:numPr>
        <w:shd w:val="clear" w:color="auto" w:fill="auto"/>
        <w:tabs>
          <w:tab w:val="left" w:pos="1539"/>
        </w:tabs>
        <w:ind w:firstLine="800"/>
      </w:pPr>
      <w:r>
        <w:t xml:space="preserve">Выплаты за работу в условиях, отклоняющихся от нормальных (при совмещении профессий (должностей), сверхурочной работе, работе в ночное время, </w:t>
      </w:r>
      <w:r>
        <w:lastRenderedPageBreak/>
        <w:t>выходные и нерабочие праздничные дни и при выполнении работ в других условиях, отклоняющихся от нормальных).</w:t>
      </w:r>
    </w:p>
    <w:p w:rsidR="00AD012D" w:rsidRDefault="00AD012D" w:rsidP="00AD012D">
      <w:pPr>
        <w:pStyle w:val="1"/>
        <w:numPr>
          <w:ilvl w:val="1"/>
          <w:numId w:val="1"/>
        </w:numPr>
        <w:shd w:val="clear" w:color="auto" w:fill="auto"/>
        <w:tabs>
          <w:tab w:val="left" w:pos="1380"/>
        </w:tabs>
        <w:ind w:firstLine="740"/>
        <w:jc w:val="both"/>
      </w:pPr>
      <w:r>
        <w:t>Педагогическим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пунктом 4.9 раздела 4 настоящего Положения.</w:t>
      </w:r>
    </w:p>
    <w:p w:rsidR="00AD012D" w:rsidRDefault="00AD012D" w:rsidP="00AD012D">
      <w:pPr>
        <w:pStyle w:val="1"/>
        <w:shd w:val="clear" w:color="auto" w:fill="auto"/>
        <w:ind w:firstLine="740"/>
        <w:jc w:val="both"/>
      </w:pPr>
      <w:r>
        <w:t>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Положения.</w:t>
      </w:r>
    </w:p>
    <w:p w:rsidR="00AD012D" w:rsidRDefault="00AD012D" w:rsidP="00AD012D">
      <w:pPr>
        <w:pStyle w:val="1"/>
        <w:numPr>
          <w:ilvl w:val="1"/>
          <w:numId w:val="1"/>
        </w:numPr>
        <w:shd w:val="clear" w:color="auto" w:fill="auto"/>
        <w:tabs>
          <w:tab w:val="left" w:pos="1380"/>
        </w:tabs>
        <w:ind w:firstLine="740"/>
        <w:jc w:val="both"/>
      </w:pPr>
      <w:r>
        <w:t xml:space="preserve">Доплаты работникам, занятым на работах с вредными и (или) опасными условиями труда, устанавливаются в соответствии со </w:t>
      </w:r>
      <w:r>
        <w:rPr>
          <w:color w:val="0000FF"/>
          <w:u w:val="single"/>
        </w:rPr>
        <w:t>статьей 147</w:t>
      </w:r>
      <w:r>
        <w:rPr>
          <w:color w:val="0000FF"/>
        </w:rPr>
        <w:t xml:space="preserve"> </w:t>
      </w:r>
      <w:r>
        <w:t>ТК РФ.</w:t>
      </w:r>
    </w:p>
    <w:p w:rsidR="00AD012D" w:rsidRDefault="00AD012D" w:rsidP="00AD012D">
      <w:pPr>
        <w:pStyle w:val="1"/>
        <w:numPr>
          <w:ilvl w:val="2"/>
          <w:numId w:val="1"/>
        </w:numPr>
        <w:shd w:val="clear" w:color="auto" w:fill="auto"/>
        <w:tabs>
          <w:tab w:val="left" w:pos="1479"/>
        </w:tabs>
        <w:ind w:firstLine="740"/>
        <w:jc w:val="both"/>
      </w:pPr>
      <w:proofErr w:type="gramStart"/>
      <w:r>
        <w:t xml:space="preserve">Доплаты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r>
        <w:rPr>
          <w:color w:val="0000FF"/>
          <w:u w:val="single"/>
        </w:rPr>
        <w:t>законом</w:t>
      </w:r>
      <w:r>
        <w:rPr>
          <w:color w:val="0000FF"/>
        </w:rPr>
        <w:t xml:space="preserve"> </w:t>
      </w:r>
      <w:r>
        <w:t>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AD012D" w:rsidRDefault="00AD012D" w:rsidP="00AD012D">
      <w:pPr>
        <w:pStyle w:val="1"/>
        <w:shd w:val="clear" w:color="auto" w:fill="auto"/>
        <w:ind w:firstLine="740"/>
        <w:jc w:val="both"/>
      </w:pPr>
      <w: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r>
        <w:rPr>
          <w:color w:val="0000FF"/>
          <w:u w:val="single"/>
        </w:rPr>
        <w:t xml:space="preserve">статьей 372 </w:t>
      </w:r>
      <w:r>
        <w:t>ТК РФ для принятия локальных нормативных актов, либо коллективным договором, трудовым договором.</w:t>
      </w:r>
    </w:p>
    <w:p w:rsidR="00AD012D" w:rsidRDefault="00AD012D" w:rsidP="00AD012D">
      <w:pPr>
        <w:pStyle w:val="1"/>
        <w:shd w:val="clear" w:color="auto" w:fill="auto"/>
        <w:ind w:firstLine="740"/>
        <w:jc w:val="both"/>
      </w:pPr>
      <w:r>
        <w:t xml:space="preserve">Директором </w:t>
      </w:r>
      <w:r w:rsidRPr="004468AF">
        <w:t>МКОУ "Ирибская СОШ имени М.М. Ибрагимова"</w:t>
      </w:r>
      <w: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D012D" w:rsidRDefault="00AD012D" w:rsidP="00AD012D">
      <w:pPr>
        <w:pStyle w:val="1"/>
        <w:shd w:val="clear" w:color="auto" w:fill="auto"/>
        <w:ind w:firstLine="740"/>
        <w:jc w:val="both"/>
      </w:pPr>
      <w:r>
        <w:t xml:space="preserve">В случае обеспечения на рабочих местах безопасных условий труда, подтвержденных </w:t>
      </w:r>
      <w:r>
        <w:rPr>
          <w:color w:val="0000FF"/>
          <w:u w:val="single"/>
        </w:rPr>
        <w:t>результатами</w:t>
      </w:r>
      <w:r>
        <w:rPr>
          <w:color w:val="0000FF"/>
        </w:rPr>
        <w:t xml:space="preserve"> </w:t>
      </w:r>
      <w:r>
        <w:t xml:space="preserve">специальной оценки условий труда или заключением государственной </w:t>
      </w:r>
      <w:r>
        <w:rPr>
          <w:color w:val="0000FF"/>
          <w:u w:val="single"/>
        </w:rPr>
        <w:t>экспертизы</w:t>
      </w:r>
      <w:r>
        <w:rPr>
          <w:color w:val="0000FF"/>
        </w:rPr>
        <w:t xml:space="preserve"> </w:t>
      </w:r>
      <w:r>
        <w:t>условий труда, доплата за работу с вредными и (или) опасными условиями труда не устанавливается.</w:t>
      </w:r>
    </w:p>
    <w:p w:rsidR="00AD012D" w:rsidRDefault="00AD012D" w:rsidP="00AD012D">
      <w:pPr>
        <w:pStyle w:val="1"/>
        <w:numPr>
          <w:ilvl w:val="2"/>
          <w:numId w:val="1"/>
        </w:numPr>
        <w:shd w:val="clear" w:color="auto" w:fill="auto"/>
        <w:tabs>
          <w:tab w:val="left" w:pos="1494"/>
        </w:tabs>
        <w:ind w:firstLine="740"/>
        <w:jc w:val="both"/>
      </w:pPr>
      <w:r>
        <w:t>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AD012D" w:rsidRDefault="00AD012D" w:rsidP="00AD012D">
      <w:pPr>
        <w:pStyle w:val="1"/>
        <w:numPr>
          <w:ilvl w:val="1"/>
          <w:numId w:val="1"/>
        </w:numPr>
        <w:shd w:val="clear" w:color="auto" w:fill="auto"/>
        <w:tabs>
          <w:tab w:val="left" w:pos="1380"/>
        </w:tabs>
        <w:ind w:firstLine="740"/>
        <w:jc w:val="both"/>
      </w:pPr>
      <w:r>
        <w:t xml:space="preserve">В других случаях выполнения работ в условиях, отклоняющихся от нормальных, работникам устанавливаются выплаты компенсационного характера в соответствии со статьей 149 ТК РФ. </w:t>
      </w:r>
      <w:proofErr w:type="gramStart"/>
      <w: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D012D" w:rsidRDefault="00AD012D" w:rsidP="00AD012D">
      <w:pPr>
        <w:pStyle w:val="1"/>
        <w:numPr>
          <w:ilvl w:val="2"/>
          <w:numId w:val="1"/>
        </w:numPr>
        <w:shd w:val="clear" w:color="auto" w:fill="auto"/>
        <w:tabs>
          <w:tab w:val="left" w:pos="1584"/>
        </w:tabs>
        <w:ind w:firstLine="740"/>
        <w:jc w:val="both"/>
      </w:pPr>
      <w: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 соответствии со </w:t>
      </w:r>
      <w:r>
        <w:rPr>
          <w:color w:val="0000FF"/>
          <w:u w:val="single"/>
        </w:rPr>
        <w:t>статьей 151</w:t>
      </w:r>
      <w:r>
        <w:rPr>
          <w:color w:val="0000FF"/>
        </w:rPr>
        <w:t xml:space="preserve"> </w:t>
      </w:r>
      <w:r>
        <w:t>ТК РФ.</w:t>
      </w:r>
    </w:p>
    <w:p w:rsidR="00AD012D" w:rsidRDefault="00AD012D" w:rsidP="00AD012D">
      <w:pPr>
        <w:pStyle w:val="1"/>
        <w:shd w:val="clear" w:color="auto" w:fill="auto"/>
        <w:ind w:firstLine="740"/>
        <w:jc w:val="both"/>
      </w:pPr>
      <w:r>
        <w:t>Размер доплаты устанавливается по соглашению сторон трудового договора с учетом содержания и (или) объема дополнительной работы.</w:t>
      </w:r>
    </w:p>
    <w:p w:rsidR="00AD012D" w:rsidRDefault="00AD012D" w:rsidP="00AD012D">
      <w:pPr>
        <w:pStyle w:val="1"/>
        <w:shd w:val="clear" w:color="auto" w:fill="auto"/>
        <w:ind w:firstLine="740"/>
        <w:jc w:val="both"/>
      </w:pPr>
      <w:r>
        <w:lastRenderedPageBreak/>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доплаты каждому работнику определяются дифференцированно, в зависимости от его квалификации, объема выполняемых работ, степени использования рабочего времени.</w:t>
      </w:r>
    </w:p>
    <w:p w:rsidR="00AD012D" w:rsidRDefault="00AD012D" w:rsidP="00AD012D">
      <w:pPr>
        <w:pStyle w:val="1"/>
        <w:numPr>
          <w:ilvl w:val="2"/>
          <w:numId w:val="1"/>
        </w:numPr>
        <w:shd w:val="clear" w:color="auto" w:fill="auto"/>
        <w:tabs>
          <w:tab w:val="left" w:pos="1460"/>
        </w:tabs>
        <w:ind w:firstLine="740"/>
        <w:jc w:val="both"/>
      </w:pPr>
      <w:r>
        <w:t xml:space="preserve">В соответствии со </w:t>
      </w:r>
      <w:r>
        <w:rPr>
          <w:color w:val="0000FF"/>
          <w:u w:val="single"/>
        </w:rPr>
        <w:t>статьей 152</w:t>
      </w:r>
      <w:r>
        <w:rPr>
          <w:color w:val="0000FF"/>
        </w:rPr>
        <w:t xml:space="preserve"> </w:t>
      </w:r>
      <w:r>
        <w:t>ТК РФ оплата сверхурочной работы производится работникам учреждений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трудовым договором, дополнительным соглашением к трудовому договору.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D012D" w:rsidRDefault="00AD012D" w:rsidP="00AD012D">
      <w:pPr>
        <w:pStyle w:val="11"/>
        <w:keepNext/>
        <w:keepLines/>
        <w:numPr>
          <w:ilvl w:val="2"/>
          <w:numId w:val="1"/>
        </w:numPr>
        <w:shd w:val="clear" w:color="auto" w:fill="auto"/>
        <w:tabs>
          <w:tab w:val="left" w:pos="1455"/>
        </w:tabs>
        <w:jc w:val="both"/>
      </w:pPr>
      <w:bookmarkStart w:id="1" w:name="bookmark7"/>
      <w:bookmarkStart w:id="2" w:name="bookmark8"/>
      <w:r>
        <w:t xml:space="preserve">Работа в выходной или </w:t>
      </w:r>
      <w:r>
        <w:rPr>
          <w:color w:val="0000FF"/>
          <w:u w:val="single"/>
        </w:rPr>
        <w:t>нерабочий праздничный день</w:t>
      </w:r>
      <w:r>
        <w:rPr>
          <w:color w:val="0000FF"/>
        </w:rPr>
        <w:t xml:space="preserve"> </w:t>
      </w:r>
      <w:r>
        <w:t>оплачивается в соответствии со статьей 153 ТК РФ не менее чем в двойном размере:</w:t>
      </w:r>
      <w:bookmarkEnd w:id="1"/>
      <w:bookmarkEnd w:id="2"/>
    </w:p>
    <w:p w:rsidR="00AD012D" w:rsidRDefault="00AD012D" w:rsidP="00AD012D">
      <w:pPr>
        <w:pStyle w:val="1"/>
        <w:numPr>
          <w:ilvl w:val="0"/>
          <w:numId w:val="2"/>
        </w:numPr>
        <w:shd w:val="clear" w:color="auto" w:fill="auto"/>
        <w:tabs>
          <w:tab w:val="left" w:pos="974"/>
        </w:tabs>
        <w:ind w:firstLine="740"/>
        <w:jc w:val="both"/>
      </w:pPr>
      <w:r>
        <w:t xml:space="preserve">работникам, труд которых оплачивается по дневным и часовым ставкам, - в размере не </w:t>
      </w:r>
      <w:proofErr w:type="gramStart"/>
      <w:r>
        <w:t>менее двойной</w:t>
      </w:r>
      <w:proofErr w:type="gramEnd"/>
      <w:r>
        <w:t xml:space="preserve"> дневной или часовой ставки;</w:t>
      </w:r>
    </w:p>
    <w:p w:rsidR="00AD012D" w:rsidRDefault="00AD012D" w:rsidP="00AD012D">
      <w:pPr>
        <w:pStyle w:val="11"/>
        <w:keepNext/>
        <w:keepLines/>
        <w:numPr>
          <w:ilvl w:val="0"/>
          <w:numId w:val="2"/>
        </w:numPr>
        <w:shd w:val="clear" w:color="auto" w:fill="auto"/>
        <w:tabs>
          <w:tab w:val="left" w:pos="974"/>
        </w:tabs>
        <w:jc w:val="both"/>
      </w:pPr>
      <w:bookmarkStart w:id="3" w:name="bookmark10"/>
      <w:bookmarkStart w:id="4" w:name="bookmark9"/>
      <w:proofErr w:type="gramStart"/>
      <w: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t>, если работа производилась сверх месячной нормы рабочего времени.</w:t>
      </w:r>
      <w:bookmarkEnd w:id="3"/>
      <w:bookmarkEnd w:id="4"/>
    </w:p>
    <w:p w:rsidR="00AD012D" w:rsidRDefault="00AD012D" w:rsidP="00AD012D">
      <w:pPr>
        <w:pStyle w:val="1"/>
        <w:shd w:val="clear" w:color="auto" w:fill="auto"/>
        <w:ind w:firstLine="740"/>
        <w:jc w:val="both"/>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AD012D" w:rsidRDefault="00AD012D" w:rsidP="00AD012D">
      <w:pPr>
        <w:pStyle w:val="1"/>
        <w:shd w:val="clear" w:color="auto" w:fill="auto"/>
        <w:ind w:firstLine="740"/>
        <w:jc w:val="both"/>
      </w:pPr>
      <w: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AD012D" w:rsidRDefault="00AD012D" w:rsidP="00AD012D">
      <w:pPr>
        <w:pStyle w:val="1"/>
        <w:shd w:val="clear" w:color="auto" w:fill="auto"/>
        <w:ind w:firstLine="76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D012D" w:rsidRDefault="00AD012D" w:rsidP="00AD012D">
      <w:pPr>
        <w:pStyle w:val="11"/>
        <w:keepNext/>
        <w:keepLines/>
        <w:numPr>
          <w:ilvl w:val="2"/>
          <w:numId w:val="1"/>
        </w:numPr>
        <w:shd w:val="clear" w:color="auto" w:fill="auto"/>
        <w:tabs>
          <w:tab w:val="left" w:pos="1498"/>
        </w:tabs>
        <w:ind w:firstLine="760"/>
        <w:jc w:val="both"/>
      </w:pPr>
      <w:bookmarkStart w:id="5" w:name="bookmark11"/>
      <w:bookmarkStart w:id="6" w:name="bookmark12"/>
      <w:r>
        <w:t xml:space="preserve">В соответствии со </w:t>
      </w:r>
      <w:r>
        <w:rPr>
          <w:color w:val="0000FF"/>
          <w:u w:val="single"/>
        </w:rPr>
        <w:t>статьей 154</w:t>
      </w:r>
      <w:r>
        <w:rPr>
          <w:color w:val="0000FF"/>
        </w:rPr>
        <w:t xml:space="preserve"> </w:t>
      </w:r>
      <w:r>
        <w:t>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bookmarkEnd w:id="5"/>
      <w:bookmarkEnd w:id="6"/>
    </w:p>
    <w:p w:rsidR="00AD012D" w:rsidRDefault="00AD012D" w:rsidP="00AD012D">
      <w:pPr>
        <w:pStyle w:val="1"/>
        <w:shd w:val="clear" w:color="auto" w:fill="auto"/>
        <w:ind w:firstLine="760"/>
        <w:jc w:val="both"/>
      </w:pPr>
      <w: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D012D" w:rsidRDefault="00AD012D" w:rsidP="00AD012D">
      <w:pPr>
        <w:pStyle w:val="1"/>
        <w:numPr>
          <w:ilvl w:val="2"/>
          <w:numId w:val="1"/>
        </w:numPr>
        <w:shd w:val="clear" w:color="auto" w:fill="auto"/>
        <w:tabs>
          <w:tab w:val="left" w:pos="1493"/>
        </w:tabs>
        <w:spacing w:after="300"/>
        <w:ind w:firstLine="760"/>
        <w:jc w:val="both"/>
      </w:pPr>
      <w:r>
        <w:t xml:space="preserve">Работникам учреждений устанавливаются доплаты за работу в особых условиях труда </w:t>
      </w:r>
    </w:p>
    <w:p w:rsidR="00AD012D" w:rsidRDefault="00AD012D" w:rsidP="00AD012D">
      <w:pPr>
        <w:pStyle w:val="1"/>
        <w:shd w:val="clear" w:color="auto" w:fill="auto"/>
        <w:tabs>
          <w:tab w:val="left" w:pos="1493"/>
        </w:tabs>
        <w:spacing w:after="300"/>
        <w:ind w:left="760" w:firstLine="0"/>
        <w:jc w:val="both"/>
      </w:pPr>
      <w:r>
        <w:lastRenderedPageBreak/>
        <w:t>Примечание:</w:t>
      </w:r>
    </w:p>
    <w:p w:rsidR="00AD012D" w:rsidRDefault="00AD012D" w:rsidP="00AD012D">
      <w:pPr>
        <w:pStyle w:val="1"/>
        <w:numPr>
          <w:ilvl w:val="0"/>
          <w:numId w:val="3"/>
        </w:numPr>
        <w:shd w:val="clear" w:color="auto" w:fill="auto"/>
        <w:tabs>
          <w:tab w:val="left" w:pos="1416"/>
        </w:tabs>
        <w:ind w:firstLine="740"/>
        <w:jc w:val="both"/>
      </w:pPr>
      <w:r>
        <w:t>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w:t>
      </w:r>
    </w:p>
    <w:p w:rsidR="00AD012D" w:rsidRDefault="00AD012D" w:rsidP="00AD012D">
      <w:pPr>
        <w:pStyle w:val="1"/>
        <w:shd w:val="clear" w:color="auto" w:fill="auto"/>
        <w:ind w:firstLine="740"/>
        <w:jc w:val="both"/>
      </w:pPr>
      <w: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AD012D" w:rsidRDefault="00AD012D" w:rsidP="00AD012D">
      <w:pPr>
        <w:pStyle w:val="1"/>
        <w:shd w:val="clear" w:color="auto" w:fill="auto"/>
        <w:ind w:firstLine="740"/>
        <w:jc w:val="both"/>
      </w:pPr>
      <w:proofErr w:type="gramStart"/>
      <w:r>
        <w:t>При наличии у работника права на установление доплат за работу в особых условиях</w:t>
      </w:r>
      <w:proofErr w:type="gramEnd"/>
      <w:r>
        <w:t xml:space="preserve"> труда по нескольким основаниям их величины по каждому основанию определяются отдельно без учета других доплат.</w:t>
      </w:r>
    </w:p>
    <w:p w:rsidR="00AD012D" w:rsidRDefault="00AD012D" w:rsidP="00AD012D">
      <w:pPr>
        <w:pStyle w:val="1"/>
        <w:numPr>
          <w:ilvl w:val="0"/>
          <w:numId w:val="3"/>
        </w:numPr>
        <w:shd w:val="clear" w:color="auto" w:fill="auto"/>
        <w:tabs>
          <w:tab w:val="left" w:pos="1234"/>
        </w:tabs>
        <w:spacing w:after="300"/>
        <w:ind w:firstLine="740"/>
        <w:jc w:val="both"/>
      </w:pPr>
      <w:r>
        <w:t xml:space="preserve">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w:t>
      </w:r>
      <w:r w:rsidRPr="004468AF">
        <w:t>МКОУ "Ирибская СОШ имени М.М. Ибрагимова"</w:t>
      </w:r>
      <w:r>
        <w:t xml:space="preserve">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AD012D" w:rsidRDefault="00AD012D" w:rsidP="00AD012D">
      <w:pPr>
        <w:spacing w:line="1" w:lineRule="exact"/>
      </w:pPr>
      <w:r>
        <w:t xml:space="preserve">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w:t>
      </w:r>
      <w:proofErr w:type="spellStart"/>
      <w:r>
        <w:t>должностныхПримечание</w:t>
      </w:r>
      <w:proofErr w:type="spellEnd"/>
      <w:proofErr w:type="gramStart"/>
      <w:r>
        <w:t xml:space="preserve"> :</w:t>
      </w:r>
      <w:proofErr w:type="gramEnd"/>
    </w:p>
    <w:p w:rsidR="00AD012D" w:rsidRDefault="00AD012D" w:rsidP="00AD012D">
      <w:pPr>
        <w:pStyle w:val="1"/>
        <w:numPr>
          <w:ilvl w:val="0"/>
          <w:numId w:val="4"/>
        </w:numPr>
        <w:shd w:val="clear" w:color="auto" w:fill="auto"/>
        <w:tabs>
          <w:tab w:val="left" w:pos="1107"/>
        </w:tabs>
        <w:ind w:firstLine="740"/>
      </w:pPr>
      <w:r>
        <w:t>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AD012D" w:rsidRDefault="00AD012D" w:rsidP="00AD012D">
      <w:pPr>
        <w:pStyle w:val="1"/>
        <w:shd w:val="clear" w:color="auto" w:fill="auto"/>
        <w:ind w:firstLine="720"/>
        <w:jc w:val="both"/>
      </w:pPr>
      <w:proofErr w:type="gramStart"/>
      <w: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w:t>
      </w:r>
      <w:proofErr w:type="gramEnd"/>
      <w:r>
        <w:t xml:space="preserve"> платы и установленного объема педагогической работы.</w:t>
      </w:r>
    </w:p>
    <w:p w:rsidR="00AD012D" w:rsidRDefault="00AD012D" w:rsidP="00AD012D">
      <w:pPr>
        <w:pStyle w:val="1"/>
        <w:shd w:val="clear" w:color="auto" w:fill="auto"/>
        <w:ind w:firstLine="720"/>
        <w:jc w:val="both"/>
      </w:pPr>
      <w:r>
        <w:t>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AD012D" w:rsidRDefault="00AD012D" w:rsidP="00AD012D">
      <w:pPr>
        <w:pStyle w:val="1"/>
        <w:numPr>
          <w:ilvl w:val="0"/>
          <w:numId w:val="4"/>
        </w:numPr>
        <w:shd w:val="clear" w:color="auto" w:fill="auto"/>
        <w:tabs>
          <w:tab w:val="left" w:pos="1052"/>
        </w:tabs>
        <w:ind w:firstLine="720"/>
        <w:jc w:val="both"/>
      </w:pPr>
      <w:r>
        <w:t>Доплаты за классное руководство, проверку тетрадей, письменных работ, предусмотренные пунктами 1 - 3 таблицы, устанавливаются в максимальном размере в классе с наполняемостью не менее 25 человек.</w:t>
      </w:r>
    </w:p>
    <w:p w:rsidR="00AD012D" w:rsidRDefault="00AD012D" w:rsidP="00AD012D">
      <w:pPr>
        <w:pStyle w:val="1"/>
        <w:shd w:val="clear" w:color="auto" w:fill="auto"/>
        <w:ind w:firstLine="720"/>
        <w:jc w:val="both"/>
      </w:pPr>
      <w:r>
        <w:t>Для классов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AD012D" w:rsidRDefault="00AD012D" w:rsidP="00AD012D">
      <w:pPr>
        <w:pStyle w:val="1"/>
        <w:numPr>
          <w:ilvl w:val="0"/>
          <w:numId w:val="4"/>
        </w:numPr>
        <w:shd w:val="clear" w:color="auto" w:fill="auto"/>
        <w:tabs>
          <w:tab w:val="left" w:pos="1057"/>
        </w:tabs>
        <w:ind w:firstLine="720"/>
        <w:jc w:val="both"/>
      </w:pPr>
      <w:r>
        <w:t xml:space="preserve">Перечень иных предметов, по которым учителям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w:t>
      </w:r>
      <w:r w:rsidRPr="005A36E5">
        <w:t>МКОУ "Ирибская СОШ имени М.М. Ибрагимова"</w:t>
      </w:r>
      <w:r>
        <w:t xml:space="preserve"> и фиксируются в локальном нормативном акте.</w:t>
      </w:r>
    </w:p>
    <w:p w:rsidR="00AD012D" w:rsidRDefault="00AD012D" w:rsidP="00AD012D">
      <w:pPr>
        <w:pStyle w:val="1"/>
        <w:numPr>
          <w:ilvl w:val="0"/>
          <w:numId w:val="4"/>
        </w:numPr>
        <w:shd w:val="clear" w:color="auto" w:fill="auto"/>
        <w:tabs>
          <w:tab w:val="left" w:pos="1062"/>
        </w:tabs>
        <w:ind w:firstLine="720"/>
        <w:jc w:val="both"/>
      </w:pPr>
      <w:r>
        <w:t xml:space="preserve">При установлении доплаты педагогическим работникам </w:t>
      </w:r>
      <w:r w:rsidRPr="005A36E5">
        <w:t xml:space="preserve">МКОУ "Ирибская СОШ </w:t>
      </w:r>
      <w:r w:rsidRPr="005A36E5">
        <w:lastRenderedPageBreak/>
        <w:t>имени М.М. Ибрагимова"</w:t>
      </w:r>
      <w:r>
        <w:t xml:space="preserve"> за заведование учебными кабинетами (лабораториями), учебно-опытными участками (теплицами, парниковыми хозяйствами, учебными мастерскими и другими учебно-производственными объектами), учебно-консультативными пунктами учитываются оснащенность кабинета (лаборатории), </w:t>
      </w:r>
      <w:proofErr w:type="spellStart"/>
      <w:r>
        <w:t>учебно</w:t>
      </w:r>
      <w:r>
        <w:softHyphen/>
        <w:t>производственного</w:t>
      </w:r>
      <w:proofErr w:type="spellEnd"/>
      <w:r>
        <w:t xml:space="preserve"> объекта, учебно-консультативного пункта оборудованием, инвентарем, учебными пособиями и трудоемкость работы по его содержанию.</w:t>
      </w:r>
    </w:p>
    <w:p w:rsidR="00AD012D" w:rsidRDefault="00AD012D" w:rsidP="00AD012D">
      <w:pPr>
        <w:pStyle w:val="1"/>
        <w:numPr>
          <w:ilvl w:val="0"/>
          <w:numId w:val="4"/>
        </w:numPr>
        <w:shd w:val="clear" w:color="auto" w:fill="auto"/>
        <w:tabs>
          <w:tab w:val="left" w:pos="1057"/>
        </w:tabs>
        <w:ind w:firstLine="720"/>
        <w:jc w:val="both"/>
      </w:pPr>
      <w:r>
        <w:t xml:space="preserve">Доплата за работу в аттестационной комиссии министерства общего и профессионального образования Ростовской области (далее - министерство) устанавливается работникам </w:t>
      </w:r>
      <w:r w:rsidRPr="005A36E5">
        <w:t>МКОУ "Ирибская СОШ имени М.М. Ибрагимова"</w:t>
      </w:r>
      <w:r>
        <w:t>,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AD012D" w:rsidRDefault="00AD012D" w:rsidP="00AD012D">
      <w:pPr>
        <w:pStyle w:val="1"/>
        <w:numPr>
          <w:ilvl w:val="0"/>
          <w:numId w:val="4"/>
        </w:numPr>
        <w:shd w:val="clear" w:color="auto" w:fill="auto"/>
        <w:tabs>
          <w:tab w:val="left" w:pos="1057"/>
        </w:tabs>
        <w:ind w:firstLine="720"/>
        <w:jc w:val="both"/>
      </w:pPr>
      <w: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образовательных организаций, претендующих на присвоение первой и высшей квалификационной категории, установленные графиком, утвержденным приказом министерства.</w:t>
      </w:r>
    </w:p>
    <w:p w:rsidR="00AD012D" w:rsidRDefault="00AD012D" w:rsidP="00AD012D">
      <w:pPr>
        <w:pStyle w:val="1"/>
        <w:numPr>
          <w:ilvl w:val="0"/>
          <w:numId w:val="4"/>
        </w:numPr>
        <w:shd w:val="clear" w:color="auto" w:fill="auto"/>
        <w:tabs>
          <w:tab w:val="left" w:pos="1057"/>
        </w:tabs>
        <w:spacing w:after="300"/>
        <w:ind w:firstLine="720"/>
        <w:jc w:val="both"/>
      </w:pPr>
      <w:r>
        <w:t>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4 - 14 таблицы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AD012D" w:rsidRDefault="00AD012D" w:rsidP="00AD012D">
      <w:pPr>
        <w:pStyle w:val="1"/>
        <w:numPr>
          <w:ilvl w:val="1"/>
          <w:numId w:val="1"/>
        </w:numPr>
        <w:shd w:val="clear" w:color="auto" w:fill="auto"/>
        <w:tabs>
          <w:tab w:val="left" w:pos="1670"/>
        </w:tabs>
        <w:ind w:firstLine="720"/>
        <w:jc w:val="both"/>
      </w:pPr>
      <w:proofErr w:type="gramStart"/>
      <w:r>
        <w:t xml:space="preserve">В соответствии с </w:t>
      </w:r>
      <w:r>
        <w:rPr>
          <w:color w:val="0000FF"/>
          <w:u w:val="single"/>
        </w:rPr>
        <w:t>частью 9 статьи 47</w:t>
      </w:r>
      <w:r>
        <w:rPr>
          <w:color w:val="0000FF"/>
        </w:rPr>
        <w:t xml:space="preserve"> </w:t>
      </w:r>
      <w:r>
        <w:t>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t xml:space="preserve"> государственной итоговой аттестации (далее - компенсация педагогическим работникам).</w:t>
      </w:r>
    </w:p>
    <w:p w:rsidR="00AD012D" w:rsidRDefault="00AD012D" w:rsidP="00AD012D">
      <w:pPr>
        <w:pStyle w:val="1"/>
        <w:shd w:val="clear" w:color="auto" w:fill="auto"/>
        <w:spacing w:after="300"/>
        <w:ind w:firstLine="720"/>
        <w:jc w:val="both"/>
      </w:pPr>
      <w:proofErr w:type="gramStart"/>
      <w: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w:t>
      </w:r>
      <w:proofErr w:type="gramEnd"/>
      <w:r>
        <w:t xml:space="preserve">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AD012D" w:rsidRDefault="00AD012D" w:rsidP="00AD012D">
      <w:pPr>
        <w:pStyle w:val="1"/>
        <w:shd w:val="clear" w:color="auto" w:fill="auto"/>
        <w:spacing w:after="300"/>
        <w:ind w:firstLine="0"/>
        <w:jc w:val="center"/>
      </w:pPr>
      <w:bookmarkStart w:id="7" w:name="bookmark13"/>
      <w:r>
        <w:lastRenderedPageBreak/>
        <w:t>4. Порядок и условия установления выплат</w:t>
      </w:r>
      <w:r>
        <w:br/>
        <w:t>стимулирующего характера</w:t>
      </w:r>
      <w:bookmarkEnd w:id="7"/>
    </w:p>
    <w:p w:rsidR="00AD012D" w:rsidRDefault="00AD012D" w:rsidP="00AD012D">
      <w:pPr>
        <w:pStyle w:val="1"/>
        <w:numPr>
          <w:ilvl w:val="0"/>
          <w:numId w:val="5"/>
        </w:numPr>
        <w:shd w:val="clear" w:color="auto" w:fill="auto"/>
        <w:tabs>
          <w:tab w:val="left" w:pos="1322"/>
        </w:tabs>
        <w:ind w:firstLine="720"/>
        <w:jc w:val="both"/>
      </w:pPr>
      <w:r>
        <w:t xml:space="preserve">Работникам </w:t>
      </w:r>
      <w:r w:rsidRPr="005A36E5">
        <w:t>МКОУ "Ирибская СОШ имени М.М. Ибрагимова"</w:t>
      </w:r>
      <w:r>
        <w:t xml:space="preserve"> могут устанавливаться следующие виды выплат стимулирующего характера:</w:t>
      </w:r>
    </w:p>
    <w:p w:rsidR="00AD012D" w:rsidRDefault="00AD012D" w:rsidP="00AD012D">
      <w:pPr>
        <w:pStyle w:val="1"/>
        <w:numPr>
          <w:ilvl w:val="0"/>
          <w:numId w:val="2"/>
        </w:numPr>
        <w:shd w:val="clear" w:color="auto" w:fill="auto"/>
        <w:tabs>
          <w:tab w:val="left" w:pos="951"/>
        </w:tabs>
        <w:ind w:firstLine="720"/>
        <w:jc w:val="both"/>
      </w:pPr>
      <w:r>
        <w:t>за интенсивность и высокие результаты работы;</w:t>
      </w:r>
    </w:p>
    <w:p w:rsidR="00AD012D" w:rsidRDefault="00AD012D" w:rsidP="00AD012D">
      <w:pPr>
        <w:pStyle w:val="1"/>
        <w:numPr>
          <w:ilvl w:val="0"/>
          <w:numId w:val="2"/>
        </w:numPr>
        <w:shd w:val="clear" w:color="auto" w:fill="auto"/>
        <w:tabs>
          <w:tab w:val="left" w:pos="951"/>
        </w:tabs>
        <w:ind w:firstLine="720"/>
        <w:jc w:val="both"/>
      </w:pPr>
      <w:r>
        <w:t>за качество выполняемых работ;</w:t>
      </w:r>
    </w:p>
    <w:p w:rsidR="00AD012D" w:rsidRDefault="00AD012D" w:rsidP="00AD012D">
      <w:pPr>
        <w:pStyle w:val="1"/>
        <w:numPr>
          <w:ilvl w:val="0"/>
          <w:numId w:val="2"/>
        </w:numPr>
        <w:shd w:val="clear" w:color="auto" w:fill="auto"/>
        <w:tabs>
          <w:tab w:val="left" w:pos="951"/>
        </w:tabs>
        <w:ind w:firstLine="720"/>
        <w:jc w:val="both"/>
      </w:pPr>
      <w:r>
        <w:t>за выслугу лет;</w:t>
      </w:r>
    </w:p>
    <w:p w:rsidR="00AD012D" w:rsidRDefault="00AD012D" w:rsidP="00AD012D">
      <w:pPr>
        <w:pStyle w:val="1"/>
        <w:numPr>
          <w:ilvl w:val="0"/>
          <w:numId w:val="2"/>
        </w:numPr>
        <w:shd w:val="clear" w:color="auto" w:fill="auto"/>
        <w:tabs>
          <w:tab w:val="left" w:pos="951"/>
        </w:tabs>
        <w:ind w:firstLine="720"/>
        <w:jc w:val="both"/>
      </w:pPr>
      <w:r>
        <w:t>премиальные выплаты по итогам работы;</w:t>
      </w:r>
    </w:p>
    <w:p w:rsidR="00AD012D" w:rsidRDefault="00AD012D" w:rsidP="00AD012D">
      <w:pPr>
        <w:pStyle w:val="1"/>
        <w:numPr>
          <w:ilvl w:val="0"/>
          <w:numId w:val="2"/>
        </w:numPr>
        <w:shd w:val="clear" w:color="auto" w:fill="auto"/>
        <w:tabs>
          <w:tab w:val="left" w:pos="951"/>
        </w:tabs>
        <w:ind w:firstLine="720"/>
        <w:jc w:val="both"/>
      </w:pPr>
      <w:r>
        <w:t>иные выплаты стимулирующего характера.</w:t>
      </w:r>
    </w:p>
    <w:p w:rsidR="00AD012D" w:rsidRDefault="00AD012D" w:rsidP="00AD012D">
      <w:pPr>
        <w:pStyle w:val="1"/>
        <w:numPr>
          <w:ilvl w:val="0"/>
          <w:numId w:val="5"/>
        </w:numPr>
        <w:shd w:val="clear" w:color="auto" w:fill="auto"/>
        <w:tabs>
          <w:tab w:val="left" w:pos="1322"/>
        </w:tabs>
        <w:spacing w:after="300"/>
        <w:ind w:firstLine="720"/>
        <w:jc w:val="both"/>
      </w:pPr>
      <w: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D012D" w:rsidRDefault="00AD012D" w:rsidP="00AD012D">
      <w:pPr>
        <w:pStyle w:val="1"/>
        <w:shd w:val="clear" w:color="auto" w:fill="auto"/>
        <w:ind w:firstLine="720"/>
        <w:jc w:val="both"/>
      </w:pPr>
      <w: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AD012D" w:rsidRDefault="00AD012D" w:rsidP="00AD012D">
      <w:pPr>
        <w:pStyle w:val="1"/>
        <w:numPr>
          <w:ilvl w:val="0"/>
          <w:numId w:val="5"/>
        </w:numPr>
        <w:shd w:val="clear" w:color="auto" w:fill="auto"/>
        <w:tabs>
          <w:tab w:val="left" w:pos="1421"/>
        </w:tabs>
        <w:ind w:firstLine="720"/>
        <w:jc w:val="both"/>
      </w:pPr>
      <w:r>
        <w:t>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AD012D" w:rsidRDefault="00AD012D" w:rsidP="00AD012D">
      <w:pPr>
        <w:pStyle w:val="1"/>
        <w:shd w:val="clear" w:color="auto" w:fill="auto"/>
        <w:ind w:firstLine="720"/>
        <w:jc w:val="both"/>
      </w:pPr>
      <w: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w:t>
      </w:r>
      <w:r w:rsidRPr="005A36E5">
        <w:t xml:space="preserve">" </w:t>
      </w:r>
      <w:r>
        <w:t xml:space="preserve">определяются </w:t>
      </w:r>
      <w:r w:rsidRPr="005A36E5">
        <w:t>МКОУ Ирибская СОШ имени М.М. Ибрагимова"</w:t>
      </w:r>
      <w:r>
        <w:t>.</w:t>
      </w:r>
    </w:p>
    <w:p w:rsidR="00AD012D" w:rsidRDefault="00AD012D" w:rsidP="00AD012D">
      <w:pPr>
        <w:pStyle w:val="1"/>
        <w:shd w:val="clear" w:color="auto" w:fill="auto"/>
        <w:ind w:firstLine="720"/>
        <w:jc w:val="both"/>
      </w:pPr>
      <w: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директора </w:t>
      </w:r>
      <w:r w:rsidRPr="00501D74">
        <w:t>МКОУ "Ирибская СОШ имени М.М. Ибрагимова"</w:t>
      </w:r>
    </w:p>
    <w:p w:rsidR="00AD012D" w:rsidRDefault="00AD012D" w:rsidP="00AD012D">
      <w:pPr>
        <w:pStyle w:val="1"/>
        <w:shd w:val="clear" w:color="auto" w:fill="auto"/>
        <w:ind w:firstLine="720"/>
        <w:jc w:val="both"/>
      </w:pPr>
      <w:r>
        <w:t xml:space="preserve"> Надбавка за качество выполняемых работ в размере до 200 процентов должностного оклада (ставки заработной платы) устанавливается работникам </w:t>
      </w:r>
      <w:r w:rsidRPr="00501D74">
        <w:t>МКОУ "Ирибская СОШ имени М.М. Ибрагимова"</w:t>
      </w:r>
    </w:p>
    <w:p w:rsidR="00AD012D" w:rsidRDefault="00AD012D" w:rsidP="00AD012D">
      <w:pPr>
        <w:pStyle w:val="1"/>
        <w:shd w:val="clear" w:color="auto" w:fill="auto"/>
        <w:ind w:firstLine="720"/>
        <w:jc w:val="both"/>
      </w:pPr>
      <w:r>
        <w:t>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AD012D" w:rsidRDefault="00AD012D" w:rsidP="00AD012D">
      <w:pPr>
        <w:pStyle w:val="1"/>
        <w:shd w:val="clear" w:color="auto" w:fill="auto"/>
        <w:ind w:firstLine="720"/>
        <w:jc w:val="both"/>
      </w:pPr>
      <w:r>
        <w:t>Решение об установлении надбавки за качество выполняемых работ и ее размерах принимается:</w:t>
      </w:r>
    </w:p>
    <w:p w:rsidR="00AD012D" w:rsidRDefault="00AD012D" w:rsidP="00AD012D">
      <w:pPr>
        <w:pStyle w:val="1"/>
        <w:numPr>
          <w:ilvl w:val="0"/>
          <w:numId w:val="2"/>
        </w:numPr>
        <w:shd w:val="clear" w:color="auto" w:fill="auto"/>
        <w:tabs>
          <w:tab w:val="left" w:pos="932"/>
        </w:tabs>
        <w:ind w:firstLine="720"/>
        <w:jc w:val="both"/>
      </w:pPr>
      <w:r>
        <w:t xml:space="preserve">директору </w:t>
      </w:r>
      <w:r w:rsidRPr="00501D74">
        <w:t>МКОУ "Ирибская СОШ имени М.М. Ибрагимова"</w:t>
      </w:r>
      <w:r>
        <w:t xml:space="preserve"> - главным распорядителем учреждения, по согласованию с курирующим заместителем главы Администрации города;</w:t>
      </w:r>
    </w:p>
    <w:p w:rsidR="00AD012D" w:rsidRDefault="00AD012D" w:rsidP="00AD012D">
      <w:pPr>
        <w:pStyle w:val="1"/>
        <w:numPr>
          <w:ilvl w:val="0"/>
          <w:numId w:val="2"/>
        </w:numPr>
        <w:shd w:val="clear" w:color="auto" w:fill="auto"/>
        <w:tabs>
          <w:tab w:val="left" w:pos="1046"/>
        </w:tabs>
        <w:ind w:firstLine="720"/>
        <w:jc w:val="both"/>
      </w:pPr>
      <w:r>
        <w:t xml:space="preserve">работникам учреждения - директором </w:t>
      </w:r>
      <w:r w:rsidRPr="00501D74">
        <w:t>МКОУ "Ирибская СОШ имени М.М. Ибрагимова"</w:t>
      </w:r>
      <w:r>
        <w:t xml:space="preserve"> в соответствии с порядком, утвержденным локальным нормативным актом.</w:t>
      </w:r>
    </w:p>
    <w:p w:rsidR="00AD012D" w:rsidRDefault="00AD012D" w:rsidP="00AD012D">
      <w:pPr>
        <w:pStyle w:val="1"/>
        <w:shd w:val="clear" w:color="auto" w:fill="auto"/>
        <w:ind w:firstLine="920"/>
        <w:jc w:val="both"/>
      </w:pPr>
      <w:r>
        <w:lastRenderedPageBreak/>
        <w:t xml:space="preserve">Заместителям директора </w:t>
      </w:r>
      <w:r w:rsidRPr="00501D74">
        <w:t>МКОУ "Ирибская СОШ имени М.М. Ибрагимова"</w:t>
      </w:r>
      <w:r>
        <w:t xml:space="preserve"> надбавка за качество выполняемых работ устанавливается директором </w:t>
      </w:r>
      <w:r w:rsidRPr="00501D74">
        <w:t>МКОУ "Ирибская СОШ имени М.М. Ибрагимова"</w:t>
      </w:r>
      <w:r>
        <w:t xml:space="preserve"> в соответствии с локальным нормативным актом, но не более размера надбавки за качество выполняемых работ, установленного директору </w:t>
      </w:r>
      <w:r w:rsidRPr="00501D74">
        <w:t>МКОУ "Ирибская СОШ имени М.М. Ибрагимова"</w:t>
      </w:r>
    </w:p>
    <w:p w:rsidR="00AD012D" w:rsidRDefault="00AD012D" w:rsidP="00AD012D">
      <w:pPr>
        <w:pStyle w:val="1"/>
        <w:shd w:val="clear" w:color="auto" w:fill="auto"/>
        <w:ind w:firstLine="720"/>
        <w:jc w:val="both"/>
      </w:pPr>
      <w:proofErr w:type="gramStart"/>
      <w:r>
        <w:t xml:space="preserve">При изменении в течение календарного года размера надбавки за качество выполняемых работ директору </w:t>
      </w:r>
      <w:r w:rsidRPr="00501D74">
        <w:t>МКОУ "Ирибская СОШ имени М.М. Ибрагимова"</w:t>
      </w:r>
      <w:r>
        <w:t xml:space="preserve">, в том числе в связи со сменой руководителя </w:t>
      </w:r>
      <w:r w:rsidRPr="00501D74">
        <w:t>МКОУ "Ирибская СОШ имени М.М. Ибрагимова"</w:t>
      </w:r>
      <w:r>
        <w:t>, установленные размеры надбавок за качество выполняемых работ заместителям директора могут быть сохранены в прежних размерах до конца текущего календарного года.</w:t>
      </w:r>
      <w:proofErr w:type="gramEnd"/>
    </w:p>
    <w:p w:rsidR="00AD012D" w:rsidRDefault="00AD012D" w:rsidP="00AD012D">
      <w:pPr>
        <w:pStyle w:val="1"/>
        <w:shd w:val="clear" w:color="auto" w:fill="auto"/>
        <w:ind w:firstLine="720"/>
        <w:jc w:val="both"/>
      </w:pPr>
      <w:r>
        <w:t xml:space="preserve">Средства на выплату надбавки за качество выполняемых работ не предусматриваются при планировании расходов местного бюджета на финансовое обеспечение деятельности  </w:t>
      </w:r>
      <w:r w:rsidRPr="00501D74">
        <w:t>МКОУ "Ирибская СОШ имени М.М. Ибрагимова"</w:t>
      </w:r>
      <w:r>
        <w:t xml:space="preserve"> на очередной финансовый год и на плановый период.</w:t>
      </w:r>
    </w:p>
    <w:p w:rsidR="00AD012D" w:rsidRDefault="00AD012D" w:rsidP="00AD012D">
      <w:pPr>
        <w:pStyle w:val="1"/>
        <w:numPr>
          <w:ilvl w:val="0"/>
          <w:numId w:val="5"/>
        </w:numPr>
        <w:shd w:val="clear" w:color="auto" w:fill="auto"/>
        <w:tabs>
          <w:tab w:val="left" w:pos="1488"/>
        </w:tabs>
        <w:ind w:firstLine="900"/>
        <w:jc w:val="both"/>
      </w:pPr>
      <w:r>
        <w:t xml:space="preserve">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 Порядок ее установления определяется </w:t>
      </w:r>
      <w:r w:rsidRPr="00501D74">
        <w:t>МКОУ "Ирибская СОШ имени М.М. Ибрагимова"</w:t>
      </w:r>
      <w:r>
        <w:t>.</w:t>
      </w:r>
    </w:p>
    <w:p w:rsidR="00AD012D" w:rsidRDefault="00AD012D" w:rsidP="00AD012D">
      <w:pPr>
        <w:pStyle w:val="1"/>
        <w:numPr>
          <w:ilvl w:val="0"/>
          <w:numId w:val="5"/>
        </w:numPr>
        <w:shd w:val="clear" w:color="auto" w:fill="auto"/>
        <w:tabs>
          <w:tab w:val="left" w:pos="1268"/>
        </w:tabs>
        <w:ind w:firstLine="740"/>
        <w:jc w:val="both"/>
      </w:pPr>
      <w:proofErr w:type="gramStart"/>
      <w:r>
        <w:t xml:space="preserve">Надбавка за выслугу лет устанавливается директору, специалистам и служащим (в том числе относящимся к учебно-вспомогательному персоналу в соответствии с приказом </w:t>
      </w:r>
      <w:proofErr w:type="spellStart"/>
      <w:r>
        <w:t>Минздравсоцразвития</w:t>
      </w:r>
      <w:proofErr w:type="spellEnd"/>
      <w: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p>
    <w:p w:rsidR="00AD012D" w:rsidRDefault="00AD012D" w:rsidP="00AD012D">
      <w:pPr>
        <w:pStyle w:val="1"/>
        <w:shd w:val="clear" w:color="auto" w:fill="auto"/>
        <w:ind w:firstLine="740"/>
        <w:jc w:val="both"/>
      </w:pPr>
      <w:r>
        <w:t>Надбавка за выслугу лет устанавливается в процентах от должностного оклада (ставки заработной платы) и составляет при стаже работы:</w:t>
      </w:r>
    </w:p>
    <w:p w:rsidR="00AD012D" w:rsidRDefault="00AD012D" w:rsidP="00AD012D">
      <w:pPr>
        <w:pStyle w:val="1"/>
        <w:numPr>
          <w:ilvl w:val="0"/>
          <w:numId w:val="2"/>
        </w:numPr>
        <w:shd w:val="clear" w:color="auto" w:fill="auto"/>
        <w:tabs>
          <w:tab w:val="left" w:pos="952"/>
        </w:tabs>
        <w:ind w:firstLine="740"/>
        <w:jc w:val="both"/>
      </w:pPr>
      <w:r>
        <w:t>от 1 года до 5 лет - 10 процентов;</w:t>
      </w:r>
    </w:p>
    <w:p w:rsidR="00AD012D" w:rsidRDefault="00AD012D" w:rsidP="00AD012D">
      <w:pPr>
        <w:pStyle w:val="1"/>
        <w:numPr>
          <w:ilvl w:val="0"/>
          <w:numId w:val="2"/>
        </w:numPr>
        <w:shd w:val="clear" w:color="auto" w:fill="auto"/>
        <w:tabs>
          <w:tab w:val="left" w:pos="952"/>
        </w:tabs>
        <w:ind w:firstLine="740"/>
        <w:jc w:val="both"/>
      </w:pPr>
      <w:r>
        <w:t>от 5 до 10 лет - 15 процентов;</w:t>
      </w:r>
    </w:p>
    <w:p w:rsidR="00AD012D" w:rsidRDefault="00AD012D" w:rsidP="00AD012D">
      <w:pPr>
        <w:pStyle w:val="1"/>
        <w:numPr>
          <w:ilvl w:val="0"/>
          <w:numId w:val="2"/>
        </w:numPr>
        <w:shd w:val="clear" w:color="auto" w:fill="auto"/>
        <w:tabs>
          <w:tab w:val="left" w:pos="952"/>
        </w:tabs>
        <w:ind w:firstLine="740"/>
        <w:jc w:val="both"/>
      </w:pPr>
      <w:r>
        <w:t>от 10 до 15 лет - 20 процентов;</w:t>
      </w:r>
    </w:p>
    <w:p w:rsidR="00AD012D" w:rsidRDefault="00AD012D" w:rsidP="00AD012D">
      <w:pPr>
        <w:pStyle w:val="1"/>
        <w:numPr>
          <w:ilvl w:val="0"/>
          <w:numId w:val="2"/>
        </w:numPr>
        <w:shd w:val="clear" w:color="auto" w:fill="auto"/>
        <w:tabs>
          <w:tab w:val="left" w:pos="952"/>
        </w:tabs>
        <w:ind w:firstLine="740"/>
        <w:jc w:val="both"/>
      </w:pPr>
      <w:r>
        <w:t>свыше 15 лет - 30 процентов.</w:t>
      </w:r>
    </w:p>
    <w:p w:rsidR="00AD012D" w:rsidRDefault="00AD012D" w:rsidP="00AD012D">
      <w:pPr>
        <w:pStyle w:val="1"/>
        <w:shd w:val="clear" w:color="auto" w:fill="auto"/>
        <w:ind w:firstLine="740"/>
        <w:jc w:val="both"/>
      </w:pPr>
      <w:proofErr w:type="gramStart"/>
      <w: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предусмотренной пункта 4.9 настоящего раздела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 и установленного объема педагогической</w:t>
      </w:r>
      <w:proofErr w:type="gramEnd"/>
      <w:r>
        <w:t xml:space="preserve"> работы).</w:t>
      </w:r>
    </w:p>
    <w:p w:rsidR="00AD012D" w:rsidRDefault="00AD012D" w:rsidP="00AD012D">
      <w:pPr>
        <w:pStyle w:val="1"/>
        <w:shd w:val="clear" w:color="auto" w:fill="auto"/>
        <w:ind w:firstLine="740"/>
        <w:jc w:val="both"/>
      </w:pPr>
      <w:r>
        <w:t>Надбавка за выслугу лет устанавливается по основной работе и работе, выполняемой по совместительству.</w:t>
      </w:r>
    </w:p>
    <w:p w:rsidR="00AD012D" w:rsidRDefault="00AD012D" w:rsidP="00AD012D">
      <w:pPr>
        <w:pStyle w:val="1"/>
        <w:shd w:val="clear" w:color="auto" w:fill="auto"/>
        <w:ind w:firstLine="740"/>
        <w:jc w:val="both"/>
      </w:pPr>
      <w: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w:t>
      </w:r>
      <w:r w:rsidRPr="00501D74">
        <w:t xml:space="preserve">МКОУ </w:t>
      </w:r>
      <w:r w:rsidRPr="00501D74">
        <w:lastRenderedPageBreak/>
        <w:t>"Ирибская СОШ имени М.М. Ибрагимова"</w:t>
      </w:r>
      <w:r>
        <w:t>, или со дня представления работником необходимых документов.</w:t>
      </w:r>
    </w:p>
    <w:p w:rsidR="00AD012D" w:rsidRDefault="00AD012D" w:rsidP="00AD012D">
      <w:pPr>
        <w:pStyle w:val="1"/>
        <w:numPr>
          <w:ilvl w:val="0"/>
          <w:numId w:val="5"/>
        </w:numPr>
        <w:shd w:val="clear" w:color="auto" w:fill="auto"/>
        <w:tabs>
          <w:tab w:val="left" w:pos="1244"/>
        </w:tabs>
        <w:ind w:firstLine="740"/>
        <w:jc w:val="both"/>
      </w:pPr>
      <w: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D012D" w:rsidRDefault="00AD012D" w:rsidP="00AD012D">
      <w:pPr>
        <w:pStyle w:val="1"/>
        <w:shd w:val="clear" w:color="auto" w:fill="auto"/>
        <w:ind w:firstLine="740"/>
        <w:jc w:val="both"/>
      </w:pPr>
      <w:r>
        <w:t xml:space="preserve">Система показателей и условия премирования работников разрабатываются  </w:t>
      </w:r>
      <w:r w:rsidRPr="00501D74">
        <w:t>МКОУ "Ирибская СОШ имени М.М. Ибрагимова"</w:t>
      </w:r>
      <w:r>
        <w:t xml:space="preserve"> самостоятельно и фиксируются в локальном нормативном акте.</w:t>
      </w:r>
    </w:p>
    <w:p w:rsidR="00AD012D" w:rsidRDefault="00AD012D" w:rsidP="00AD012D">
      <w:pPr>
        <w:pStyle w:val="1"/>
        <w:numPr>
          <w:ilvl w:val="0"/>
          <w:numId w:val="6"/>
        </w:numPr>
        <w:shd w:val="clear" w:color="auto" w:fill="auto"/>
        <w:tabs>
          <w:tab w:val="left" w:pos="1675"/>
        </w:tabs>
        <w:ind w:firstLine="740"/>
        <w:jc w:val="both"/>
      </w:pPr>
      <w:r>
        <w:t>При определении показателей премирования необходимо учитывать:</w:t>
      </w:r>
    </w:p>
    <w:p w:rsidR="00AD012D" w:rsidRDefault="00AD012D" w:rsidP="00AD012D">
      <w:pPr>
        <w:pStyle w:val="1"/>
        <w:numPr>
          <w:ilvl w:val="0"/>
          <w:numId w:val="2"/>
        </w:numPr>
        <w:shd w:val="clear" w:color="auto" w:fill="auto"/>
        <w:tabs>
          <w:tab w:val="left" w:pos="212"/>
        </w:tabs>
        <w:ind w:firstLine="720"/>
        <w:jc w:val="both"/>
      </w:pPr>
      <w:r>
        <w:t>успешное и добросовестное исполнение работником своих должностных обязанностей;</w:t>
      </w:r>
    </w:p>
    <w:p w:rsidR="00AD012D" w:rsidRDefault="00AD012D" w:rsidP="00AD012D">
      <w:pPr>
        <w:pStyle w:val="1"/>
        <w:shd w:val="clear" w:color="auto" w:fill="auto"/>
        <w:ind w:firstLine="740"/>
        <w:jc w:val="both"/>
      </w:pPr>
      <w:r>
        <w:t>- инициативу, творчество и применение в работе современных форм и методов организации труда;</w:t>
      </w:r>
    </w:p>
    <w:p w:rsidR="00AD012D" w:rsidRDefault="00AD012D" w:rsidP="00AD012D">
      <w:pPr>
        <w:pStyle w:val="1"/>
        <w:shd w:val="clear" w:color="auto" w:fill="auto"/>
        <w:ind w:firstLine="740"/>
        <w:jc w:val="both"/>
      </w:pPr>
      <w:r>
        <w:t>- качественную подготовку и проведение мероприятий, связанных с уставной деятельностью учреждения;</w:t>
      </w:r>
    </w:p>
    <w:p w:rsidR="00AD012D" w:rsidRDefault="00AD012D" w:rsidP="00AD012D">
      <w:pPr>
        <w:pStyle w:val="1"/>
        <w:shd w:val="clear" w:color="auto" w:fill="auto"/>
        <w:ind w:firstLine="740"/>
        <w:jc w:val="both"/>
      </w:pPr>
      <w:r>
        <w:t>- участие в выполнении особо важных работ и мероприятий;</w:t>
      </w:r>
    </w:p>
    <w:p w:rsidR="00AD012D" w:rsidRDefault="00AD012D" w:rsidP="00AD012D">
      <w:pPr>
        <w:pStyle w:val="1"/>
        <w:shd w:val="clear" w:color="auto" w:fill="auto"/>
        <w:ind w:firstLine="740"/>
        <w:jc w:val="both"/>
      </w:pPr>
      <w:r>
        <w:t>- соблюдение исполнительской дисциплины;</w:t>
      </w:r>
    </w:p>
    <w:p w:rsidR="00AD012D" w:rsidRDefault="00AD012D" w:rsidP="00AD012D">
      <w:pPr>
        <w:pStyle w:val="1"/>
        <w:shd w:val="clear" w:color="auto" w:fill="auto"/>
        <w:ind w:firstLine="740"/>
        <w:jc w:val="both"/>
      </w:pPr>
      <w:r>
        <w:t>- обеспечение сохранности государственного имущества и т.д.</w:t>
      </w:r>
    </w:p>
    <w:p w:rsidR="00AD012D" w:rsidRDefault="00AD012D" w:rsidP="00AD012D">
      <w:pPr>
        <w:pStyle w:val="1"/>
        <w:numPr>
          <w:ilvl w:val="0"/>
          <w:numId w:val="6"/>
        </w:numPr>
        <w:shd w:val="clear" w:color="auto" w:fill="auto"/>
        <w:tabs>
          <w:tab w:val="left" w:pos="1539"/>
        </w:tabs>
        <w:ind w:firstLine="740"/>
        <w:jc w:val="both"/>
      </w:pPr>
      <w:r>
        <w:t xml:space="preserve">Премирование директора  </w:t>
      </w:r>
      <w:r w:rsidRPr="00501D74">
        <w:t>МКОУ "Ирибская СОШ имени М.М. Ибрагимова"</w:t>
      </w:r>
      <w:r>
        <w:t xml:space="preserve"> производится в порядке, утвержденном отделом образования Администрации города, с учетом целевых показателей эффективности деятельности </w:t>
      </w:r>
      <w:r w:rsidRPr="00501D74">
        <w:t>МКОУ "Ирибская СОШ имени М.М. Ибрагимова"</w:t>
      </w:r>
      <w:r>
        <w:t>.</w:t>
      </w:r>
    </w:p>
    <w:p w:rsidR="00AD012D" w:rsidRDefault="00AD012D" w:rsidP="00AD012D">
      <w:pPr>
        <w:pStyle w:val="1"/>
        <w:shd w:val="clear" w:color="auto" w:fill="auto"/>
        <w:ind w:firstLine="740"/>
        <w:jc w:val="both"/>
      </w:pPr>
      <w:r>
        <w:t>Премиальные выплаты выплачиваются:</w:t>
      </w:r>
    </w:p>
    <w:p w:rsidR="00AD012D" w:rsidRDefault="00AD012D" w:rsidP="00AD012D">
      <w:pPr>
        <w:pStyle w:val="1"/>
        <w:shd w:val="clear" w:color="auto" w:fill="auto"/>
        <w:ind w:firstLine="740"/>
        <w:jc w:val="both"/>
      </w:pPr>
      <w:r>
        <w:t xml:space="preserve">- директору </w:t>
      </w:r>
      <w:r w:rsidRPr="00501D74">
        <w:t>МКОУ "Ирибская СОШ имени М.М. Ибрагимова"</w:t>
      </w:r>
      <w:r>
        <w:t xml:space="preserve"> по решению отдела образования Администрации города, по согласованию с курирующим заместителем главы Администрации города;</w:t>
      </w:r>
    </w:p>
    <w:p w:rsidR="00AD012D" w:rsidRDefault="00AD012D" w:rsidP="00AD012D">
      <w:pPr>
        <w:pStyle w:val="1"/>
        <w:shd w:val="clear" w:color="auto" w:fill="auto"/>
        <w:ind w:firstLine="740"/>
        <w:jc w:val="both"/>
        <w:rPr>
          <w:sz w:val="28"/>
          <w:szCs w:val="28"/>
        </w:rPr>
      </w:pPr>
      <w:r>
        <w:t xml:space="preserve">- работникам </w:t>
      </w:r>
      <w:r w:rsidRPr="00501D74">
        <w:t>МКОУ "Ирибская СОШ имени М.М. Ибрагимова"</w:t>
      </w:r>
      <w:r>
        <w:t xml:space="preserve"> на основании приказа директора </w:t>
      </w:r>
      <w:r w:rsidRPr="00501D74">
        <w:t>МКОУ "Ирибская СОШ имени М.М. Ибрагимова"</w:t>
      </w:r>
      <w:proofErr w:type="gramStart"/>
      <w:r>
        <w:t xml:space="preserve"> </w:t>
      </w:r>
      <w:r>
        <w:rPr>
          <w:rFonts w:ascii="Arial" w:eastAsia="Arial" w:hAnsi="Arial" w:cs="Arial"/>
          <w:sz w:val="28"/>
          <w:szCs w:val="28"/>
        </w:rPr>
        <w:t>.</w:t>
      </w:r>
      <w:proofErr w:type="gramEnd"/>
    </w:p>
    <w:p w:rsidR="00AD012D" w:rsidRDefault="00AD012D" w:rsidP="00AD012D">
      <w:pPr>
        <w:pStyle w:val="1"/>
        <w:numPr>
          <w:ilvl w:val="0"/>
          <w:numId w:val="5"/>
        </w:numPr>
        <w:shd w:val="clear" w:color="auto" w:fill="auto"/>
        <w:tabs>
          <w:tab w:val="left" w:pos="1411"/>
        </w:tabs>
        <w:ind w:firstLine="740"/>
        <w:jc w:val="both"/>
      </w:pPr>
      <w:r>
        <w:t>С целью привлечения и укрепления кадрового потенциала учреждения,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D012D" w:rsidRDefault="00AD012D" w:rsidP="00AD012D">
      <w:pPr>
        <w:pStyle w:val="1"/>
        <w:shd w:val="clear" w:color="auto" w:fill="auto"/>
        <w:ind w:firstLine="740"/>
        <w:jc w:val="both"/>
      </w:pPr>
      <w:r>
        <w:t>- за квалификацию;</w:t>
      </w:r>
    </w:p>
    <w:p w:rsidR="00AD012D" w:rsidRDefault="00AD012D" w:rsidP="00AD012D">
      <w:pPr>
        <w:pStyle w:val="1"/>
        <w:shd w:val="clear" w:color="auto" w:fill="auto"/>
        <w:ind w:firstLine="740"/>
        <w:jc w:val="both"/>
      </w:pPr>
      <w:r>
        <w:t>- за специфику работы;</w:t>
      </w:r>
    </w:p>
    <w:p w:rsidR="00AD012D" w:rsidRDefault="00AD012D" w:rsidP="00AD012D">
      <w:pPr>
        <w:pStyle w:val="1"/>
        <w:shd w:val="clear" w:color="auto" w:fill="auto"/>
        <w:ind w:firstLine="740"/>
        <w:jc w:val="both"/>
      </w:pPr>
      <w:r>
        <w:t>- за наличие ученой степени;</w:t>
      </w:r>
    </w:p>
    <w:p w:rsidR="00AD012D" w:rsidRDefault="00AD012D" w:rsidP="00AD012D">
      <w:pPr>
        <w:pStyle w:val="1"/>
        <w:shd w:val="clear" w:color="auto" w:fill="auto"/>
        <w:ind w:firstLine="740"/>
        <w:jc w:val="both"/>
      </w:pPr>
      <w:r>
        <w:t>- за наличие почетного звания.</w:t>
      </w:r>
    </w:p>
    <w:p w:rsidR="00AD012D" w:rsidRDefault="00AD012D" w:rsidP="00AD012D">
      <w:pPr>
        <w:pStyle w:val="1"/>
        <w:numPr>
          <w:ilvl w:val="0"/>
          <w:numId w:val="5"/>
        </w:numPr>
        <w:shd w:val="clear" w:color="auto" w:fill="auto"/>
        <w:tabs>
          <w:tab w:val="left" w:pos="1411"/>
        </w:tabs>
        <w:ind w:firstLine="740"/>
        <w:jc w:val="both"/>
      </w:pPr>
      <w:r>
        <w:t>Надбавка за квалификацию устанавливается педагогическим работникам при наличии квалификационной категории.</w:t>
      </w:r>
    </w:p>
    <w:p w:rsidR="00AD012D" w:rsidRDefault="00AD012D" w:rsidP="00AD012D">
      <w:pPr>
        <w:pStyle w:val="1"/>
        <w:shd w:val="clear" w:color="auto" w:fill="auto"/>
        <w:ind w:firstLine="740"/>
        <w:jc w:val="both"/>
      </w:pPr>
      <w: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w:t>
      </w:r>
      <w:proofErr w:type="gramStart"/>
      <w:r>
        <w:t>п</w:t>
      </w:r>
      <w:proofErr w:type="gramEnd"/>
      <w:r>
        <w:fldChar w:fldCharType="begin"/>
      </w:r>
      <w:r>
        <w:instrText xml:space="preserve"> HYPERLINK "http://docs.cntd.ru/document/901869231" </w:instrText>
      </w:r>
      <w:r>
        <w:fldChar w:fldCharType="separate"/>
      </w:r>
      <w:r>
        <w:rPr>
          <w:color w:val="0000FF"/>
          <w:u w:val="single"/>
        </w:rPr>
        <w:t>остановления Министерства труда и социальной защиты</w:t>
      </w:r>
      <w:r>
        <w:rPr>
          <w:color w:val="0000FF"/>
          <w:u w:val="single"/>
        </w:rPr>
        <w:fldChar w:fldCharType="end"/>
      </w:r>
      <w:r>
        <w:rPr>
          <w:color w:val="0000FF"/>
          <w:u w:val="single"/>
        </w:rPr>
        <w:t xml:space="preserve"> </w:t>
      </w:r>
      <w:hyperlink r:id="rId6" w:history="1">
        <w:r>
          <w:rPr>
            <w:color w:val="0000FF"/>
            <w:u w:val="single"/>
          </w:rPr>
          <w:t>Российской Федерации от 30.06.2003 № 41</w:t>
        </w:r>
        <w:r>
          <w:rPr>
            <w:color w:val="0000FF"/>
          </w:rPr>
          <w:t xml:space="preserve"> </w:t>
        </w:r>
      </w:hyperlink>
      <w:r>
        <w:t>(далее - постановление Минтруда России от 30.06.2003 № 41).</w:t>
      </w:r>
    </w:p>
    <w:p w:rsidR="00AD012D" w:rsidRDefault="00AD012D" w:rsidP="00AD012D">
      <w:pPr>
        <w:pStyle w:val="1"/>
        <w:shd w:val="clear" w:color="auto" w:fill="auto"/>
        <w:ind w:firstLine="740"/>
        <w:jc w:val="both"/>
      </w:pPr>
      <w: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w:t>
      </w:r>
      <w:r>
        <w:lastRenderedPageBreak/>
        <w:t>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D012D" w:rsidRDefault="00AD012D" w:rsidP="00AD012D">
      <w:pPr>
        <w:pStyle w:val="1"/>
        <w:numPr>
          <w:ilvl w:val="0"/>
          <w:numId w:val="2"/>
        </w:numPr>
        <w:shd w:val="clear" w:color="auto" w:fill="auto"/>
        <w:tabs>
          <w:tab w:val="left" w:pos="1031"/>
        </w:tabs>
        <w:ind w:firstLine="740"/>
        <w:jc w:val="both"/>
      </w:pPr>
      <w:r>
        <w:t>при наличии первой квалификационной категории - 15 процентов;</w:t>
      </w:r>
    </w:p>
    <w:p w:rsidR="00AD012D" w:rsidRDefault="00AD012D" w:rsidP="00AD012D">
      <w:pPr>
        <w:pStyle w:val="1"/>
        <w:numPr>
          <w:ilvl w:val="0"/>
          <w:numId w:val="2"/>
        </w:numPr>
        <w:shd w:val="clear" w:color="auto" w:fill="auto"/>
        <w:tabs>
          <w:tab w:val="left" w:pos="1031"/>
        </w:tabs>
        <w:ind w:firstLine="740"/>
        <w:jc w:val="both"/>
      </w:pPr>
      <w:r>
        <w:t>при наличии высшей квалификационной категории - 30 процентов.</w:t>
      </w:r>
    </w:p>
    <w:p w:rsidR="00AD012D" w:rsidRDefault="00AD012D" w:rsidP="00AD012D">
      <w:pPr>
        <w:pStyle w:val="1"/>
        <w:shd w:val="clear" w:color="auto" w:fill="auto"/>
        <w:ind w:firstLine="740"/>
        <w:jc w:val="both"/>
      </w:pPr>
      <w: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D012D" w:rsidRDefault="00AD012D" w:rsidP="00AD012D">
      <w:pPr>
        <w:pStyle w:val="1"/>
        <w:numPr>
          <w:ilvl w:val="0"/>
          <w:numId w:val="5"/>
        </w:numPr>
        <w:shd w:val="clear" w:color="auto" w:fill="auto"/>
        <w:tabs>
          <w:tab w:val="left" w:pos="1425"/>
        </w:tabs>
        <w:ind w:firstLine="720"/>
        <w:jc w:val="both"/>
      </w:pPr>
      <w:r>
        <w:t>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в соответствии с настоящим пунктом.</w:t>
      </w:r>
    </w:p>
    <w:p w:rsidR="00AD012D" w:rsidRDefault="00AD012D" w:rsidP="00AD012D">
      <w:pPr>
        <w:pStyle w:val="1"/>
        <w:shd w:val="clear" w:color="auto" w:fill="auto"/>
        <w:ind w:firstLine="720"/>
        <w:jc w:val="both"/>
      </w:pPr>
      <w:r>
        <w:t xml:space="preserve">Надбавка за наличие ученой степени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w:t>
      </w:r>
      <w:proofErr w:type="gramStart"/>
      <w:r>
        <w:t>п</w:t>
      </w:r>
      <w:proofErr w:type="gramEnd"/>
      <w:r>
        <w:fldChar w:fldCharType="begin"/>
      </w:r>
      <w:r>
        <w:instrText xml:space="preserve"> HYPERLINK "http://docs.cntd.ru/document/901869231" </w:instrText>
      </w:r>
      <w:r>
        <w:fldChar w:fldCharType="separate"/>
      </w:r>
      <w:r>
        <w:rPr>
          <w:color w:val="0000FF"/>
          <w:u w:val="single"/>
        </w:rPr>
        <w:t>остановления Минтруда России от 30.06.2003 № 41</w:t>
      </w:r>
      <w:r>
        <w:rPr>
          <w:color w:val="0000FF"/>
          <w:u w:val="single"/>
        </w:rPr>
        <w:fldChar w:fldCharType="end"/>
      </w:r>
      <w:r>
        <w:t>.</w:t>
      </w:r>
    </w:p>
    <w:p w:rsidR="00AD012D" w:rsidRDefault="00AD012D" w:rsidP="00AD012D">
      <w:pPr>
        <w:pStyle w:val="1"/>
        <w:shd w:val="clear" w:color="auto" w:fill="auto"/>
        <w:ind w:firstLine="720"/>
        <w:jc w:val="both"/>
      </w:pPr>
      <w: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AD012D" w:rsidRDefault="00AD012D" w:rsidP="00AD012D">
      <w:pPr>
        <w:pStyle w:val="1"/>
        <w:shd w:val="clear" w:color="auto" w:fill="auto"/>
        <w:ind w:firstLine="720"/>
        <w:jc w:val="both"/>
      </w:pPr>
      <w: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D012D" w:rsidRDefault="00AD012D" w:rsidP="00AD012D">
      <w:pPr>
        <w:pStyle w:val="1"/>
        <w:numPr>
          <w:ilvl w:val="0"/>
          <w:numId w:val="2"/>
        </w:numPr>
        <w:shd w:val="clear" w:color="auto" w:fill="auto"/>
        <w:tabs>
          <w:tab w:val="left" w:pos="969"/>
        </w:tabs>
        <w:ind w:firstLine="720"/>
        <w:jc w:val="both"/>
      </w:pPr>
      <w:r>
        <w:t>при наличии ученой степени доктора наук - 30 процентов;</w:t>
      </w:r>
    </w:p>
    <w:p w:rsidR="00AD012D" w:rsidRDefault="00AD012D" w:rsidP="00AD012D">
      <w:pPr>
        <w:pStyle w:val="1"/>
        <w:numPr>
          <w:ilvl w:val="0"/>
          <w:numId w:val="2"/>
        </w:numPr>
        <w:shd w:val="clear" w:color="auto" w:fill="auto"/>
        <w:tabs>
          <w:tab w:val="left" w:pos="969"/>
        </w:tabs>
        <w:ind w:firstLine="720"/>
        <w:jc w:val="both"/>
      </w:pPr>
      <w:r>
        <w:t>при наличии ученой степени кандидата наук - 20 процентов.</w:t>
      </w:r>
    </w:p>
    <w:p w:rsidR="00AD012D" w:rsidRDefault="00AD012D" w:rsidP="00AD012D">
      <w:pPr>
        <w:pStyle w:val="1"/>
        <w:numPr>
          <w:ilvl w:val="0"/>
          <w:numId w:val="5"/>
        </w:numPr>
        <w:shd w:val="clear" w:color="auto" w:fill="auto"/>
        <w:tabs>
          <w:tab w:val="left" w:pos="1406"/>
        </w:tabs>
        <w:ind w:firstLine="720"/>
        <w:jc w:val="both"/>
      </w:pPr>
      <w:r>
        <w:t>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p>
    <w:p w:rsidR="00AD012D" w:rsidRDefault="00AD012D" w:rsidP="00AD012D">
      <w:pPr>
        <w:pStyle w:val="1"/>
        <w:shd w:val="clear" w:color="auto" w:fill="auto"/>
        <w:ind w:firstLine="720"/>
        <w:jc w:val="both"/>
      </w:pPr>
      <w: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AD012D" w:rsidRDefault="00AD012D" w:rsidP="00AD012D">
      <w:pPr>
        <w:pStyle w:val="1"/>
        <w:numPr>
          <w:ilvl w:val="0"/>
          <w:numId w:val="2"/>
        </w:numPr>
        <w:shd w:val="clear" w:color="auto" w:fill="auto"/>
        <w:tabs>
          <w:tab w:val="left" w:pos="969"/>
        </w:tabs>
        <w:ind w:firstLine="720"/>
        <w:jc w:val="both"/>
      </w:pPr>
      <w:r>
        <w:t>при наличии почетного звания «народный» - 30 процентов;</w:t>
      </w:r>
    </w:p>
    <w:p w:rsidR="00AD012D" w:rsidRDefault="00AD012D" w:rsidP="00AD012D">
      <w:pPr>
        <w:pStyle w:val="1"/>
        <w:numPr>
          <w:ilvl w:val="0"/>
          <w:numId w:val="2"/>
        </w:numPr>
        <w:shd w:val="clear" w:color="auto" w:fill="auto"/>
        <w:tabs>
          <w:tab w:val="left" w:pos="969"/>
        </w:tabs>
        <w:ind w:firstLine="720"/>
        <w:jc w:val="both"/>
      </w:pPr>
      <w:r>
        <w:t>при наличии почетного звания «заслуженный» - 20 процентов;</w:t>
      </w:r>
    </w:p>
    <w:p w:rsidR="00AD012D" w:rsidRDefault="00AD012D" w:rsidP="00AD012D">
      <w:pPr>
        <w:pStyle w:val="1"/>
        <w:numPr>
          <w:ilvl w:val="0"/>
          <w:numId w:val="2"/>
        </w:numPr>
        <w:shd w:val="clear" w:color="auto" w:fill="auto"/>
        <w:tabs>
          <w:tab w:val="left" w:pos="969"/>
        </w:tabs>
        <w:ind w:firstLine="720"/>
        <w:jc w:val="both"/>
      </w:pPr>
      <w:r>
        <w:t>при наличии ведомственной награды - 15 процентов.</w:t>
      </w:r>
    </w:p>
    <w:p w:rsidR="00AD012D" w:rsidRDefault="00AD012D" w:rsidP="00AD012D">
      <w:pPr>
        <w:pStyle w:val="1"/>
        <w:shd w:val="clear" w:color="auto" w:fill="auto"/>
        <w:ind w:firstLine="720"/>
        <w:jc w:val="both"/>
      </w:pPr>
      <w:r>
        <w:t>Надбавка за наличие почетного звания устанавливается по основной работе и работе, выполняемой по совместительству.</w:t>
      </w:r>
    </w:p>
    <w:p w:rsidR="00AD012D" w:rsidRDefault="00AD012D" w:rsidP="00AD012D">
      <w:pPr>
        <w:pStyle w:val="1"/>
        <w:shd w:val="clear" w:color="auto" w:fill="auto"/>
        <w:ind w:firstLine="720"/>
        <w:jc w:val="both"/>
      </w:pPr>
      <w: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AD012D" w:rsidRDefault="00AD012D" w:rsidP="00AD012D">
      <w:pPr>
        <w:pStyle w:val="1"/>
        <w:shd w:val="clear" w:color="auto" w:fill="auto"/>
        <w:ind w:firstLine="720"/>
        <w:jc w:val="both"/>
      </w:pPr>
      <w:r>
        <w:t xml:space="preserve">Надбавка за наличие почетного звания устанавливается при условии соответствия </w:t>
      </w:r>
      <w:r>
        <w:lastRenderedPageBreak/>
        <w:t>почетного звания направлению профессиональной деятельности по занимаемой должности.</w:t>
      </w:r>
    </w:p>
    <w:p w:rsidR="00AD012D" w:rsidRDefault="00AD012D" w:rsidP="00AD012D">
      <w:pPr>
        <w:pStyle w:val="1"/>
        <w:shd w:val="clear" w:color="auto" w:fill="auto"/>
        <w:ind w:firstLine="740"/>
        <w:jc w:val="both"/>
      </w:pPr>
      <w: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AD012D" w:rsidRDefault="00AD012D" w:rsidP="00AD012D">
      <w:pPr>
        <w:pStyle w:val="1"/>
        <w:numPr>
          <w:ilvl w:val="0"/>
          <w:numId w:val="5"/>
        </w:numPr>
        <w:shd w:val="clear" w:color="auto" w:fill="auto"/>
        <w:tabs>
          <w:tab w:val="left" w:pos="1467"/>
        </w:tabs>
        <w:spacing w:after="300"/>
        <w:ind w:firstLine="740"/>
        <w:jc w:val="both"/>
      </w:pPr>
      <w:r>
        <w:t>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AD012D" w:rsidRDefault="00AD012D" w:rsidP="00AD012D">
      <w:pPr>
        <w:pStyle w:val="1"/>
        <w:shd w:val="clear" w:color="auto" w:fill="auto"/>
        <w:spacing w:after="300"/>
        <w:ind w:firstLine="0"/>
        <w:jc w:val="center"/>
      </w:pPr>
      <w:r>
        <w:t>5. Условия оплаты труда руководителей учреждений,</w:t>
      </w:r>
      <w:r>
        <w:br/>
        <w:t>их заместителей, включая порядок определения должностных окладов, условия</w:t>
      </w:r>
      <w:r>
        <w:br/>
        <w:t>осуществления выплат компенсационного и стимулирующего характера</w:t>
      </w:r>
    </w:p>
    <w:p w:rsidR="00AD012D" w:rsidRDefault="00AD012D" w:rsidP="00AD012D">
      <w:pPr>
        <w:pStyle w:val="1"/>
        <w:numPr>
          <w:ilvl w:val="0"/>
          <w:numId w:val="7"/>
        </w:numPr>
        <w:shd w:val="clear" w:color="auto" w:fill="auto"/>
        <w:tabs>
          <w:tab w:val="left" w:pos="1367"/>
        </w:tabs>
        <w:spacing w:line="262" w:lineRule="auto"/>
        <w:ind w:firstLine="740"/>
        <w:jc w:val="both"/>
      </w:pPr>
      <w:r>
        <w:t xml:space="preserve">Заработная плата директора </w:t>
      </w:r>
      <w:r w:rsidRPr="000A2205">
        <w:t>МКОУ "Ирибская СОШ имени М.М. Ибрагимова"</w:t>
      </w:r>
      <w:r>
        <w:t>, его заместителей состоит из должностного оклада, выплат компенсационного и стимулирующего характера.</w:t>
      </w:r>
    </w:p>
    <w:p w:rsidR="00AD012D" w:rsidRDefault="00AD012D" w:rsidP="00AD012D">
      <w:pPr>
        <w:pStyle w:val="1"/>
        <w:numPr>
          <w:ilvl w:val="0"/>
          <w:numId w:val="7"/>
        </w:numPr>
        <w:shd w:val="clear" w:color="auto" w:fill="auto"/>
        <w:tabs>
          <w:tab w:val="left" w:pos="1367"/>
        </w:tabs>
        <w:spacing w:line="262" w:lineRule="auto"/>
        <w:ind w:firstLine="740"/>
        <w:jc w:val="both"/>
      </w:pPr>
      <w:r>
        <w:t>Установление должностных окладов директору, заместителям директора.</w:t>
      </w:r>
    </w:p>
    <w:p w:rsidR="00AD012D" w:rsidRDefault="00AD012D" w:rsidP="00AD012D">
      <w:pPr>
        <w:pStyle w:val="1"/>
        <w:numPr>
          <w:ilvl w:val="0"/>
          <w:numId w:val="8"/>
        </w:numPr>
        <w:shd w:val="clear" w:color="auto" w:fill="auto"/>
        <w:tabs>
          <w:tab w:val="left" w:pos="1539"/>
        </w:tabs>
        <w:spacing w:after="300" w:line="262" w:lineRule="auto"/>
        <w:ind w:firstLine="740"/>
        <w:jc w:val="both"/>
      </w:pPr>
      <w:r>
        <w:t xml:space="preserve">Размер должностного оклада директора </w:t>
      </w:r>
      <w:r w:rsidRPr="000A2205">
        <w:t>МКОУ "Ирибская СОШ имени М.М. Ибрагимова"</w:t>
      </w:r>
      <w:r>
        <w:t xml:space="preserve"> устанавливается в зависимости от группы по оплате труда руководителей </w:t>
      </w:r>
    </w:p>
    <w:p w:rsidR="00AD012D" w:rsidRDefault="00AD012D" w:rsidP="00AD012D">
      <w:pPr>
        <w:pStyle w:val="1"/>
        <w:shd w:val="clear" w:color="auto" w:fill="auto"/>
        <w:tabs>
          <w:tab w:val="left" w:pos="1539"/>
        </w:tabs>
        <w:spacing w:after="300" w:line="262" w:lineRule="auto"/>
        <w:ind w:firstLine="0"/>
        <w:jc w:val="both"/>
      </w:pPr>
      <w:r>
        <w:t>Примечание:</w:t>
      </w:r>
    </w:p>
    <w:p w:rsidR="00AD012D" w:rsidRDefault="00AD012D" w:rsidP="00AD012D">
      <w:pPr>
        <w:pStyle w:val="1"/>
        <w:shd w:val="clear" w:color="auto" w:fill="auto"/>
        <w:ind w:firstLine="740"/>
        <w:jc w:val="both"/>
      </w:pPr>
      <w: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D012D" w:rsidRDefault="00AD012D" w:rsidP="00AD012D">
      <w:pPr>
        <w:pStyle w:val="1"/>
        <w:shd w:val="clear" w:color="auto" w:fill="auto"/>
        <w:spacing w:after="300"/>
        <w:ind w:firstLine="740"/>
        <w:jc w:val="both"/>
      </w:pPr>
      <w:r>
        <w:t>2. Порядок отнесения учреждений к группе по оплате труда руководителей учреждений, включая перечень объемных показателей, учитывающих сложность руководства учреждением, в том числе масштаб управления и особенности деятельности и значимости учреждений различного типа, утверждается отраслевым (функциональным) органом Администрации города, осуществляющим функции и полномочия учредителя.</w:t>
      </w:r>
    </w:p>
    <w:p w:rsidR="00AD012D" w:rsidRDefault="00AD012D" w:rsidP="00AD012D">
      <w:pPr>
        <w:pStyle w:val="1"/>
        <w:numPr>
          <w:ilvl w:val="0"/>
          <w:numId w:val="8"/>
        </w:numPr>
        <w:shd w:val="clear" w:color="auto" w:fill="auto"/>
        <w:tabs>
          <w:tab w:val="left" w:pos="1493"/>
        </w:tabs>
        <w:ind w:firstLine="740"/>
        <w:jc w:val="both"/>
      </w:pPr>
      <w:r>
        <w:t xml:space="preserve">Размеры должностных окладов заместителей директора </w:t>
      </w:r>
      <w:r w:rsidRPr="000A2205">
        <w:t>МКОУ "Ирибская СОШ имени М.М. Ибрагимова"</w:t>
      </w:r>
      <w:r>
        <w:t xml:space="preserve"> устанавливаются на 10 - 30 процентов ниже должностного оклада директора </w:t>
      </w:r>
      <w:r w:rsidRPr="000A2205">
        <w:t>МКОУ "Ирибская СОШ имени М.М. Ибрагимова"</w:t>
      </w:r>
      <w:r>
        <w:t>.</w:t>
      </w:r>
    </w:p>
    <w:p w:rsidR="00AD012D" w:rsidRDefault="00AD012D" w:rsidP="00AD012D">
      <w:pPr>
        <w:pStyle w:val="1"/>
        <w:numPr>
          <w:ilvl w:val="0"/>
          <w:numId w:val="7"/>
        </w:numPr>
        <w:shd w:val="clear" w:color="auto" w:fill="auto"/>
        <w:tabs>
          <w:tab w:val="left" w:pos="1279"/>
        </w:tabs>
        <w:ind w:firstLine="740"/>
        <w:jc w:val="both"/>
      </w:pPr>
      <w:r>
        <w:t xml:space="preserve">С учетом условий труда директору МБОУ СОШ № 11, его заместителям могут устанавливаться выплаты компенсационного характера, предусмотренные </w:t>
      </w:r>
      <w:hyperlink w:anchor="bookmark6" w:tooltip="Current Document">
        <w:r>
          <w:rPr>
            <w:color w:val="0000FF"/>
            <w:u w:val="single"/>
          </w:rPr>
          <w:t>разделом 3</w:t>
        </w:r>
        <w:r>
          <w:rPr>
            <w:color w:val="0000FF"/>
          </w:rPr>
          <w:t xml:space="preserve"> </w:t>
        </w:r>
      </w:hyperlink>
      <w:r>
        <w:t>настоящего Положения, в порядке определенном отделом образования Администрации города, осуществляющим функции и полномочия учредителя.</w:t>
      </w:r>
    </w:p>
    <w:p w:rsidR="00AD012D" w:rsidRDefault="00AD012D" w:rsidP="00AD012D">
      <w:pPr>
        <w:pStyle w:val="1"/>
        <w:numPr>
          <w:ilvl w:val="0"/>
          <w:numId w:val="7"/>
        </w:numPr>
        <w:shd w:val="clear" w:color="auto" w:fill="auto"/>
        <w:tabs>
          <w:tab w:val="left" w:pos="1493"/>
          <w:tab w:val="left" w:pos="5722"/>
        </w:tabs>
        <w:ind w:firstLine="740"/>
        <w:jc w:val="both"/>
      </w:pPr>
      <w:r>
        <w:t xml:space="preserve">Директору </w:t>
      </w:r>
      <w:r w:rsidRPr="000A2205">
        <w:t>МКОУ "Ирибская СОШ имени М.М. Ибрагимова"</w:t>
      </w:r>
      <w:proofErr w:type="gramStart"/>
      <w:r>
        <w:t xml:space="preserve"> ,</w:t>
      </w:r>
      <w:proofErr w:type="gramEnd"/>
      <w:r>
        <w:t xml:space="preserve"> его заместителям могут</w:t>
      </w:r>
    </w:p>
    <w:p w:rsidR="00AD012D" w:rsidRDefault="00AD012D" w:rsidP="00AD012D">
      <w:pPr>
        <w:pStyle w:val="1"/>
        <w:shd w:val="clear" w:color="auto" w:fill="auto"/>
        <w:ind w:firstLine="0"/>
        <w:jc w:val="both"/>
      </w:pPr>
      <w:r>
        <w:t xml:space="preserve">устанавливаться выплаты стимулирующего характера, предусмотренные </w:t>
      </w:r>
      <w:hyperlink w:anchor="bookmark13" w:tooltip="Current Document">
        <w:r>
          <w:rPr>
            <w:color w:val="0000FF"/>
            <w:u w:val="single"/>
          </w:rPr>
          <w:t>разделом 4</w:t>
        </w:r>
      </w:hyperlink>
      <w:r>
        <w:rPr>
          <w:color w:val="0000FF"/>
        </w:rPr>
        <w:t xml:space="preserve"> </w:t>
      </w:r>
      <w:r>
        <w:t>настоящего Положения.</w:t>
      </w:r>
    </w:p>
    <w:p w:rsidR="00AD012D" w:rsidRDefault="00AD012D" w:rsidP="00AD012D">
      <w:pPr>
        <w:pStyle w:val="1"/>
        <w:shd w:val="clear" w:color="auto" w:fill="auto"/>
        <w:ind w:firstLine="740"/>
        <w:jc w:val="both"/>
      </w:pPr>
      <w:proofErr w:type="gramStart"/>
      <w:r>
        <w:t xml:space="preserve">Выплаты стимулирующего характера за качество выполняемых работ и премиальные выплаты выплачиваются директору </w:t>
      </w:r>
      <w:r w:rsidRPr="000A2205">
        <w:t>МКОУ "Ирибская СОШ имени М.М. Ибрагимова"</w:t>
      </w:r>
      <w:r>
        <w:t xml:space="preserve"> по решению отдела образования Администрации города, осуществляющего функции и </w:t>
      </w:r>
      <w:r>
        <w:lastRenderedPageBreak/>
        <w:t xml:space="preserve">полномочия учредителя,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w:t>
      </w:r>
      <w:r w:rsidRPr="000A2205">
        <w:t>МКОУ "Ирибская СОШ имени М.М. Ибрагимова"</w:t>
      </w:r>
      <w:r>
        <w:t xml:space="preserve"> и его директора.</w:t>
      </w:r>
      <w:proofErr w:type="gramEnd"/>
    </w:p>
    <w:p w:rsidR="00AD012D" w:rsidRDefault="00AD012D" w:rsidP="00AD012D">
      <w:pPr>
        <w:pStyle w:val="1"/>
        <w:shd w:val="clear" w:color="auto" w:fill="auto"/>
        <w:ind w:firstLine="740"/>
        <w:jc w:val="both"/>
      </w:pPr>
      <w:r>
        <w:t xml:space="preserve">В качестве показателя эффективности работы директора </w:t>
      </w:r>
      <w:r w:rsidRPr="000A2205">
        <w:t>МКОУ "Ирибская СОШ имени М.М. Ибрагимова"</w:t>
      </w:r>
      <w:r>
        <w:t xml:space="preserve"> устанавливается выполнение квоты по приему на работу инвалидов (в соответствии с законодательством Ростовской области).</w:t>
      </w:r>
    </w:p>
    <w:p w:rsidR="00AD012D" w:rsidRDefault="00AD012D" w:rsidP="00AD012D">
      <w:pPr>
        <w:pStyle w:val="1"/>
        <w:shd w:val="clear" w:color="auto" w:fill="auto"/>
        <w:ind w:firstLine="740"/>
        <w:jc w:val="both"/>
      </w:pPr>
      <w:proofErr w:type="gramStart"/>
      <w:r>
        <w:t xml:space="preserve">По решению отдела образования Администрации города, осуществляющего функции и полномочия учредителя, в числе показателей эффективности работы директора </w:t>
      </w:r>
      <w:r w:rsidRPr="000A2205">
        <w:t>МКОУ "Ирибская СОШ имени М.М. Ибрагимова"</w:t>
      </w:r>
      <w:r>
        <w:t xml:space="preserve"> может быть установлен показатель роста средней заработной платы работников  </w:t>
      </w:r>
      <w:r w:rsidRPr="000A2205">
        <w:t>МКОУ "Ирибская СОШ имени М.М. Ибрагимова"</w:t>
      </w:r>
      <w:r>
        <w:t xml:space="preserve">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w:t>
      </w:r>
      <w:proofErr w:type="gramEnd"/>
      <w:r>
        <w:t xml:space="preserve"> области.</w:t>
      </w:r>
    </w:p>
    <w:p w:rsidR="00AD012D" w:rsidRDefault="00AD012D" w:rsidP="00AD012D">
      <w:pPr>
        <w:pStyle w:val="1"/>
        <w:shd w:val="clear" w:color="auto" w:fill="auto"/>
        <w:ind w:firstLine="740"/>
        <w:jc w:val="both"/>
      </w:pPr>
      <w:r>
        <w:t xml:space="preserve">Выплаты стимулирующего характера, устанавливаемые директору </w:t>
      </w:r>
      <w:r w:rsidRPr="000A2205">
        <w:t>МКОУ "Ирибская СОШ имени М.М. Ибрагимова"</w:t>
      </w:r>
      <w:r>
        <w:t xml:space="preserve">  за счет средств, поступающих от приносящей доход деятельности, осуществляются в соответствии с решением отдела образования Администрации города, осуществляющего функции и полномочия учредителя.</w:t>
      </w:r>
    </w:p>
    <w:p w:rsidR="00AD012D" w:rsidRDefault="00AD012D" w:rsidP="00AD012D">
      <w:pPr>
        <w:pStyle w:val="1"/>
        <w:numPr>
          <w:ilvl w:val="0"/>
          <w:numId w:val="7"/>
        </w:numPr>
        <w:shd w:val="clear" w:color="auto" w:fill="auto"/>
        <w:tabs>
          <w:tab w:val="left" w:pos="1279"/>
        </w:tabs>
        <w:ind w:firstLine="740"/>
        <w:jc w:val="both"/>
      </w:pPr>
      <w:r>
        <w:t xml:space="preserve">Директор </w:t>
      </w:r>
      <w:r w:rsidRPr="000A2205">
        <w:t>МКОУ "Ирибская СОШ имени М.М. Ибрагимова"</w:t>
      </w:r>
      <w:r>
        <w:t xml:space="preserve">, заместители директора наряду со своей основной работы имеют право осуществлять педагогическую работу (при соответствии необходимым профессиональным квалификационным требованиям) в </w:t>
      </w:r>
      <w:r w:rsidRPr="000A2205">
        <w:t>МКОУ "Ирибская СОШ имени М.М. Ибрагимова"</w:t>
      </w:r>
      <w:proofErr w:type="gramStart"/>
      <w:r>
        <w:t xml:space="preserve"> .</w:t>
      </w:r>
      <w:proofErr w:type="gramEnd"/>
    </w:p>
    <w:p w:rsidR="00AD012D" w:rsidRDefault="00AD012D" w:rsidP="00AD012D">
      <w:pPr>
        <w:pStyle w:val="1"/>
        <w:shd w:val="clear" w:color="auto" w:fill="auto"/>
        <w:ind w:firstLine="740"/>
        <w:jc w:val="both"/>
      </w:pPr>
      <w:proofErr w:type="gramStart"/>
      <w:r>
        <w:t xml:space="preserve">Оплата труда директора </w:t>
      </w:r>
      <w:r w:rsidRPr="000A2205">
        <w:t>МКОУ "Ирибская СОШ имени М.М. Ибрагимова"</w:t>
      </w:r>
      <w:r>
        <w:t xml:space="preserve">  и заместителей директора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w:t>
      </w:r>
      <w:proofErr w:type="gramEnd"/>
      <w:r>
        <w:t xml:space="preserve"> наличие ученой степени.</w:t>
      </w:r>
    </w:p>
    <w:p w:rsidR="00AD012D" w:rsidRDefault="00AD012D" w:rsidP="00AD012D">
      <w:pPr>
        <w:pStyle w:val="1"/>
        <w:shd w:val="clear" w:color="auto" w:fill="auto"/>
        <w:ind w:firstLine="720"/>
        <w:jc w:val="both"/>
      </w:pPr>
      <w:proofErr w:type="gramStart"/>
      <w:r>
        <w:t xml:space="preserve">Предельный объем педагогической работы, который может выполняться директор </w:t>
      </w:r>
      <w:r w:rsidRPr="000A2205">
        <w:t>МКОУ "Ирибская СОШ имени М.М. Ибрагимова"</w:t>
      </w:r>
      <w:r>
        <w:t xml:space="preserve"> определяется органом, осуществляющим функции и полномочия учредителя, заместителями директора - директором  </w:t>
      </w:r>
      <w:r w:rsidRPr="000A2205">
        <w:t>МКОУ "Ирибская СОШ имени М.М. Ибрагимова"</w:t>
      </w:r>
      <w:r>
        <w:t>,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w:t>
      </w:r>
      <w:proofErr w:type="gramEnd"/>
      <w:r>
        <w:t xml:space="preserve">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t>Минобрнауки</w:t>
      </w:r>
      <w:proofErr w:type="spellEnd"/>
      <w:r>
        <w:t xml:space="preserve"> России № 1601).</w:t>
      </w:r>
    </w:p>
    <w:p w:rsidR="00AD012D" w:rsidRDefault="00AD012D" w:rsidP="00AD012D">
      <w:pPr>
        <w:pStyle w:val="1"/>
        <w:numPr>
          <w:ilvl w:val="0"/>
          <w:numId w:val="7"/>
        </w:numPr>
        <w:shd w:val="clear" w:color="auto" w:fill="auto"/>
        <w:tabs>
          <w:tab w:val="left" w:pos="1268"/>
        </w:tabs>
        <w:ind w:firstLine="720"/>
        <w:jc w:val="both"/>
      </w:pPr>
      <w:r>
        <w:t>В соответствии со статьей 145 ТК РФ директору, его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(далее - предельное соотношение заработной платы).</w:t>
      </w:r>
    </w:p>
    <w:p w:rsidR="00AD012D" w:rsidRDefault="00AD012D" w:rsidP="00AD012D">
      <w:pPr>
        <w:pStyle w:val="1"/>
        <w:shd w:val="clear" w:color="auto" w:fill="auto"/>
        <w:ind w:firstLine="720"/>
        <w:jc w:val="both"/>
      </w:pPr>
      <w:proofErr w:type="gramStart"/>
      <w:r>
        <w:t xml:space="preserve">Соотношение среднемесячной заработной платы директора </w:t>
      </w:r>
      <w:r w:rsidRPr="00B30ADA">
        <w:t xml:space="preserve">МКОУ "Ирибская СОШ </w:t>
      </w:r>
      <w:r w:rsidRPr="00B30ADA">
        <w:lastRenderedPageBreak/>
        <w:t>имени М.М. Ибрагимова"</w:t>
      </w:r>
      <w:r>
        <w:t xml:space="preserve">, заместителей директора и среднемесячной заработной платы работников списочного состава </w:t>
      </w:r>
      <w:r w:rsidRPr="00B30ADA">
        <w:t>МКОУ "Ирибская СОШ имени М.М. Ибрагимова"</w:t>
      </w:r>
      <w:r>
        <w:t xml:space="preserve"> определяется путем деления среднемесячной заработной платы директора </w:t>
      </w:r>
      <w:r w:rsidRPr="00B30ADA">
        <w:t>МКОУ "Ирибская СОШ имени М.М. Ибрагимова"</w:t>
      </w:r>
      <w:r>
        <w:t xml:space="preserve">, заместителей директора на среднемесячную заработную плату работников списочного состава </w:t>
      </w:r>
      <w:r w:rsidRPr="00B30ADA">
        <w:t>МКОУ "Ирибская СОШ имени М.М. Ибрагимова"</w:t>
      </w:r>
      <w:r>
        <w:t>.</w:t>
      </w:r>
      <w:proofErr w:type="gramEnd"/>
      <w:r>
        <w:t xml:space="preserve">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AD012D" w:rsidRDefault="00AD012D" w:rsidP="00AD012D">
      <w:pPr>
        <w:pStyle w:val="1"/>
        <w:numPr>
          <w:ilvl w:val="0"/>
          <w:numId w:val="9"/>
        </w:numPr>
        <w:shd w:val="clear" w:color="auto" w:fill="auto"/>
        <w:tabs>
          <w:tab w:val="left" w:pos="1474"/>
        </w:tabs>
        <w:spacing w:after="300"/>
        <w:ind w:firstLine="720"/>
        <w:jc w:val="both"/>
      </w:pPr>
      <w:r>
        <w:t xml:space="preserve">Директору  </w:t>
      </w:r>
      <w:r w:rsidRPr="00B30ADA">
        <w:t>МКОУ "Ирибская СОШ имени М.М. Ибрагимова"</w:t>
      </w:r>
      <w:r>
        <w:t xml:space="preserve"> предельное соотношение заработной платы устанавливается в зависимости от среднесписочной численности работников  </w:t>
      </w:r>
      <w:r w:rsidRPr="00B30ADA">
        <w:t>МКОУ "Ирибская СОШ имени М.М. Ибрагимова"</w:t>
      </w:r>
      <w:r>
        <w:t xml:space="preserve"> </w:t>
      </w:r>
    </w:p>
    <w:p w:rsidR="00AD012D" w:rsidRDefault="00AD012D" w:rsidP="00AD012D">
      <w:pPr>
        <w:pStyle w:val="1"/>
        <w:numPr>
          <w:ilvl w:val="0"/>
          <w:numId w:val="9"/>
        </w:numPr>
        <w:shd w:val="clear" w:color="auto" w:fill="auto"/>
        <w:tabs>
          <w:tab w:val="left" w:pos="1565"/>
        </w:tabs>
        <w:ind w:firstLine="740"/>
        <w:jc w:val="both"/>
      </w:pPr>
      <w:r>
        <w:t xml:space="preserve">Размер предельного соотношения заработной платы директора </w:t>
      </w:r>
      <w:r w:rsidRPr="00B30ADA">
        <w:t>МКОУ "Ирибская СОШ имени М.М. Ибрагимова"</w:t>
      </w:r>
      <w:r>
        <w:t xml:space="preserve"> и среднемесячной заработной платы работников списочного состава устанавливается главным распорядителем учреждения.</w:t>
      </w:r>
    </w:p>
    <w:p w:rsidR="00AD012D" w:rsidRDefault="00AD012D" w:rsidP="00AD012D">
      <w:pPr>
        <w:pStyle w:val="1"/>
        <w:shd w:val="clear" w:color="auto" w:fill="auto"/>
        <w:ind w:firstLine="740"/>
        <w:jc w:val="both"/>
      </w:pPr>
      <w:r>
        <w:t xml:space="preserve">Для заместителей директора </w:t>
      </w:r>
      <w:r w:rsidRPr="00B30ADA">
        <w:t>МКОУ "Ирибская СОШ имени М.М. Ибрагимова"</w:t>
      </w:r>
      <w:r>
        <w:t xml:space="preserve">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D012D" w:rsidRDefault="00AD012D" w:rsidP="00AD012D">
      <w:pPr>
        <w:pStyle w:val="1"/>
        <w:numPr>
          <w:ilvl w:val="0"/>
          <w:numId w:val="9"/>
        </w:numPr>
        <w:shd w:val="clear" w:color="auto" w:fill="auto"/>
        <w:tabs>
          <w:tab w:val="left" w:pos="1565"/>
        </w:tabs>
        <w:ind w:firstLine="740"/>
        <w:jc w:val="both"/>
      </w:pPr>
      <w:proofErr w:type="gramStart"/>
      <w:r>
        <w:t xml:space="preserve">По решению отдела образования Администрации города, осуществляющего функции и полномочия учредителя, директору  </w:t>
      </w:r>
      <w:r w:rsidRPr="00B30ADA">
        <w:t>МКОУ "Ирибская СОШ имени М.М. Ибрагимова"</w:t>
      </w:r>
      <w:r>
        <w:t>,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учреждений, в том числе в связи с капитальным ремонтом, реконструкцией), но не более 6,0</w:t>
      </w:r>
      <w:proofErr w:type="gramEnd"/>
      <w:r>
        <w:t xml:space="preserve"> для директора </w:t>
      </w:r>
      <w:r w:rsidRPr="00B30ADA">
        <w:t>МКОУ "Ирибская СОШ имени М.М. Ибрагимова"</w:t>
      </w:r>
      <w:r>
        <w:t xml:space="preserve">  и не более 5,5 - для заместителей директора.</w:t>
      </w:r>
    </w:p>
    <w:p w:rsidR="00AD012D" w:rsidRDefault="00AD012D" w:rsidP="00AD012D">
      <w:pPr>
        <w:pStyle w:val="1"/>
        <w:numPr>
          <w:ilvl w:val="0"/>
          <w:numId w:val="9"/>
        </w:numPr>
        <w:shd w:val="clear" w:color="auto" w:fill="auto"/>
        <w:tabs>
          <w:tab w:val="left" w:pos="1500"/>
        </w:tabs>
        <w:ind w:firstLine="740"/>
        <w:jc w:val="both"/>
      </w:pPr>
      <w:r>
        <w:t>Установленный размер предельного соотношения заработной платы является обязательным для включения в трудовой договор.</w:t>
      </w:r>
    </w:p>
    <w:p w:rsidR="00AD012D" w:rsidRDefault="00AD012D" w:rsidP="00AD012D">
      <w:pPr>
        <w:pStyle w:val="1"/>
        <w:numPr>
          <w:ilvl w:val="0"/>
          <w:numId w:val="9"/>
        </w:numPr>
        <w:shd w:val="clear" w:color="auto" w:fill="auto"/>
        <w:tabs>
          <w:tab w:val="left" w:pos="1565"/>
        </w:tabs>
        <w:ind w:firstLine="740"/>
        <w:jc w:val="both"/>
      </w:pPr>
      <w:r>
        <w:t xml:space="preserve">Ответственность за соблюдение предельного соотношения заработной платы несет директор </w:t>
      </w:r>
      <w:r w:rsidRPr="00B30ADA">
        <w:t>МКОУ "Ирибская СОШ имени М.М. Ибрагимова"</w:t>
      </w:r>
      <w:r>
        <w:t>.</w:t>
      </w:r>
    </w:p>
    <w:p w:rsidR="00AD012D" w:rsidRDefault="00AD012D" w:rsidP="00AD012D">
      <w:pPr>
        <w:pStyle w:val="1"/>
        <w:numPr>
          <w:ilvl w:val="1"/>
          <w:numId w:val="9"/>
        </w:numPr>
        <w:shd w:val="clear" w:color="auto" w:fill="auto"/>
        <w:tabs>
          <w:tab w:val="left" w:pos="1289"/>
        </w:tabs>
        <w:ind w:firstLine="740"/>
        <w:jc w:val="both"/>
      </w:pPr>
      <w:r>
        <w:t>Объемные показатели и порядок отнесения к группе по оплате труда дирек</w:t>
      </w:r>
      <w:bookmarkStart w:id="8" w:name="bookmark14"/>
      <w:r>
        <w:t>т</w:t>
      </w:r>
      <w:bookmarkEnd w:id="8"/>
      <w:r>
        <w:t xml:space="preserve">ора </w:t>
      </w:r>
      <w:r w:rsidRPr="00B30ADA">
        <w:t>МКОУ "Ирибская СОШ имени М.М. Ибрагимова"</w:t>
      </w:r>
      <w:r>
        <w:t>.</w:t>
      </w:r>
    </w:p>
    <w:p w:rsidR="00AD012D" w:rsidRDefault="00AD012D" w:rsidP="00AD012D">
      <w:pPr>
        <w:pStyle w:val="1"/>
        <w:numPr>
          <w:ilvl w:val="2"/>
          <w:numId w:val="9"/>
        </w:numPr>
        <w:shd w:val="clear" w:color="auto" w:fill="auto"/>
        <w:tabs>
          <w:tab w:val="left" w:pos="1500"/>
        </w:tabs>
        <w:spacing w:after="280"/>
        <w:ind w:firstLine="740"/>
        <w:jc w:val="both"/>
      </w:pPr>
      <w:r>
        <w:t xml:space="preserve">Отнесение </w:t>
      </w:r>
      <w:r w:rsidRPr="00AD012D">
        <w:t>МКОУ "Ириб</w:t>
      </w:r>
      <w:r>
        <w:t>ская СОШ имени М.М. Ибрагимова"</w:t>
      </w:r>
      <w:bookmarkStart w:id="9" w:name="_GoBack"/>
      <w:bookmarkEnd w:id="9"/>
      <w:r>
        <w:t xml:space="preserve">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D012D" w:rsidRDefault="00AD012D" w:rsidP="00AD012D">
      <w:pPr>
        <w:pStyle w:val="1"/>
        <w:shd w:val="clear" w:color="auto" w:fill="auto"/>
        <w:tabs>
          <w:tab w:val="left" w:pos="1500"/>
        </w:tabs>
        <w:spacing w:after="280"/>
        <w:ind w:firstLine="0"/>
        <w:jc w:val="both"/>
      </w:pPr>
      <w:r>
        <w:t>Примечания</w:t>
      </w:r>
      <w:proofErr w:type="gramStart"/>
      <w:r>
        <w:t xml:space="preserve"> :</w:t>
      </w:r>
      <w:proofErr w:type="gramEnd"/>
    </w:p>
    <w:p w:rsidR="00AD012D" w:rsidRDefault="00AD012D" w:rsidP="00AD012D">
      <w:pPr>
        <w:pStyle w:val="1"/>
        <w:shd w:val="clear" w:color="auto" w:fill="auto"/>
        <w:ind w:firstLine="740"/>
        <w:jc w:val="both"/>
      </w:pPr>
      <w:r>
        <w:t>1. Конкретное количество баллов, предусмотренных по показателям с приставкой «до», устанавливается отделом образования Администрации города, осуществляющим функции и полномочия учредителя.</w:t>
      </w:r>
    </w:p>
    <w:p w:rsidR="00AD012D" w:rsidRDefault="00AD012D" w:rsidP="00AD012D">
      <w:pPr>
        <w:pStyle w:val="1"/>
        <w:shd w:val="clear" w:color="auto" w:fill="auto"/>
        <w:ind w:firstLine="740"/>
        <w:jc w:val="both"/>
      </w:pPr>
      <w:r>
        <w:t xml:space="preserve">2. При установлении группы по оплате труда директора </w:t>
      </w:r>
      <w:r w:rsidRPr="00B30ADA">
        <w:t>МКОУ "Ирибская СОШ имени М.М. Ибрагимова"</w:t>
      </w:r>
      <w:r>
        <w:t xml:space="preserve"> контингент </w:t>
      </w:r>
      <w:proofErr w:type="gramStart"/>
      <w:r>
        <w:t>обучающихся</w:t>
      </w:r>
      <w:proofErr w:type="gramEnd"/>
      <w:r>
        <w:t xml:space="preserve"> определяется по списочному составу на </w:t>
      </w:r>
      <w:r>
        <w:lastRenderedPageBreak/>
        <w:t>начало учебного года.</w:t>
      </w:r>
    </w:p>
    <w:p w:rsidR="00AD012D" w:rsidRDefault="00AD012D" w:rsidP="00AD012D">
      <w:pPr>
        <w:pStyle w:val="1"/>
        <w:numPr>
          <w:ilvl w:val="2"/>
          <w:numId w:val="9"/>
        </w:numPr>
        <w:shd w:val="clear" w:color="auto" w:fill="auto"/>
        <w:tabs>
          <w:tab w:val="left" w:pos="1503"/>
        </w:tabs>
        <w:ind w:firstLine="740"/>
        <w:jc w:val="both"/>
      </w:pPr>
      <w:r>
        <w:t xml:space="preserve">Группа по оплате труда директора </w:t>
      </w:r>
      <w:r w:rsidRPr="00B30ADA">
        <w:t>МКОУ "Ирибская СОШ имени М.М. Ибрагимова"</w:t>
      </w:r>
      <w:r>
        <w:t xml:space="preserve"> определяется ежегодно отделом образования Администрации города, в ведомственной принадлежности которого находится </w:t>
      </w:r>
      <w:r w:rsidRPr="00B30ADA">
        <w:t>МКОУ "Ирибская СОШ имени М.М. Ибрагимова"</w:t>
      </w:r>
      <w:r>
        <w:t xml:space="preserve">, устанавливаемом им порядке на основании соответствующих документов, подтверждающих наличие указанных объемов работы </w:t>
      </w:r>
      <w:r w:rsidRPr="00B30ADA">
        <w:t>МКОУ "Ирибская СОШ имени М.М. Ибрагимова"</w:t>
      </w:r>
      <w:r>
        <w:t>.</w:t>
      </w:r>
    </w:p>
    <w:p w:rsidR="00AD012D" w:rsidRDefault="00AD012D" w:rsidP="00AD012D">
      <w:pPr>
        <w:pStyle w:val="1"/>
        <w:numPr>
          <w:ilvl w:val="2"/>
          <w:numId w:val="9"/>
        </w:numPr>
        <w:shd w:val="clear" w:color="auto" w:fill="auto"/>
        <w:tabs>
          <w:tab w:val="left" w:pos="1504"/>
        </w:tabs>
        <w:ind w:firstLine="740"/>
        <w:jc w:val="both"/>
      </w:pPr>
      <w:r>
        <w:t>При наличии других показателей, не предусмотренных в</w:t>
      </w:r>
      <w:hyperlink w:anchor="bookmark14" w:tooltip="Current Document">
        <w:r>
          <w:t xml:space="preserve"> </w:t>
        </w:r>
        <w:r>
          <w:rPr>
            <w:color w:val="0000FF"/>
            <w:u w:val="single"/>
          </w:rPr>
          <w:t>пункте</w:t>
        </w:r>
      </w:hyperlink>
    </w:p>
    <w:p w:rsidR="00AD012D" w:rsidRDefault="00AD012D" w:rsidP="00AD012D">
      <w:pPr>
        <w:pStyle w:val="1"/>
        <w:numPr>
          <w:ilvl w:val="0"/>
          <w:numId w:val="10"/>
        </w:numPr>
        <w:shd w:val="clear" w:color="auto" w:fill="auto"/>
        <w:tabs>
          <w:tab w:val="left" w:pos="859"/>
        </w:tabs>
        <w:ind w:firstLine="0"/>
        <w:jc w:val="both"/>
      </w:pPr>
      <w:r>
        <w:t xml:space="preserve">настоящего Положения, но значительно увеличивающих объем и сложность управления </w:t>
      </w:r>
      <w:r w:rsidRPr="00B30ADA">
        <w:t>МКОУ "Ирибская СОШ имени М.М. Ибрагимова"</w:t>
      </w:r>
      <w:r>
        <w:t>,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AD012D" w:rsidRDefault="00AD012D" w:rsidP="00AD012D">
      <w:pPr>
        <w:pStyle w:val="1"/>
        <w:numPr>
          <w:ilvl w:val="2"/>
          <w:numId w:val="9"/>
        </w:numPr>
        <w:shd w:val="clear" w:color="auto" w:fill="auto"/>
        <w:tabs>
          <w:tab w:val="left" w:pos="1496"/>
        </w:tabs>
        <w:spacing w:after="300"/>
        <w:ind w:firstLine="740"/>
        <w:jc w:val="both"/>
      </w:pPr>
      <w:r>
        <w:t xml:space="preserve">Группы по оплате труда директора </w:t>
      </w:r>
      <w:r w:rsidRPr="00B30ADA">
        <w:t>МКОУ "Ирибская СОШ имени М.М. Ибрагимова"</w:t>
      </w:r>
      <w:r>
        <w:t xml:space="preserve"> в зависимости от суммарного количества баллов, набранного по объемным показателям</w:t>
      </w:r>
    </w:p>
    <w:p w:rsidR="00AD012D" w:rsidRDefault="00AD012D" w:rsidP="00AD012D">
      <w:pPr>
        <w:pStyle w:val="1"/>
        <w:numPr>
          <w:ilvl w:val="2"/>
          <w:numId w:val="9"/>
        </w:numPr>
        <w:shd w:val="clear" w:color="auto" w:fill="auto"/>
        <w:tabs>
          <w:tab w:val="left" w:pos="1496"/>
        </w:tabs>
        <w:spacing w:after="300"/>
        <w:ind w:firstLine="740"/>
        <w:jc w:val="both"/>
      </w:pPr>
      <w:r>
        <w:t xml:space="preserve">За директором </w:t>
      </w:r>
      <w:r w:rsidRPr="00B30ADA">
        <w:t>МКОУ "Ирибская СОШ имени М.М. Ибрагимова"</w:t>
      </w:r>
      <w:r>
        <w:t>, находящемся на капитальном ремонте, сохраняется группа по оплате труда руководителей, определенная до начала ремонта, но не более чем на 1 год.</w:t>
      </w:r>
    </w:p>
    <w:p w:rsidR="00AD012D" w:rsidRDefault="00AD012D" w:rsidP="00AD012D">
      <w:pPr>
        <w:pStyle w:val="1"/>
        <w:numPr>
          <w:ilvl w:val="0"/>
          <w:numId w:val="11"/>
        </w:numPr>
        <w:shd w:val="clear" w:color="auto" w:fill="auto"/>
        <w:tabs>
          <w:tab w:val="left" w:pos="363"/>
        </w:tabs>
        <w:spacing w:after="300"/>
        <w:ind w:firstLine="0"/>
        <w:jc w:val="center"/>
      </w:pPr>
      <w:r>
        <w:t>Особенности условий оплаты труда педагогических работников</w:t>
      </w:r>
    </w:p>
    <w:p w:rsidR="00AD012D" w:rsidRDefault="00AD012D" w:rsidP="00AD012D">
      <w:pPr>
        <w:pStyle w:val="1"/>
        <w:numPr>
          <w:ilvl w:val="1"/>
          <w:numId w:val="11"/>
        </w:numPr>
        <w:shd w:val="clear" w:color="auto" w:fill="auto"/>
        <w:tabs>
          <w:tab w:val="left" w:pos="1285"/>
        </w:tabs>
        <w:ind w:firstLine="740"/>
        <w:jc w:val="both"/>
      </w:pPr>
      <w:proofErr w:type="gramStart"/>
      <w: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r>
        <w:rPr>
          <w:color w:val="0000FF"/>
          <w:u w:val="single"/>
        </w:rPr>
        <w:t>приказа</w:t>
      </w:r>
      <w:r>
        <w:rPr>
          <w:color w:val="0000FF"/>
        </w:rPr>
        <w:t xml:space="preserve"> </w:t>
      </w:r>
      <w:proofErr w:type="spellStart"/>
      <w:r>
        <w:t>Минобрнауки</w:t>
      </w:r>
      <w:proofErr w:type="spellEnd"/>
      <w:r>
        <w:t xml:space="preserve"> России от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AD012D" w:rsidRDefault="00AD012D" w:rsidP="00AD012D">
      <w:pPr>
        <w:pStyle w:val="1"/>
        <w:numPr>
          <w:ilvl w:val="1"/>
          <w:numId w:val="11"/>
        </w:numPr>
        <w:shd w:val="clear" w:color="auto" w:fill="auto"/>
        <w:tabs>
          <w:tab w:val="left" w:pos="1476"/>
        </w:tabs>
        <w:ind w:firstLine="740"/>
        <w:jc w:val="both"/>
      </w:pPr>
      <w:r>
        <w:t xml:space="preserve">Определение учебной нагрузки педагогических работников, выполняющих учебную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t>Минобрнауки</w:t>
      </w:r>
      <w:proofErr w:type="spellEnd"/>
      <w:r>
        <w:t xml:space="preserve"> России № 1601.</w:t>
      </w:r>
    </w:p>
    <w:p w:rsidR="00AD012D" w:rsidRDefault="00AD012D" w:rsidP="00AD012D">
      <w:pPr>
        <w:pStyle w:val="1"/>
        <w:shd w:val="clear" w:color="auto" w:fill="auto"/>
        <w:ind w:firstLine="740"/>
        <w:jc w:val="both"/>
      </w:pPr>
      <w: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t>Минобрнауки</w:t>
      </w:r>
      <w:proofErr w:type="spellEnd"/>
      <w:r>
        <w:t xml:space="preserve"> России № 1601.</w:t>
      </w:r>
    </w:p>
    <w:p w:rsidR="00AD012D" w:rsidRDefault="00AD012D" w:rsidP="00AD012D">
      <w:pPr>
        <w:pStyle w:val="1"/>
        <w:numPr>
          <w:ilvl w:val="1"/>
          <w:numId w:val="11"/>
        </w:numPr>
        <w:shd w:val="clear" w:color="auto" w:fill="auto"/>
        <w:tabs>
          <w:tab w:val="left" w:pos="1476"/>
        </w:tabs>
        <w:ind w:firstLine="740"/>
        <w:jc w:val="both"/>
      </w:pPr>
      <w:r>
        <w:t xml:space="preserve">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t>с</w:t>
      </w:r>
      <w:proofErr w:type="gramEnd"/>
      <w:r>
        <w:t>:</w:t>
      </w:r>
    </w:p>
    <w:p w:rsidR="00AD012D" w:rsidRDefault="00AD012D" w:rsidP="00AD012D">
      <w:pPr>
        <w:pStyle w:val="1"/>
        <w:shd w:val="clear" w:color="auto" w:fill="auto"/>
        <w:ind w:firstLine="720"/>
        <w:jc w:val="both"/>
      </w:pPr>
      <w:r>
        <w:t>- установленным объемом педагогической работы;</w:t>
      </w:r>
    </w:p>
    <w:p w:rsidR="00AD012D" w:rsidRDefault="00AD012D" w:rsidP="00AD012D">
      <w:pPr>
        <w:pStyle w:val="1"/>
        <w:shd w:val="clear" w:color="auto" w:fill="auto"/>
        <w:ind w:firstLine="720"/>
        <w:jc w:val="both"/>
      </w:pPr>
      <w:r>
        <w:t>- 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D012D" w:rsidRDefault="00AD012D" w:rsidP="00AD012D">
      <w:pPr>
        <w:pStyle w:val="1"/>
        <w:shd w:val="clear" w:color="auto" w:fill="auto"/>
        <w:ind w:firstLine="720"/>
        <w:jc w:val="both"/>
      </w:pPr>
      <w:r>
        <w:t>- размером заработной платы, исчисленным с учетом установленного объема педагогической работы.</w:t>
      </w:r>
    </w:p>
    <w:p w:rsidR="00AD012D" w:rsidRDefault="00AD012D" w:rsidP="00AD012D">
      <w:pPr>
        <w:pStyle w:val="1"/>
        <w:numPr>
          <w:ilvl w:val="1"/>
          <w:numId w:val="11"/>
        </w:numPr>
        <w:shd w:val="clear" w:color="auto" w:fill="auto"/>
        <w:tabs>
          <w:tab w:val="left" w:pos="1357"/>
        </w:tabs>
        <w:ind w:firstLine="720"/>
        <w:jc w:val="both"/>
      </w:pPr>
      <w:proofErr w:type="gramStart"/>
      <w:r>
        <w:t xml:space="preserve">Режим рабочего времени и времени отдыха педагогических работников </w:t>
      </w:r>
      <w:r>
        <w:lastRenderedPageBreak/>
        <w:t>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AD012D" w:rsidRDefault="00AD012D" w:rsidP="00AD012D">
      <w:pPr>
        <w:pStyle w:val="1"/>
        <w:numPr>
          <w:ilvl w:val="1"/>
          <w:numId w:val="11"/>
        </w:numPr>
        <w:shd w:val="clear" w:color="auto" w:fill="auto"/>
        <w:tabs>
          <w:tab w:val="left" w:pos="1268"/>
        </w:tabs>
        <w:ind w:firstLine="720"/>
        <w:jc w:val="both"/>
      </w:pPr>
      <w:r>
        <w:t>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w:t>
      </w:r>
    </w:p>
    <w:p w:rsidR="00AD012D" w:rsidRDefault="00AD012D" w:rsidP="00AD012D">
      <w:pPr>
        <w:pStyle w:val="1"/>
        <w:numPr>
          <w:ilvl w:val="1"/>
          <w:numId w:val="11"/>
        </w:numPr>
        <w:shd w:val="clear" w:color="auto" w:fill="auto"/>
        <w:tabs>
          <w:tab w:val="left" w:pos="1268"/>
        </w:tabs>
        <w:ind w:firstLine="720"/>
        <w:jc w:val="both"/>
      </w:pPr>
      <w:proofErr w:type="gramStart"/>
      <w:r>
        <w:t>Предоставление учебной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учреждений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w:t>
      </w:r>
      <w:proofErr w:type="gramEnd"/>
      <w:r>
        <w:t xml:space="preserve"> менее чем на 1 ставку заработной платы.</w:t>
      </w:r>
    </w:p>
    <w:p w:rsidR="00AD012D" w:rsidRDefault="00AD012D" w:rsidP="00AD012D">
      <w:pPr>
        <w:pStyle w:val="1"/>
        <w:numPr>
          <w:ilvl w:val="1"/>
          <w:numId w:val="11"/>
        </w:numPr>
        <w:shd w:val="clear" w:color="auto" w:fill="auto"/>
        <w:tabs>
          <w:tab w:val="left" w:pos="1357"/>
        </w:tabs>
        <w:ind w:firstLine="720"/>
        <w:jc w:val="both"/>
      </w:pPr>
      <w:r>
        <w:t>Порядок определения размера месячной заработной платы педагогических работников, для которых установлены нормы часов педагогической работы (нормы часов учебной (преподавательской) работы) в неделю.</w:t>
      </w:r>
    </w:p>
    <w:p w:rsidR="00AD012D" w:rsidRDefault="00AD012D" w:rsidP="00AD012D">
      <w:pPr>
        <w:pStyle w:val="1"/>
        <w:shd w:val="clear" w:color="auto" w:fill="auto"/>
        <w:ind w:firstLine="720"/>
        <w:jc w:val="both"/>
      </w:pPr>
      <w:proofErr w:type="gramStart"/>
      <w:r>
        <w:t xml:space="preserve">6.7.1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w:t>
      </w:r>
      <w:proofErr w:type="spellStart"/>
      <w:r>
        <w:t>Минобрнауки</w:t>
      </w:r>
      <w:proofErr w:type="spellEnd"/>
      <w:r>
        <w:t xml:space="preserve"> России № 1601, и педагогических работников, для которых нормы часов учебной работы в неделю за ставку заработной платы установлены подпунктом 2.8.1пункта 2.8 приложения № 1 к приказу </w:t>
      </w:r>
      <w:proofErr w:type="spellStart"/>
      <w:r>
        <w:t>Минобрнауки</w:t>
      </w:r>
      <w:proofErr w:type="spellEnd"/>
      <w:r>
        <w:t xml:space="preserve"> России № 1601</w:t>
      </w:r>
      <w:proofErr w:type="gramEnd"/>
      <w:r>
        <w:t>,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 педагогической работы (учебной работы) в неделю.</w:t>
      </w:r>
    </w:p>
    <w:p w:rsidR="00AD012D" w:rsidRDefault="00AD012D" w:rsidP="00AD012D">
      <w:pPr>
        <w:pStyle w:val="1"/>
        <w:shd w:val="clear" w:color="auto" w:fill="auto"/>
        <w:ind w:firstLine="720"/>
        <w:jc w:val="both"/>
      </w:pPr>
      <w:r>
        <w:t>В таком же порядке исчисляется заработная плата на основе ставок заработной платы:</w:t>
      </w:r>
    </w:p>
    <w:p w:rsidR="00AD012D" w:rsidRDefault="00AD012D" w:rsidP="00AD012D">
      <w:pPr>
        <w:pStyle w:val="1"/>
        <w:shd w:val="clear" w:color="auto" w:fill="auto"/>
        <w:ind w:firstLine="720"/>
        <w:jc w:val="both"/>
      </w:pPr>
      <w:r>
        <w:t>- учителей за работу по совместительству в другом образовательном учреждении (одном или нескольких);</w:t>
      </w:r>
    </w:p>
    <w:p w:rsidR="00AD012D" w:rsidRDefault="00AD012D" w:rsidP="00AD012D">
      <w:pPr>
        <w:pStyle w:val="1"/>
        <w:shd w:val="clear" w:color="auto" w:fill="auto"/>
        <w:ind w:firstLine="720"/>
        <w:jc w:val="both"/>
      </w:pPr>
      <w:proofErr w:type="gramStart"/>
      <w:r>
        <w:t>- 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AD012D" w:rsidRDefault="00AD012D" w:rsidP="00AD012D">
      <w:pPr>
        <w:pStyle w:val="1"/>
        <w:numPr>
          <w:ilvl w:val="2"/>
          <w:numId w:val="11"/>
        </w:numPr>
        <w:shd w:val="clear" w:color="auto" w:fill="auto"/>
        <w:tabs>
          <w:tab w:val="left" w:pos="1524"/>
        </w:tabs>
        <w:ind w:firstLine="720"/>
        <w:jc w:val="both"/>
      </w:pPr>
      <w:r>
        <w:t>Заработная плата на основе ставок заработной платы, определенная в соответствии с пунктом 6.7.1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AD012D" w:rsidRDefault="00AD012D" w:rsidP="00AD012D">
      <w:pPr>
        <w:pStyle w:val="1"/>
        <w:shd w:val="clear" w:color="auto" w:fill="auto"/>
        <w:ind w:firstLine="720"/>
        <w:jc w:val="both"/>
      </w:pPr>
      <w:r>
        <w:t xml:space="preserve">Порядок проведения тарификации работников </w:t>
      </w:r>
      <w:r w:rsidRPr="00B30ADA">
        <w:t>МКОУ "Ирибская СОШ имени М.М. Ибрагимова"</w:t>
      </w:r>
      <w:r>
        <w:t xml:space="preserve"> утверждается отделом образования Администрации города, в ведомственной принадлежности которого находится учреждение.</w:t>
      </w:r>
    </w:p>
    <w:p w:rsidR="00AD012D" w:rsidRDefault="00AD012D" w:rsidP="00AD012D">
      <w:pPr>
        <w:pStyle w:val="1"/>
        <w:shd w:val="clear" w:color="auto" w:fill="auto"/>
        <w:ind w:firstLine="920"/>
        <w:jc w:val="both"/>
      </w:pPr>
      <w: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AD012D" w:rsidRDefault="00AD012D" w:rsidP="00AD012D">
      <w:pPr>
        <w:pStyle w:val="1"/>
        <w:numPr>
          <w:ilvl w:val="2"/>
          <w:numId w:val="11"/>
        </w:numPr>
        <w:shd w:val="clear" w:color="auto" w:fill="auto"/>
        <w:tabs>
          <w:tab w:val="left" w:pos="1524"/>
        </w:tabs>
        <w:ind w:firstLine="720"/>
        <w:jc w:val="both"/>
      </w:pPr>
      <w:r>
        <w:t xml:space="preserve">В случае если учебными планами предусматривается разное количество часов </w:t>
      </w:r>
      <w:r>
        <w:lastRenderedPageBreak/>
        <w:t>на предмет по учебным полугодиям, тарификация осуществляется раздельно по учебным полугодиям.</w:t>
      </w:r>
    </w:p>
    <w:p w:rsidR="00AD012D" w:rsidRDefault="00AD012D" w:rsidP="00AD012D">
      <w:pPr>
        <w:pStyle w:val="1"/>
        <w:numPr>
          <w:ilvl w:val="1"/>
          <w:numId w:val="11"/>
        </w:numPr>
        <w:shd w:val="clear" w:color="auto" w:fill="auto"/>
        <w:tabs>
          <w:tab w:val="left" w:pos="1468"/>
        </w:tabs>
        <w:ind w:firstLine="720"/>
        <w:jc w:val="both"/>
      </w:pPr>
      <w:r>
        <w:t>Порядок и условия почасовой оплаты труда педагогических работников:</w:t>
      </w:r>
    </w:p>
    <w:p w:rsidR="00AD012D" w:rsidRDefault="00AD012D" w:rsidP="00AD012D">
      <w:pPr>
        <w:pStyle w:val="1"/>
        <w:numPr>
          <w:ilvl w:val="0"/>
          <w:numId w:val="12"/>
        </w:numPr>
        <w:shd w:val="clear" w:color="auto" w:fill="auto"/>
        <w:tabs>
          <w:tab w:val="left" w:pos="1524"/>
        </w:tabs>
        <w:ind w:firstLine="720"/>
        <w:jc w:val="both"/>
      </w:pPr>
      <w:r>
        <w:t>Почасовая оплата труда педагогических работников учреждений применяется при оплате:</w:t>
      </w:r>
    </w:p>
    <w:p w:rsidR="00AD012D" w:rsidRDefault="00AD012D" w:rsidP="00AD012D">
      <w:pPr>
        <w:pStyle w:val="1"/>
        <w:shd w:val="clear" w:color="auto" w:fill="auto"/>
        <w:ind w:firstLine="720"/>
        <w:jc w:val="both"/>
      </w:pPr>
      <w:r>
        <w:t>- 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2 месяцев;</w:t>
      </w:r>
    </w:p>
    <w:p w:rsidR="00AD012D" w:rsidRDefault="00AD012D" w:rsidP="00AD012D">
      <w:pPr>
        <w:pStyle w:val="1"/>
        <w:shd w:val="clear" w:color="auto" w:fill="auto"/>
        <w:ind w:firstLine="720"/>
        <w:jc w:val="both"/>
      </w:pPr>
      <w:r>
        <w:t>- за педагогическую работу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AD012D" w:rsidRDefault="00AD012D" w:rsidP="00AD012D">
      <w:pPr>
        <w:pStyle w:val="1"/>
        <w:numPr>
          <w:ilvl w:val="0"/>
          <w:numId w:val="12"/>
        </w:numPr>
        <w:shd w:val="clear" w:color="auto" w:fill="auto"/>
        <w:tabs>
          <w:tab w:val="left" w:pos="1524"/>
        </w:tabs>
        <w:ind w:firstLine="720"/>
        <w:jc w:val="both"/>
      </w:pPr>
      <w:r>
        <w:t>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AD012D" w:rsidRDefault="00AD012D" w:rsidP="00AD012D">
      <w:pPr>
        <w:pStyle w:val="1"/>
        <w:shd w:val="clear" w:color="auto" w:fill="auto"/>
        <w:ind w:firstLine="720"/>
        <w:jc w:val="both"/>
      </w:pPr>
      <w: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AD012D" w:rsidRDefault="00AD012D" w:rsidP="00AD012D">
      <w:pPr>
        <w:pStyle w:val="1"/>
        <w:shd w:val="clear" w:color="auto" w:fill="auto"/>
        <w:ind w:firstLine="720"/>
        <w:jc w:val="both"/>
      </w:pPr>
      <w:r>
        <w:t>Сумма заработной платы в месяц педагогического работника для определения часовой ставки исчисляется исходя:</w:t>
      </w:r>
    </w:p>
    <w:p w:rsidR="00AD012D" w:rsidRDefault="00AD012D" w:rsidP="00AD012D">
      <w:pPr>
        <w:pStyle w:val="1"/>
        <w:shd w:val="clear" w:color="auto" w:fill="auto"/>
        <w:ind w:firstLine="720"/>
        <w:jc w:val="both"/>
      </w:pPr>
      <w:r>
        <w:t>- из ставки заработной платы;</w:t>
      </w:r>
    </w:p>
    <w:p w:rsidR="00AD012D" w:rsidRDefault="00AD012D" w:rsidP="00AD012D">
      <w:pPr>
        <w:pStyle w:val="1"/>
        <w:shd w:val="clear" w:color="auto" w:fill="auto"/>
        <w:ind w:firstLine="720"/>
        <w:jc w:val="both"/>
      </w:pPr>
      <w:r>
        <w:t>- из выплат компенсационного характера: доплаты за работу с вредными и (или) опасными условиями труда, за работу в особых условиях труда;</w:t>
      </w:r>
    </w:p>
    <w:p w:rsidR="00AD012D" w:rsidRDefault="00AD012D" w:rsidP="00AD012D">
      <w:pPr>
        <w:pStyle w:val="1"/>
        <w:shd w:val="clear" w:color="auto" w:fill="auto"/>
        <w:ind w:firstLine="720"/>
        <w:jc w:val="both"/>
      </w:pPr>
      <w:r>
        <w:t>- из выплат стимулирующего характера: надбавка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AD012D" w:rsidRDefault="00AD012D" w:rsidP="00AD012D">
      <w:pPr>
        <w:pStyle w:val="1"/>
        <w:shd w:val="clear" w:color="auto" w:fill="auto"/>
        <w:ind w:firstLine="720"/>
        <w:jc w:val="both"/>
      </w:pPr>
      <w:r>
        <w:t>Среднемесячное количество рабочих часов определяется:</w:t>
      </w:r>
    </w:p>
    <w:p w:rsidR="00AD012D" w:rsidRDefault="00AD012D" w:rsidP="00AD012D">
      <w:pPr>
        <w:pStyle w:val="1"/>
        <w:shd w:val="clear" w:color="auto" w:fill="auto"/>
        <w:ind w:firstLine="720"/>
        <w:jc w:val="both"/>
      </w:pPr>
      <w:r>
        <w:t>- для педагогических работников, которым установлены нормы часов педагогической работы (нормы часов учебной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AD012D" w:rsidRDefault="00AD012D" w:rsidP="00AD012D">
      <w:pPr>
        <w:pStyle w:val="1"/>
        <w:numPr>
          <w:ilvl w:val="1"/>
          <w:numId w:val="11"/>
        </w:numPr>
        <w:shd w:val="clear" w:color="auto" w:fill="auto"/>
        <w:tabs>
          <w:tab w:val="left" w:pos="1286"/>
        </w:tabs>
        <w:spacing w:after="300"/>
        <w:ind w:firstLine="720"/>
        <w:jc w:val="both"/>
      </w:pPr>
      <w:proofErr w:type="gramStart"/>
      <w:r>
        <w:t>При замещении отсутствующего по болезни или другим причинам учителя,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AD012D" w:rsidRDefault="00AD012D" w:rsidP="00AD012D">
      <w:pPr>
        <w:pStyle w:val="1"/>
        <w:numPr>
          <w:ilvl w:val="0"/>
          <w:numId w:val="11"/>
        </w:numPr>
        <w:shd w:val="clear" w:color="auto" w:fill="auto"/>
        <w:tabs>
          <w:tab w:val="left" w:pos="365"/>
        </w:tabs>
        <w:spacing w:after="300"/>
        <w:ind w:firstLine="0"/>
        <w:jc w:val="center"/>
      </w:pPr>
      <w:r>
        <w:t>Другие вопросы оплаты труда</w:t>
      </w:r>
    </w:p>
    <w:p w:rsidR="00AD012D" w:rsidRDefault="00AD012D" w:rsidP="00AD012D">
      <w:pPr>
        <w:pStyle w:val="1"/>
        <w:shd w:val="clear" w:color="auto" w:fill="auto"/>
        <w:ind w:firstLine="720"/>
        <w:jc w:val="both"/>
      </w:pPr>
      <w:r>
        <w:t xml:space="preserve">7.1. Оплата труда работников  </w:t>
      </w:r>
      <w:r w:rsidRPr="00B30ADA">
        <w:t>МКОУ "Ирибская СОШ имени М.М. Ибрагимова"</w:t>
      </w:r>
      <w:r>
        <w:t xml:space="preserve"> за счет средств местного бюджета осуществляется в порядке, установленном настоящим Положением.</w:t>
      </w:r>
    </w:p>
    <w:p w:rsidR="00AD012D" w:rsidRDefault="00AD012D" w:rsidP="00AD012D">
      <w:pPr>
        <w:pStyle w:val="1"/>
        <w:shd w:val="clear" w:color="auto" w:fill="auto"/>
        <w:ind w:firstLine="720"/>
        <w:jc w:val="both"/>
      </w:pPr>
      <w:r>
        <w:t xml:space="preserve">Оплата труда работников </w:t>
      </w:r>
      <w:r w:rsidRPr="00B30ADA">
        <w:t>МКОУ "Ирибская СОШ имени М.М. Ибрагимова"</w:t>
      </w:r>
      <w:r>
        <w:t xml:space="preserve"> за счет средств, полученных </w:t>
      </w:r>
      <w:r w:rsidRPr="00B30ADA">
        <w:t>МКОУ "Ирибская СОШ имени М.М. Ибрагимова"</w:t>
      </w:r>
      <w:r>
        <w:t xml:space="preserve"> от приносящей </w:t>
      </w:r>
      <w:r>
        <w:lastRenderedPageBreak/>
        <w:t>доход деятельности, осуществляется в порядке, установленном локальным нормативным актом.</w:t>
      </w:r>
    </w:p>
    <w:p w:rsidR="00AD012D" w:rsidRDefault="00AD012D" w:rsidP="00AD012D">
      <w:pPr>
        <w:pStyle w:val="1"/>
        <w:shd w:val="clear" w:color="auto" w:fill="auto"/>
        <w:ind w:firstLine="720"/>
        <w:jc w:val="both"/>
      </w:pPr>
      <w:r>
        <w:t xml:space="preserve">Директору </w:t>
      </w:r>
      <w:r w:rsidRPr="00B30ADA">
        <w:t xml:space="preserve"> МКОУ "Ирибская СОШ имени М.М. Ибрагимова"</w:t>
      </w:r>
      <w:r>
        <w:t xml:space="preserve">, заместителям директора за счет средств, полученных </w:t>
      </w:r>
      <w:r w:rsidRPr="00D46D8C">
        <w:t>МКОУ "Ирибская СОШ имени М.М. Ибрагимова"</w:t>
      </w:r>
      <w:r>
        <w:t xml:space="preserve">  от приносящей доход деятельности, может выплачиваться премия по итогам работы (дополнительно к премированию за счет средств областного бюджета и местного бюджета), в размерах и порядке, определенном:</w:t>
      </w:r>
    </w:p>
    <w:p w:rsidR="00AD012D" w:rsidRDefault="00AD012D" w:rsidP="00AD012D">
      <w:pPr>
        <w:pStyle w:val="1"/>
        <w:shd w:val="clear" w:color="auto" w:fill="auto"/>
        <w:ind w:firstLine="720"/>
        <w:jc w:val="both"/>
      </w:pPr>
      <w:r>
        <w:t>- для директора - решением главного распорядителя, по согласованию с курирующим заместителем главы Администрации города;</w:t>
      </w:r>
    </w:p>
    <w:p w:rsidR="00AD012D" w:rsidRDefault="00AD012D" w:rsidP="00AD012D">
      <w:pPr>
        <w:pStyle w:val="1"/>
        <w:numPr>
          <w:ilvl w:val="0"/>
          <w:numId w:val="2"/>
        </w:numPr>
        <w:shd w:val="clear" w:color="auto" w:fill="auto"/>
        <w:tabs>
          <w:tab w:val="left" w:pos="936"/>
        </w:tabs>
        <w:ind w:firstLine="720"/>
        <w:jc w:val="both"/>
      </w:pPr>
      <w:r>
        <w:t xml:space="preserve">для заместителей директора - директором </w:t>
      </w:r>
      <w:r w:rsidRPr="00D46D8C">
        <w:t>МКОУ "Ирибская СОШ имени М.М. Ибрагимова"</w:t>
      </w:r>
      <w:r>
        <w:t xml:space="preserve"> в соответствии с локальным нормативным актом.</w:t>
      </w:r>
    </w:p>
    <w:p w:rsidR="00AD012D" w:rsidRDefault="00AD012D" w:rsidP="00AD012D">
      <w:pPr>
        <w:pStyle w:val="1"/>
        <w:numPr>
          <w:ilvl w:val="0"/>
          <w:numId w:val="13"/>
        </w:numPr>
        <w:shd w:val="clear" w:color="auto" w:fill="auto"/>
        <w:tabs>
          <w:tab w:val="left" w:pos="1286"/>
        </w:tabs>
        <w:ind w:firstLine="720"/>
        <w:jc w:val="both"/>
      </w:pPr>
      <w:r>
        <w:t xml:space="preserve">Доля расходов на оплату труда работников </w:t>
      </w:r>
      <w:proofErr w:type="spellStart"/>
      <w:r>
        <w:t>административно</w:t>
      </w:r>
      <w:r>
        <w:softHyphen/>
        <w:t>управленческого</w:t>
      </w:r>
      <w:proofErr w:type="spellEnd"/>
      <w:r>
        <w:t xml:space="preserve"> персонала в фонде оплаты труда </w:t>
      </w:r>
      <w:r w:rsidRPr="00D46D8C">
        <w:t>МКОУ "Ирибская СОШ имени М.М. Ибрагимова"</w:t>
      </w:r>
      <w:r>
        <w:t>, сформированном за счет всех источников финансового обеспечения не может быть более 40 процентов.</w:t>
      </w:r>
    </w:p>
    <w:p w:rsidR="00AD012D" w:rsidRDefault="00AD012D" w:rsidP="00AD012D">
      <w:pPr>
        <w:pStyle w:val="1"/>
        <w:shd w:val="clear" w:color="auto" w:fill="auto"/>
        <w:ind w:firstLine="720"/>
        <w:jc w:val="both"/>
      </w:pPr>
      <w:r>
        <w:t xml:space="preserve">Перечень должностей административно - управленческого персонала устанавливается локальным нормативным актом </w:t>
      </w:r>
      <w:r w:rsidRPr="00D46D8C">
        <w:t>МКОУ "Ирибская СОШ имени М.М. Ибрагимова"</w:t>
      </w:r>
      <w:r>
        <w:t xml:space="preserve"> на основании Примерного перечня должностей административно - управленческого персонала, утвержденного приложением № 1 к настоящему положению.</w:t>
      </w:r>
    </w:p>
    <w:p w:rsidR="00AD012D" w:rsidRDefault="00AD012D" w:rsidP="00AD012D">
      <w:pPr>
        <w:pStyle w:val="1"/>
        <w:numPr>
          <w:ilvl w:val="0"/>
          <w:numId w:val="13"/>
        </w:numPr>
        <w:shd w:val="clear" w:color="auto" w:fill="auto"/>
        <w:tabs>
          <w:tab w:val="left" w:pos="1286"/>
        </w:tabs>
        <w:ind w:firstLine="720"/>
        <w:jc w:val="both"/>
      </w:pPr>
      <w:r>
        <w:t xml:space="preserve">Работникам </w:t>
      </w:r>
      <w:r w:rsidRPr="00D46D8C">
        <w:t>МКОУ "Ирибская СОШ имени М.М. Ибрагимова"</w:t>
      </w:r>
      <w:r>
        <w:t xml:space="preserve"> может быть оказана материальная помощь.</w:t>
      </w:r>
    </w:p>
    <w:p w:rsidR="00AD012D" w:rsidRDefault="00AD012D" w:rsidP="00AD012D">
      <w:pPr>
        <w:pStyle w:val="1"/>
        <w:shd w:val="clear" w:color="auto" w:fill="auto"/>
        <w:ind w:firstLine="720"/>
        <w:jc w:val="both"/>
      </w:pPr>
      <w:r>
        <w:t>Решение об оказании материальной помощи и ее размерах принимается:</w:t>
      </w:r>
    </w:p>
    <w:p w:rsidR="00AD012D" w:rsidRDefault="00AD012D" w:rsidP="00AD012D">
      <w:pPr>
        <w:pStyle w:val="1"/>
        <w:numPr>
          <w:ilvl w:val="0"/>
          <w:numId w:val="2"/>
        </w:numPr>
        <w:shd w:val="clear" w:color="auto" w:fill="auto"/>
        <w:tabs>
          <w:tab w:val="left" w:pos="936"/>
        </w:tabs>
        <w:ind w:firstLine="720"/>
        <w:jc w:val="both"/>
      </w:pPr>
      <w:r>
        <w:t xml:space="preserve">директору </w:t>
      </w:r>
      <w:r w:rsidRPr="00D46D8C">
        <w:t>МКОУ "Ирибская СОШ имени М.М. Ибрагимова"</w:t>
      </w:r>
      <w:r>
        <w:t>- главным распорядителем учреждения в соответствии с утвержденным им порядком на основании письменного заявления директора;</w:t>
      </w:r>
    </w:p>
    <w:p w:rsidR="00AD012D" w:rsidRDefault="00AD012D" w:rsidP="00AD012D">
      <w:pPr>
        <w:pStyle w:val="1"/>
        <w:numPr>
          <w:ilvl w:val="0"/>
          <w:numId w:val="2"/>
        </w:numPr>
        <w:shd w:val="clear" w:color="auto" w:fill="auto"/>
        <w:tabs>
          <w:tab w:val="left" w:pos="230"/>
        </w:tabs>
        <w:ind w:firstLine="720"/>
        <w:jc w:val="both"/>
      </w:pPr>
      <w:r>
        <w:t xml:space="preserve">работникам учреждения - директором </w:t>
      </w:r>
      <w:r w:rsidRPr="00D46D8C">
        <w:t>МКОУ "Ирибская СОШ имени М.М. Ибрагимова"</w:t>
      </w:r>
      <w:r>
        <w:t xml:space="preserve"> в соответствии с коллективным договором или локальным нормативным актом  </w:t>
      </w:r>
      <w:r w:rsidRPr="00D46D8C">
        <w:t>МКОУ "Ирибская СОШ имени М.М. Ибрагимова"</w:t>
      </w:r>
      <w:r>
        <w:t xml:space="preserve"> на основании письменного заявления работника.</w:t>
      </w:r>
    </w:p>
    <w:p w:rsidR="00AD012D" w:rsidRDefault="00AD012D" w:rsidP="00AD012D">
      <w:pPr>
        <w:pStyle w:val="1"/>
        <w:shd w:val="clear" w:color="auto" w:fill="auto"/>
        <w:ind w:firstLine="720"/>
        <w:jc w:val="both"/>
      </w:pPr>
      <w:r>
        <w:t>В случае</w:t>
      </w:r>
      <w:proofErr w:type="gramStart"/>
      <w:r>
        <w:t>,</w:t>
      </w:r>
      <w:proofErr w:type="gramEnd"/>
      <w: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D012D" w:rsidRPr="00D46D8C" w:rsidRDefault="00AD012D" w:rsidP="00AD012D">
      <w:pPr>
        <w:pStyle w:val="1"/>
        <w:shd w:val="clear" w:color="auto" w:fill="auto"/>
        <w:ind w:firstLine="720"/>
        <w:jc w:val="both"/>
      </w:pPr>
      <w:r>
        <w:t xml:space="preserve">Материальная помощь не является заработной платой и не учитывается при определении соотношения заработной платы руководителя учреждения, его </w:t>
      </w:r>
      <w:r w:rsidRPr="00D46D8C">
        <w:t>заместителей и главного бухгалтера, и среднемесячной заработной платы работников.</w:t>
      </w:r>
    </w:p>
    <w:p w:rsidR="00AD012D" w:rsidRPr="00D46D8C" w:rsidRDefault="00AD012D" w:rsidP="00AD012D">
      <w:pPr>
        <w:pStyle w:val="a4"/>
        <w:rPr>
          <w:rFonts w:ascii="Times New Roman" w:hAnsi="Times New Roman" w:cs="Times New Roman"/>
        </w:rPr>
      </w:pPr>
      <w:r w:rsidRPr="00D46D8C">
        <w:rPr>
          <w:rFonts w:ascii="Times New Roman" w:hAnsi="Times New Roman" w:cs="Times New Roman"/>
        </w:rPr>
        <w:t>Источником выплаты материальной помощи работникам являются средства в объеме до одного процента от планового фонда оплаты труда.</w:t>
      </w:r>
    </w:p>
    <w:p w:rsidR="00AD012D" w:rsidRDefault="00AD012D" w:rsidP="00AD012D">
      <w:pPr>
        <w:pStyle w:val="1"/>
        <w:shd w:val="clear" w:color="auto" w:fill="auto"/>
        <w:spacing w:after="540"/>
        <w:ind w:left="6920" w:firstLine="0"/>
      </w:pPr>
    </w:p>
    <w:p w:rsidR="00AD012D" w:rsidRDefault="00AD012D" w:rsidP="00AD012D">
      <w:pPr>
        <w:pStyle w:val="1"/>
        <w:shd w:val="clear" w:color="auto" w:fill="auto"/>
        <w:spacing w:after="540"/>
        <w:ind w:left="6920" w:firstLine="0"/>
      </w:pPr>
    </w:p>
    <w:p w:rsidR="00AD012D" w:rsidRDefault="00AD012D" w:rsidP="00AD012D">
      <w:pPr>
        <w:pStyle w:val="1"/>
        <w:shd w:val="clear" w:color="auto" w:fill="auto"/>
        <w:spacing w:after="540"/>
        <w:ind w:left="6920" w:firstLine="0"/>
      </w:pPr>
    </w:p>
    <w:p w:rsidR="00AD012D" w:rsidRDefault="00AD012D" w:rsidP="00AD012D">
      <w:pPr>
        <w:pStyle w:val="1"/>
        <w:shd w:val="clear" w:color="auto" w:fill="auto"/>
        <w:spacing w:after="540"/>
        <w:ind w:left="6920" w:firstLine="0"/>
      </w:pPr>
      <w:r>
        <w:lastRenderedPageBreak/>
        <w:t>Приложение № 1</w:t>
      </w:r>
    </w:p>
    <w:p w:rsidR="00AD012D" w:rsidRDefault="00AD012D" w:rsidP="00AD012D">
      <w:pPr>
        <w:pStyle w:val="1"/>
        <w:shd w:val="clear" w:color="auto" w:fill="auto"/>
        <w:ind w:firstLine="0"/>
        <w:jc w:val="center"/>
      </w:pPr>
      <w:r>
        <w:t>Примерный перечень</w:t>
      </w:r>
    </w:p>
    <w:p w:rsidR="00AD012D" w:rsidRDefault="00AD012D" w:rsidP="00AD012D">
      <w:pPr>
        <w:pStyle w:val="1"/>
        <w:shd w:val="clear" w:color="auto" w:fill="auto"/>
        <w:spacing w:after="300"/>
        <w:ind w:firstLine="0"/>
        <w:jc w:val="center"/>
      </w:pPr>
      <w:r>
        <w:t>должностей административно-управленческого персонала</w:t>
      </w:r>
    </w:p>
    <w:p w:rsidR="00AD012D" w:rsidRDefault="00AD012D" w:rsidP="00AD012D">
      <w:pPr>
        <w:pStyle w:val="1"/>
        <w:shd w:val="clear" w:color="auto" w:fill="auto"/>
        <w:ind w:firstLine="720"/>
        <w:jc w:val="both"/>
      </w:pPr>
      <w:r>
        <w:t>1. К административно-управленческому персоналу учреждения относятся:</w:t>
      </w:r>
    </w:p>
    <w:p w:rsidR="00AD012D" w:rsidRDefault="00AD012D" w:rsidP="00AD012D">
      <w:pPr>
        <w:pStyle w:val="1"/>
        <w:shd w:val="clear" w:color="auto" w:fill="auto"/>
        <w:ind w:firstLine="720"/>
        <w:jc w:val="both"/>
      </w:pPr>
      <w:r>
        <w:t xml:space="preserve">- директор </w:t>
      </w:r>
      <w:r w:rsidRPr="00D46D8C">
        <w:t>МКОУ "Ирибская СОШ имени М.М. Ибрагимова"</w:t>
      </w:r>
      <w:r>
        <w:t>;</w:t>
      </w:r>
    </w:p>
    <w:p w:rsidR="00AD012D" w:rsidRDefault="00AD012D" w:rsidP="00AD012D">
      <w:pPr>
        <w:pStyle w:val="1"/>
        <w:shd w:val="clear" w:color="auto" w:fill="auto"/>
        <w:ind w:firstLine="720"/>
        <w:jc w:val="both"/>
      </w:pPr>
      <w:r>
        <w:t xml:space="preserve">- заместитель директора </w:t>
      </w:r>
      <w:r w:rsidRPr="00D46D8C">
        <w:t>МКОУ "Ирибская СОШ имени М.М. Ибрагимова"</w:t>
      </w:r>
      <w:r>
        <w:t>;</w:t>
      </w:r>
    </w:p>
    <w:p w:rsidR="00AD012D" w:rsidRDefault="00AD012D" w:rsidP="00AD012D">
      <w:pPr>
        <w:pStyle w:val="1"/>
        <w:shd w:val="clear" w:color="auto" w:fill="auto"/>
        <w:ind w:firstLine="720"/>
        <w:jc w:val="both"/>
      </w:pPr>
      <w:r>
        <w:t>- секретарь-машинистка.</w:t>
      </w:r>
    </w:p>
    <w:p w:rsidR="00AD012D" w:rsidRDefault="00AD012D" w:rsidP="00AD012D">
      <w:pPr>
        <w:pStyle w:val="1"/>
        <w:shd w:val="clear" w:color="auto" w:fill="auto"/>
        <w:spacing w:after="540"/>
        <w:ind w:firstLine="720"/>
        <w:jc w:val="both"/>
      </w:pPr>
      <w:r>
        <w:t>2. Конкретный перечень должностей административно - управленческого персонала работников учреждения устанавливается локальным нормативным актом учреждения в соответствии со штатным расписанием, утверждаемым в установленном порядке.</w:t>
      </w:r>
    </w:p>
    <w:p w:rsidR="00F80EA4" w:rsidRDefault="00F80EA4"/>
    <w:sectPr w:rsidR="00F80EA4" w:rsidSect="00DE68DD">
      <w:headerReference w:type="default" r:id="rId7"/>
      <w:headerReference w:type="first" r:id="rId8"/>
      <w:pgSz w:w="11900" w:h="16840"/>
      <w:pgMar w:top="1105" w:right="489" w:bottom="1167" w:left="993" w:header="0" w:footer="3"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74" w:rsidRDefault="00AD012D">
    <w:pPr>
      <w:spacing w:line="1" w:lineRule="exact"/>
    </w:pPr>
    <w:r>
      <w:rPr>
        <w:noProof/>
        <w:lang w:bidi="ar-SA"/>
      </w:rPr>
      <mc:AlternateContent>
        <mc:Choice Requires="wps">
          <w:drawing>
            <wp:anchor distT="0" distB="0" distL="0" distR="0" simplePos="0" relativeHeight="251659264" behindDoc="1" locked="0" layoutInCell="1" allowOverlap="1" wp14:anchorId="38A0B860" wp14:editId="08CE1252">
              <wp:simplePos x="0" y="0"/>
              <wp:positionH relativeFrom="page">
                <wp:posOffset>4048760</wp:posOffset>
              </wp:positionH>
              <wp:positionV relativeFrom="page">
                <wp:posOffset>366395</wp:posOffset>
              </wp:positionV>
              <wp:extent cx="176530" cy="143510"/>
              <wp:effectExtent l="0" t="0" r="0" b="0"/>
              <wp:wrapNone/>
              <wp:docPr id="9" name="Shape 9"/>
              <wp:cNvGraphicFramePr/>
              <a:graphic xmlns:a="http://schemas.openxmlformats.org/drawingml/2006/main">
                <a:graphicData uri="http://schemas.microsoft.com/office/word/2010/wordprocessingShape">
                  <wps:wsp>
                    <wps:cNvSpPr txBox="1"/>
                    <wps:spPr>
                      <a:xfrm>
                        <a:off x="0" y="0"/>
                        <a:ext cx="176530" cy="143510"/>
                      </a:xfrm>
                      <a:prstGeom prst="rect">
                        <a:avLst/>
                      </a:prstGeom>
                      <a:noFill/>
                    </wps:spPr>
                    <wps:txbx>
                      <w:txbxContent>
                        <w:p w:rsidR="00501D74" w:rsidRDefault="00AD012D">
                          <w:pPr>
                            <w:pStyle w:val="20"/>
                            <w:shd w:val="clear" w:color="auto" w:fill="auto"/>
                            <w:rPr>
                              <w:sz w:val="22"/>
                              <w:szCs w:val="22"/>
                            </w:rPr>
                          </w:pPr>
                          <w:r>
                            <w:fldChar w:fldCharType="begin"/>
                          </w:r>
                          <w:r>
                            <w:instrText xml:space="preserve"> PAGE \* MERGEFORMAT </w:instrText>
                          </w:r>
                          <w:r>
                            <w:fldChar w:fldCharType="separate"/>
                          </w:r>
                          <w:r w:rsidRPr="00AD012D">
                            <w:rPr>
                              <w:rFonts w:ascii="Arial" w:eastAsia="Arial" w:hAnsi="Arial" w:cs="Arial"/>
                              <w:noProof/>
                              <w:sz w:val="22"/>
                              <w:szCs w:val="22"/>
                            </w:rPr>
                            <w:t>20</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318.8pt;margin-top:28.85pt;width:13.9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" filled="f" stroked="f">
              <v:textbox style="mso-fit-shape-to-text:t" inset="0,0,0,0">
                <w:txbxContent>
                  <w:p w:rsidR="00501D74" w:rsidRDefault="00AD012D">
                    <w:pPr>
                      <w:pStyle w:val="20"/>
                      <w:shd w:val="clear" w:color="auto" w:fill="auto"/>
                      <w:rPr>
                        <w:sz w:val="22"/>
                        <w:szCs w:val="22"/>
                      </w:rPr>
                    </w:pPr>
                    <w:r>
                      <w:fldChar w:fldCharType="begin"/>
                    </w:r>
                    <w:r>
                      <w:instrText xml:space="preserve"> PAGE \* MERGEFORMAT </w:instrText>
                    </w:r>
                    <w:r>
                      <w:fldChar w:fldCharType="separate"/>
                    </w:r>
                    <w:r w:rsidRPr="00AD012D">
                      <w:rPr>
                        <w:rFonts w:ascii="Arial" w:eastAsia="Arial" w:hAnsi="Arial" w:cs="Arial"/>
                        <w:noProof/>
                        <w:sz w:val="22"/>
                        <w:szCs w:val="22"/>
                      </w:rPr>
                      <w:t>20</w:t>
                    </w:r>
                    <w:r>
                      <w:rPr>
                        <w:rFonts w:ascii="Arial" w:eastAsia="Arial" w:hAnsi="Arial" w:cs="Arial"/>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74" w:rsidRDefault="00AD01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06CC"/>
    <w:multiLevelType w:val="multilevel"/>
    <w:tmpl w:val="F6302A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701CD"/>
    <w:multiLevelType w:val="multilevel"/>
    <w:tmpl w:val="86E21260"/>
    <w:lvl w:ilvl="0">
      <w:start w:val="1"/>
      <w:numFmt w:val="decimal"/>
      <w:lvlText w:val="5.7.%1."/>
      <w:lvlJc w:val="left"/>
      <w:rPr>
        <w:rFonts w:ascii="Times New Roman" w:eastAsia="Times New Roman" w:hAnsi="Times New Roman" w:cs="Times New Roman"/>
        <w:b w:val="0"/>
        <w:bCs w:val="0"/>
        <w:i w:val="0"/>
        <w:iCs w:val="0"/>
        <w:smallCaps w:val="0"/>
        <w:strike w:val="0"/>
        <w:color w:val="0000FF"/>
        <w:spacing w:val="0"/>
        <w:w w:val="100"/>
        <w:position w:val="0"/>
        <w:sz w:val="26"/>
        <w:szCs w:val="26"/>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541FF0"/>
    <w:multiLevelType w:val="multilevel"/>
    <w:tmpl w:val="F1DAE6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441DF3"/>
    <w:multiLevelType w:val="multilevel"/>
    <w:tmpl w:val="6AC46108"/>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7A58CC"/>
    <w:multiLevelType w:val="multilevel"/>
    <w:tmpl w:val="C95E9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694BCB"/>
    <w:multiLevelType w:val="multilevel"/>
    <w:tmpl w:val="C9A68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1461C9"/>
    <w:multiLevelType w:val="multilevel"/>
    <w:tmpl w:val="51188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6F74B3"/>
    <w:multiLevelType w:val="multilevel"/>
    <w:tmpl w:val="8AF08B58"/>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8C7157"/>
    <w:multiLevelType w:val="multilevel"/>
    <w:tmpl w:val="F3B273E2"/>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6F5C01"/>
    <w:multiLevelType w:val="multilevel"/>
    <w:tmpl w:val="9B0A7B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B37E07"/>
    <w:multiLevelType w:val="multilevel"/>
    <w:tmpl w:val="3174A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BC28AF"/>
    <w:multiLevelType w:val="multilevel"/>
    <w:tmpl w:val="DF92A41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5B7B61"/>
    <w:multiLevelType w:val="multilevel"/>
    <w:tmpl w:val="10CE1E0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10"/>
  </w:num>
  <w:num w:numId="5">
    <w:abstractNumId w:val="9"/>
  </w:num>
  <w:num w:numId="6">
    <w:abstractNumId w:val="8"/>
  </w:num>
  <w:num w:numId="7">
    <w:abstractNumId w:val="0"/>
  </w:num>
  <w:num w:numId="8">
    <w:abstractNumId w:val="11"/>
  </w:num>
  <w:num w:numId="9">
    <w:abstractNumId w:val="7"/>
  </w:num>
  <w:num w:numId="10">
    <w:abstractNumId w:val="1"/>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A9"/>
    <w:rsid w:val="00A023A9"/>
    <w:rsid w:val="00AD012D"/>
    <w:rsid w:val="00F80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012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D012D"/>
    <w:rPr>
      <w:rFonts w:ascii="Times New Roman" w:eastAsia="Times New Roman" w:hAnsi="Times New Roman" w:cs="Times New Roman"/>
      <w:sz w:val="26"/>
      <w:szCs w:val="26"/>
      <w:shd w:val="clear" w:color="auto" w:fill="FFFFFF"/>
    </w:rPr>
  </w:style>
  <w:style w:type="character" w:customStyle="1" w:styleId="2">
    <w:name w:val="Колонтитул (2)_"/>
    <w:basedOn w:val="a0"/>
    <w:link w:val="20"/>
    <w:rsid w:val="00AD012D"/>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AD012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AD012D"/>
    <w:pPr>
      <w:shd w:val="clear" w:color="auto" w:fill="FFFFFF"/>
      <w:spacing w:line="259" w:lineRule="auto"/>
      <w:ind w:firstLine="400"/>
    </w:pPr>
    <w:rPr>
      <w:rFonts w:ascii="Times New Roman" w:eastAsia="Times New Roman" w:hAnsi="Times New Roman" w:cs="Times New Roman"/>
      <w:color w:val="auto"/>
      <w:sz w:val="26"/>
      <w:szCs w:val="26"/>
      <w:lang w:eastAsia="en-US" w:bidi="ar-SA"/>
    </w:rPr>
  </w:style>
  <w:style w:type="paragraph" w:customStyle="1" w:styleId="20">
    <w:name w:val="Колонтитул (2)"/>
    <w:basedOn w:val="a"/>
    <w:link w:val="2"/>
    <w:rsid w:val="00AD012D"/>
    <w:pPr>
      <w:shd w:val="clear" w:color="auto" w:fill="FFFFFF"/>
    </w:pPr>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AD012D"/>
    <w:pPr>
      <w:shd w:val="clear" w:color="auto" w:fill="FFFFFF"/>
      <w:spacing w:line="259" w:lineRule="auto"/>
      <w:ind w:firstLine="740"/>
      <w:outlineLvl w:val="0"/>
    </w:pPr>
    <w:rPr>
      <w:rFonts w:ascii="Times New Roman" w:eastAsia="Times New Roman" w:hAnsi="Times New Roman" w:cs="Times New Roman"/>
      <w:color w:val="auto"/>
      <w:sz w:val="26"/>
      <w:szCs w:val="26"/>
      <w:lang w:eastAsia="en-US" w:bidi="ar-SA"/>
    </w:rPr>
  </w:style>
  <w:style w:type="paragraph" w:styleId="a4">
    <w:name w:val="No Spacing"/>
    <w:uiPriority w:val="1"/>
    <w:qFormat/>
    <w:rsid w:val="00AD012D"/>
    <w:pPr>
      <w:widowControl w:val="0"/>
      <w:spacing w:after="0" w:line="240" w:lineRule="auto"/>
    </w:pPr>
    <w:rPr>
      <w:rFonts w:ascii="Courier New" w:eastAsia="Courier New" w:hAnsi="Courier New" w:cs="Courier New"/>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012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D012D"/>
    <w:rPr>
      <w:rFonts w:ascii="Times New Roman" w:eastAsia="Times New Roman" w:hAnsi="Times New Roman" w:cs="Times New Roman"/>
      <w:sz w:val="26"/>
      <w:szCs w:val="26"/>
      <w:shd w:val="clear" w:color="auto" w:fill="FFFFFF"/>
    </w:rPr>
  </w:style>
  <w:style w:type="character" w:customStyle="1" w:styleId="2">
    <w:name w:val="Колонтитул (2)_"/>
    <w:basedOn w:val="a0"/>
    <w:link w:val="20"/>
    <w:rsid w:val="00AD012D"/>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AD012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AD012D"/>
    <w:pPr>
      <w:shd w:val="clear" w:color="auto" w:fill="FFFFFF"/>
      <w:spacing w:line="259" w:lineRule="auto"/>
      <w:ind w:firstLine="400"/>
    </w:pPr>
    <w:rPr>
      <w:rFonts w:ascii="Times New Roman" w:eastAsia="Times New Roman" w:hAnsi="Times New Roman" w:cs="Times New Roman"/>
      <w:color w:val="auto"/>
      <w:sz w:val="26"/>
      <w:szCs w:val="26"/>
      <w:lang w:eastAsia="en-US" w:bidi="ar-SA"/>
    </w:rPr>
  </w:style>
  <w:style w:type="paragraph" w:customStyle="1" w:styleId="20">
    <w:name w:val="Колонтитул (2)"/>
    <w:basedOn w:val="a"/>
    <w:link w:val="2"/>
    <w:rsid w:val="00AD012D"/>
    <w:pPr>
      <w:shd w:val="clear" w:color="auto" w:fill="FFFFFF"/>
    </w:pPr>
    <w:rPr>
      <w:rFonts w:ascii="Times New Roman" w:eastAsia="Times New Roman" w:hAnsi="Times New Roman" w:cs="Times New Roman"/>
      <w:color w:val="auto"/>
      <w:sz w:val="20"/>
      <w:szCs w:val="20"/>
      <w:lang w:eastAsia="en-US" w:bidi="ar-SA"/>
    </w:rPr>
  </w:style>
  <w:style w:type="paragraph" w:customStyle="1" w:styleId="11">
    <w:name w:val="Заголовок №1"/>
    <w:basedOn w:val="a"/>
    <w:link w:val="10"/>
    <w:rsid w:val="00AD012D"/>
    <w:pPr>
      <w:shd w:val="clear" w:color="auto" w:fill="FFFFFF"/>
      <w:spacing w:line="259" w:lineRule="auto"/>
      <w:ind w:firstLine="740"/>
      <w:outlineLvl w:val="0"/>
    </w:pPr>
    <w:rPr>
      <w:rFonts w:ascii="Times New Roman" w:eastAsia="Times New Roman" w:hAnsi="Times New Roman" w:cs="Times New Roman"/>
      <w:color w:val="auto"/>
      <w:sz w:val="26"/>
      <w:szCs w:val="26"/>
      <w:lang w:eastAsia="en-US" w:bidi="ar-SA"/>
    </w:rPr>
  </w:style>
  <w:style w:type="paragraph" w:styleId="a4">
    <w:name w:val="No Spacing"/>
    <w:uiPriority w:val="1"/>
    <w:qFormat/>
    <w:rsid w:val="00AD012D"/>
    <w:pPr>
      <w:widowControl w:val="0"/>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6923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7963</Words>
  <Characters>45392</Characters>
  <Application>Microsoft Office Word</Application>
  <DocSecurity>0</DocSecurity>
  <Lines>378</Lines>
  <Paragraphs>106</Paragraphs>
  <ScaleCrop>false</ScaleCrop>
  <Company>SPecialiST RePack</Company>
  <LinksUpToDate>false</LinksUpToDate>
  <CharactersWithSpaces>53249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2</cp:revision>
  <dcterms:created xsi:type="dcterms:W3CDTF">2022-06-09T13:37:00Z</dcterms:created>
  <dcterms:modified xsi:type="dcterms:W3CDTF">2022-06-09T13:40:00Z</dcterms:modified>
</cp:coreProperties>
</file>