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0E" w:rsidRDefault="002F620E">
      <w:pPr>
        <w:spacing w:line="1" w:lineRule="exact"/>
      </w:pPr>
    </w:p>
    <w:p w:rsidR="00A75AB4" w:rsidRPr="00A75AB4" w:rsidRDefault="00A75AB4" w:rsidP="00A75AB4">
      <w:pPr>
        <w:pStyle w:val="1"/>
        <w:shd w:val="clear" w:color="auto" w:fill="auto"/>
        <w:jc w:val="right"/>
        <w:rPr>
          <w:b w:val="0"/>
          <w:sz w:val="24"/>
        </w:rPr>
      </w:pPr>
      <w:r w:rsidRPr="00A75AB4">
        <w:rPr>
          <w:b w:val="0"/>
          <w:sz w:val="24"/>
        </w:rPr>
        <w:t xml:space="preserve">УТВЕРЖДАЮ </w:t>
      </w:r>
    </w:p>
    <w:p w:rsidR="00A75AB4" w:rsidRPr="00A75AB4" w:rsidRDefault="00A75AB4" w:rsidP="00A75AB4">
      <w:pPr>
        <w:pStyle w:val="1"/>
        <w:shd w:val="clear" w:color="auto" w:fill="auto"/>
        <w:jc w:val="right"/>
        <w:rPr>
          <w:b w:val="0"/>
          <w:sz w:val="24"/>
        </w:rPr>
      </w:pPr>
      <w:r w:rsidRPr="00A75AB4">
        <w:rPr>
          <w:b w:val="0"/>
          <w:sz w:val="24"/>
        </w:rPr>
        <w:t>Директор МКОУ "Ирибская СОШ</w:t>
      </w:r>
    </w:p>
    <w:p w:rsidR="00A75AB4" w:rsidRPr="00A75AB4" w:rsidRDefault="00A75AB4" w:rsidP="00A75AB4">
      <w:pPr>
        <w:pStyle w:val="1"/>
        <w:shd w:val="clear" w:color="auto" w:fill="auto"/>
        <w:jc w:val="right"/>
        <w:rPr>
          <w:b w:val="0"/>
          <w:sz w:val="24"/>
        </w:rPr>
      </w:pPr>
      <w:r w:rsidRPr="00A75AB4">
        <w:rPr>
          <w:b w:val="0"/>
          <w:sz w:val="24"/>
        </w:rPr>
        <w:t xml:space="preserve"> имени М.М. Ибрагимова"</w:t>
      </w:r>
    </w:p>
    <w:p w:rsidR="00A75AB4" w:rsidRPr="00A75AB4" w:rsidRDefault="00A75AB4" w:rsidP="00A75AB4">
      <w:pPr>
        <w:pStyle w:val="1"/>
        <w:shd w:val="clear" w:color="auto" w:fill="auto"/>
        <w:jc w:val="right"/>
        <w:rPr>
          <w:b w:val="0"/>
          <w:sz w:val="24"/>
        </w:rPr>
      </w:pPr>
      <w:r w:rsidRPr="00A75AB4">
        <w:rPr>
          <w:b w:val="0"/>
          <w:sz w:val="24"/>
        </w:rPr>
        <w:t>________________И.Г. Давудов</w:t>
      </w:r>
    </w:p>
    <w:p w:rsidR="00A75AB4" w:rsidRPr="00A75AB4" w:rsidRDefault="00A75AB4" w:rsidP="00A75AB4">
      <w:pPr>
        <w:pStyle w:val="1"/>
        <w:shd w:val="clear" w:color="auto" w:fill="auto"/>
        <w:jc w:val="right"/>
        <w:rPr>
          <w:b w:val="0"/>
          <w:sz w:val="24"/>
        </w:rPr>
      </w:pPr>
      <w:r w:rsidRPr="00A75AB4">
        <w:rPr>
          <w:b w:val="0"/>
          <w:sz w:val="24"/>
        </w:rPr>
        <w:t>1</w:t>
      </w:r>
      <w:r>
        <w:rPr>
          <w:b w:val="0"/>
          <w:sz w:val="24"/>
        </w:rPr>
        <w:t>0 май</w:t>
      </w:r>
      <w:r w:rsidRPr="00A75AB4">
        <w:rPr>
          <w:b w:val="0"/>
          <w:sz w:val="24"/>
        </w:rPr>
        <w:t xml:space="preserve"> 2022г</w:t>
      </w:r>
    </w:p>
    <w:p w:rsidR="00A75AB4" w:rsidRDefault="00A75AB4">
      <w:pPr>
        <w:pStyle w:val="1"/>
        <w:shd w:val="clear" w:color="auto" w:fill="auto"/>
      </w:pPr>
    </w:p>
    <w:p w:rsidR="00A75AB4" w:rsidRDefault="00A75AB4">
      <w:pPr>
        <w:pStyle w:val="1"/>
        <w:shd w:val="clear" w:color="auto" w:fill="auto"/>
      </w:pPr>
    </w:p>
    <w:p w:rsidR="00A75AB4" w:rsidRDefault="00A75AB4">
      <w:pPr>
        <w:pStyle w:val="1"/>
        <w:shd w:val="clear" w:color="auto" w:fill="auto"/>
      </w:pPr>
    </w:p>
    <w:p w:rsidR="00A75AB4" w:rsidRDefault="00A75AB4">
      <w:pPr>
        <w:pStyle w:val="1"/>
        <w:shd w:val="clear" w:color="auto" w:fill="auto"/>
      </w:pPr>
    </w:p>
    <w:p w:rsidR="00A75AB4" w:rsidRDefault="00A75AB4">
      <w:pPr>
        <w:pStyle w:val="1"/>
        <w:shd w:val="clear" w:color="auto" w:fill="auto"/>
      </w:pPr>
    </w:p>
    <w:p w:rsidR="00D15005" w:rsidRDefault="00D15005">
      <w:pPr>
        <w:pStyle w:val="1"/>
        <w:shd w:val="clear" w:color="auto" w:fill="auto"/>
      </w:pPr>
    </w:p>
    <w:p w:rsidR="00D15005" w:rsidRDefault="00D15005">
      <w:pPr>
        <w:pStyle w:val="1"/>
        <w:shd w:val="clear" w:color="auto" w:fill="auto"/>
      </w:pPr>
    </w:p>
    <w:p w:rsidR="00A75AB4" w:rsidRDefault="000F5B6F">
      <w:pPr>
        <w:pStyle w:val="1"/>
        <w:shd w:val="clear" w:color="auto" w:fill="auto"/>
      </w:pPr>
      <w:r>
        <w:t>ПЛАН РАБОТЫ Ш</w:t>
      </w:r>
      <w:r w:rsidR="00A75AB4">
        <w:t>КОЛЫ</w:t>
      </w:r>
      <w:r w:rsidR="00A75AB4">
        <w:br/>
        <w:t>по подготовке</w:t>
      </w:r>
      <w:r w:rsidR="00A75AB4">
        <w:br/>
        <w:t>к ВПР</w:t>
      </w:r>
      <w:r w:rsidR="00A75AB4">
        <w:br/>
        <w:t>на 2022-2023</w:t>
      </w:r>
      <w:r>
        <w:t xml:space="preserve"> учебный год</w:t>
      </w:r>
    </w:p>
    <w:p w:rsidR="002F620E" w:rsidRDefault="002F620E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Default="00D15005" w:rsidP="00A75AB4">
      <w:pPr>
        <w:pStyle w:val="a8"/>
        <w:rPr>
          <w:rFonts w:ascii="Times New Roman" w:hAnsi="Times New Roman" w:cs="Times New Roman"/>
        </w:rPr>
      </w:pPr>
    </w:p>
    <w:p w:rsidR="00D15005" w:rsidRPr="00A75AB4" w:rsidRDefault="00D15005" w:rsidP="00A75AB4">
      <w:pPr>
        <w:pStyle w:val="a8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5"/>
        <w:gridCol w:w="6311"/>
        <w:gridCol w:w="2070"/>
      </w:tblGrid>
      <w:tr w:rsidR="002F620E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966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2F620E" w:rsidRDefault="000F5B6F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55"/>
              </w:tabs>
            </w:pPr>
            <w:r>
              <w:t xml:space="preserve">Грамотная организация работы школы по подготовке </w:t>
            </w:r>
            <w:proofErr w:type="gramStart"/>
            <w:r>
              <w:t>обучающихся</w:t>
            </w:r>
            <w:proofErr w:type="gramEnd"/>
            <w:r>
              <w:t xml:space="preserve"> к ВПР.</w:t>
            </w:r>
          </w:p>
          <w:p w:rsidR="002F620E" w:rsidRDefault="000F5B6F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</w:pPr>
            <w:r>
              <w:t>Формирование базы данных по данному направлению: потребности обучающихся их учебные и психологические возможности и способности, методическое обеспечение подготовки к ВПР, психологическое обеспечение подготовки.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 xml:space="preserve">3.Обеспечение обучающихся и, их родителей и </w:t>
            </w:r>
            <w:r>
              <w:t>учителей своевременной информацией.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Вид деятельности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Мероприятия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rPr>
                <w:b/>
                <w:bCs/>
                <w:i/>
                <w:iCs/>
              </w:rPr>
              <w:t>Ответственны</w:t>
            </w:r>
          </w:p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е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СЕНТЯБРЬ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D15005">
            <w:pPr>
              <w:pStyle w:val="a7"/>
              <w:shd w:val="clear" w:color="auto" w:fill="auto"/>
            </w:pPr>
            <w:r>
              <w:t>1. Анализ итогов ВПР за 2021-2022</w:t>
            </w:r>
            <w:bookmarkStart w:id="0" w:name="_GoBack"/>
            <w:bookmarkEnd w:id="0"/>
            <w:r w:rsidR="000F5B6F">
              <w:t xml:space="preserve"> учебный год.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 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440" w:hanging="440"/>
              <w:jc w:val="both"/>
            </w:pPr>
            <w:r>
              <w:t xml:space="preserve">2. Совещание при директоре с повесткой дня «Утверждение </w:t>
            </w:r>
            <w:r>
              <w:t>плана подготовки школы к ВПР»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Директор школы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440" w:hanging="440"/>
              <w:jc w:val="both"/>
            </w:pPr>
            <w:r>
              <w:t>3. Производственное совещание при зам.</w:t>
            </w:r>
            <w:r w:rsidR="00A75AB4">
              <w:t xml:space="preserve"> </w:t>
            </w:r>
            <w:r>
              <w:t>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 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440" w:hanging="440"/>
              <w:jc w:val="both"/>
            </w:pPr>
            <w:r>
              <w:t xml:space="preserve">4. Создание перечня учебной литературы и материалов по </w:t>
            </w:r>
            <w:r>
              <w:t>подготовке к ВПР.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</w:t>
            </w:r>
          </w:p>
          <w:p w:rsidR="002F620E" w:rsidRDefault="000F5B6F">
            <w:pPr>
              <w:pStyle w:val="a7"/>
              <w:shd w:val="clear" w:color="auto" w:fill="auto"/>
            </w:pPr>
            <w:proofErr w:type="spellStart"/>
            <w:r>
              <w:t>поУР</w:t>
            </w:r>
            <w:proofErr w:type="spellEnd"/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tabs>
                <w:tab w:val="left" w:pos="601"/>
                <w:tab w:val="left" w:pos="2344"/>
                <w:tab w:val="left" w:pos="4493"/>
                <w:tab w:val="left" w:pos="5720"/>
              </w:tabs>
            </w:pPr>
            <w:r>
              <w:t>5.</w:t>
            </w:r>
            <w:r>
              <w:tab/>
              <w:t>Организация</w:t>
            </w:r>
            <w:r>
              <w:tab/>
              <w:t>дополнительных</w:t>
            </w:r>
            <w:r>
              <w:tab/>
              <w:t>занятий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2F620E" w:rsidRDefault="000F5B6F">
            <w:pPr>
              <w:pStyle w:val="a7"/>
              <w:shd w:val="clear" w:color="auto" w:fill="auto"/>
              <w:ind w:firstLine="440"/>
            </w:pPr>
            <w:proofErr w:type="gramStart"/>
            <w:r>
              <w:t>обучающихся</w:t>
            </w:r>
            <w:proofErr w:type="gramEnd"/>
            <w:r>
              <w:t xml:space="preserve"> по предметам, выносимым на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</w:t>
            </w:r>
          </w:p>
          <w:p w:rsidR="002F620E" w:rsidRDefault="000F5B6F">
            <w:pPr>
              <w:pStyle w:val="a7"/>
              <w:shd w:val="clear" w:color="auto" w:fill="auto"/>
            </w:pPr>
            <w:proofErr w:type="spellStart"/>
            <w:r>
              <w:t>поУР</w:t>
            </w:r>
            <w:proofErr w:type="spellEnd"/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Нормативные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документы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440" w:hanging="440"/>
              <w:jc w:val="both"/>
            </w:pPr>
            <w:r>
              <w:t xml:space="preserve">1. Приказ о назначении </w:t>
            </w:r>
            <w:proofErr w:type="gramStart"/>
            <w:r>
              <w:t>ответственного</w:t>
            </w:r>
            <w:proofErr w:type="gramEnd"/>
            <w:r>
              <w:t xml:space="preserve"> за создание базы данных по подготовке к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Директор</w:t>
            </w:r>
            <w:r>
              <w:t xml:space="preserve"> школы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8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Индивидуальные консультации с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 по УР, Учителя начальных классов, педагог</w:t>
            </w:r>
            <w:proofErr w:type="gramStart"/>
            <w:r>
              <w:t>и-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451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2. Информирование по вопросам подготовки к ВПР:</w:t>
            </w:r>
          </w:p>
          <w:p w:rsidR="002F620E" w:rsidRDefault="000F5B6F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793"/>
              </w:tabs>
              <w:ind w:firstLine="440"/>
            </w:pPr>
            <w:r>
              <w:t>Знакомство с инструкцией по подготовке к ВПР;</w:t>
            </w:r>
          </w:p>
          <w:p w:rsidR="002F620E" w:rsidRDefault="000F5B6F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793"/>
              </w:tabs>
              <w:ind w:firstLine="440"/>
            </w:pPr>
            <w:r>
              <w:t xml:space="preserve">Правила </w:t>
            </w:r>
            <w:r>
              <w:t>поведения на ВГ1Р;</w:t>
            </w:r>
          </w:p>
          <w:p w:rsidR="002F620E" w:rsidRDefault="000F5B6F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796"/>
              </w:tabs>
              <w:ind w:firstLine="440"/>
            </w:pPr>
            <w:r>
              <w:t xml:space="preserve">Инструктирование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2F620E" w:rsidRDefault="000F5B6F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800"/>
              </w:tabs>
              <w:ind w:firstLine="440"/>
            </w:pPr>
            <w:r>
              <w:t>Задание ВПР, официальные сайте «</w:t>
            </w:r>
            <w:proofErr w:type="spellStart"/>
            <w:proofErr w:type="gramStart"/>
            <w:r>
              <w:t>Стат</w:t>
            </w:r>
            <w:proofErr w:type="spellEnd"/>
            <w:proofErr w:type="gramEnd"/>
            <w:r>
              <w:t xml:space="preserve"> Град».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 по УР,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родителями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778"/>
              </w:tabs>
              <w:ind w:firstLine="440"/>
            </w:pPr>
            <w:r>
              <w:t>Индивидуальные консультации родителей.</w:t>
            </w:r>
          </w:p>
          <w:p w:rsidR="002F620E" w:rsidRDefault="000F5B6F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804"/>
              </w:tabs>
              <w:ind w:firstLine="440"/>
            </w:pPr>
            <w:r>
              <w:t>Родительское собрание 4,5-8, 11 классов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 по</w:t>
            </w:r>
            <w:r>
              <w:t xml:space="preserve"> УР, Учителя начальных классов. Классные руководители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63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педагогическим 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440" w:hanging="440"/>
              <w:jc w:val="both"/>
            </w:pPr>
            <w:r>
              <w:t>1. Информирование о нормативно-правовой базе проведения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 по УР, Учителя начальных классов. Классные руководители.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tabs>
                <w:tab w:val="left" w:pos="760"/>
                <w:tab w:val="left" w:pos="4111"/>
              </w:tabs>
              <w:ind w:firstLine="180"/>
            </w:pPr>
            <w:r>
              <w:t>2.</w:t>
            </w:r>
            <w:r>
              <w:tab/>
              <w:t>Заседание методического</w:t>
            </w:r>
            <w:r>
              <w:tab/>
            </w:r>
            <w:r>
              <w:t>совета учителей-</w:t>
            </w:r>
          </w:p>
          <w:p w:rsidR="002F620E" w:rsidRDefault="000F5B6F">
            <w:pPr>
              <w:pStyle w:val="a7"/>
              <w:shd w:val="clear" w:color="auto" w:fill="auto"/>
              <w:ind w:firstLine="360"/>
            </w:pPr>
            <w:r>
              <w:t>предметников с повесткой дня «Подготовка учителей 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Зам.</w:t>
            </w:r>
            <w:r w:rsidR="00A75AB4">
              <w:t xml:space="preserve"> </w:t>
            </w:r>
            <w:r>
              <w:t>директора по УР, Учителя</w:t>
            </w:r>
          </w:p>
        </w:tc>
      </w:tr>
    </w:tbl>
    <w:p w:rsidR="002F620E" w:rsidRDefault="000F5B6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5"/>
        <w:gridCol w:w="6311"/>
        <w:gridCol w:w="2070"/>
      </w:tblGrid>
      <w:tr w:rsidR="002F620E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340" w:firstLine="20"/>
              <w:jc w:val="both"/>
            </w:pPr>
            <w:proofErr w:type="gramStart"/>
            <w:r>
              <w:t>обучающихся</w:t>
            </w:r>
            <w:proofErr w:type="gramEnd"/>
            <w:r>
              <w:t xml:space="preserve"> к итоговой проверочной работе ВПР. Обеспечение готовности учащихся выполнять задания различного уровня сложности»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начальных классов, учител</w:t>
            </w:r>
            <w:proofErr w:type="gramStart"/>
            <w:r>
              <w:t>я-</w:t>
            </w:r>
            <w:proofErr w:type="gramEnd"/>
            <w:r>
              <w:t xml:space="preserve"> </w:t>
            </w:r>
            <w:r>
              <w:t>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tabs>
                <w:tab w:val="left" w:pos="2225"/>
                <w:tab w:val="left" w:pos="4921"/>
              </w:tabs>
              <w:ind w:left="340" w:hanging="340"/>
              <w:jc w:val="both"/>
            </w:pPr>
            <w:r>
              <w:t>3. Работа с классными руководителями 4-х, 5-х классов по проблемам «Контроль успеваемости и посещаемости учащихся»,</w:t>
            </w:r>
            <w:r>
              <w:tab/>
              <w:t>«Психологическая</w:t>
            </w:r>
            <w:r>
              <w:tab/>
              <w:t>подготовка</w:t>
            </w:r>
          </w:p>
          <w:p w:rsidR="002F620E" w:rsidRDefault="000F5B6F">
            <w:pPr>
              <w:pStyle w:val="a7"/>
              <w:shd w:val="clear" w:color="auto" w:fill="auto"/>
              <w:ind w:firstLine="340"/>
            </w:pPr>
            <w:proofErr w:type="gramStart"/>
            <w:r>
              <w:t>обучающихся</w:t>
            </w:r>
            <w:proofErr w:type="gramEnd"/>
            <w:r>
              <w:t xml:space="preserve"> к проведению ВПР»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Замдиректора по УР,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420" w:hanging="420"/>
              <w:jc w:val="both"/>
            </w:pPr>
            <w:r>
              <w:t>4. Разработка и формирование</w:t>
            </w:r>
            <w:r>
              <w:t xml:space="preserve"> пакета рекомендаций для учителей начальных классов по вопросам подготовки к ВПР.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ОКТЯБРЬ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390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420" w:hanging="420"/>
              <w:jc w:val="both"/>
            </w:pPr>
            <w:r>
              <w:t xml:space="preserve">1. Методический совет с повесткой дня «Организация научно-методической работы в школе </w:t>
            </w:r>
            <w:r>
              <w:t>по вопросам подготовки к ВПР»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УР, Учителя начальных классов, учителя-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2.Подготовка информационного стенда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Зам.</w:t>
            </w:r>
            <w:r w:rsidR="00A75AB4">
              <w:t xml:space="preserve"> </w:t>
            </w:r>
            <w:r>
              <w:t>директора по УВР,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81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340" w:hanging="340"/>
              <w:jc w:val="both"/>
            </w:pPr>
            <w:r>
              <w:t xml:space="preserve">3.Подготовка информации на стендах в кабинетах по подготовки к ВПР в </w:t>
            </w:r>
            <w:r>
              <w:t>4,5-8,11 классах.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абинетами</w:t>
            </w:r>
            <w:proofErr w:type="spellEnd"/>
            <w:r>
              <w:t xml:space="preserve"> Учителя- предметники,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4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807"/>
              </w:tabs>
              <w:ind w:left="840" w:hanging="400"/>
              <w:jc w:val="both"/>
            </w:pPr>
            <w:r>
              <w:t>Контроль учебной нагрузки обучающихся 4,5-8 классов.</w:t>
            </w:r>
          </w:p>
          <w:p w:rsidR="002F620E" w:rsidRDefault="000F5B6F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ind w:firstLine="420"/>
            </w:pPr>
            <w:r>
              <w:t>Дозировка домашнего задания.</w:t>
            </w:r>
          </w:p>
          <w:p w:rsidR="002F620E" w:rsidRDefault="000F5B6F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784"/>
              </w:tabs>
              <w:ind w:firstLine="420"/>
            </w:pPr>
            <w:r>
              <w:t>Проведения консультаций.</w:t>
            </w:r>
          </w:p>
          <w:p w:rsidR="002F620E" w:rsidRDefault="000F5B6F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776"/>
              </w:tabs>
              <w:ind w:firstLine="420"/>
            </w:pPr>
            <w:r>
              <w:t xml:space="preserve">Работа со </w:t>
            </w:r>
            <w:proofErr w:type="gramStart"/>
            <w:r>
              <w:t>слабоуспевающими</w:t>
            </w:r>
            <w:proofErr w:type="gramEnd"/>
            <w: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УР, Учителя- </w:t>
            </w:r>
            <w:r>
              <w:t>предметники,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Нормативные документы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1. Составление папок педагогов по подготовке к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Зам.</w:t>
            </w:r>
            <w:r w:rsidR="00A75AB4">
              <w:t xml:space="preserve"> </w:t>
            </w:r>
            <w:r>
              <w:t>директора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spacing w:line="233" w:lineRule="auto"/>
              <w:ind w:left="340" w:hanging="340"/>
              <w:jc w:val="both"/>
            </w:pPr>
            <w:r>
              <w:t xml:space="preserve">2. Подготовка базы данных по </w:t>
            </w:r>
            <w:proofErr w:type="gramStart"/>
            <w:r>
              <w:t>обучающимся</w:t>
            </w:r>
            <w:proofErr w:type="gramEnd"/>
            <w:r>
              <w:t xml:space="preserve"> школы на электронном носителе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Зам.</w:t>
            </w:r>
            <w:r w:rsidR="00A75AB4">
              <w:t xml:space="preserve"> </w:t>
            </w:r>
            <w:r>
              <w:t>директора</w:t>
            </w:r>
          </w:p>
          <w:p w:rsidR="002F620E" w:rsidRDefault="000F5B6F">
            <w:pPr>
              <w:pStyle w:val="a7"/>
              <w:shd w:val="clear" w:color="auto" w:fill="auto"/>
              <w:spacing w:line="230" w:lineRule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390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</w:t>
            </w:r>
            <w:r>
              <w:t xml:space="preserve">Индивидуальное консультирование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родителями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340" w:hanging="340"/>
              <w:jc w:val="both"/>
            </w:pPr>
            <w:r>
              <w:t>1. Ознакомление родителей обучающихся 4,5-8,11 классов с новыми инструкциями по проведению ВПР на родительском собрании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</w:p>
          <w:p w:rsidR="002F620E" w:rsidRDefault="000F5B6F">
            <w:pPr>
              <w:pStyle w:val="a7"/>
              <w:shd w:val="clear" w:color="auto" w:fill="auto"/>
              <w:spacing w:line="233" w:lineRule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2F620E" w:rsidRDefault="000F5B6F">
            <w:pPr>
              <w:pStyle w:val="a7"/>
              <w:shd w:val="clear" w:color="auto" w:fill="auto"/>
            </w:pPr>
            <w:r>
              <w:t>педагогическим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tabs>
                <w:tab w:val="left" w:pos="720"/>
              </w:tabs>
              <w:spacing w:line="233" w:lineRule="auto"/>
              <w:jc w:val="both"/>
            </w:pPr>
            <w:r>
              <w:t>1.</w:t>
            </w:r>
            <w:r>
              <w:tab/>
              <w:t>Семинар на тему «Педагогические условия</w:t>
            </w:r>
          </w:p>
          <w:p w:rsidR="002F620E" w:rsidRDefault="000F5B6F">
            <w:pPr>
              <w:pStyle w:val="a7"/>
              <w:shd w:val="clear" w:color="auto" w:fill="auto"/>
              <w:spacing w:line="233" w:lineRule="auto"/>
              <w:ind w:left="340" w:firstLine="20"/>
              <w:jc w:val="both"/>
            </w:pPr>
            <w:r>
              <w:t>обеспечения качества проведения итоговой аттестации в форме ВПР»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Зам.</w:t>
            </w:r>
            <w:r w:rsidR="00A75AB4">
              <w:t xml:space="preserve"> </w:t>
            </w:r>
            <w:r>
              <w:t>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 xml:space="preserve">2.Работа с классными руководителями по </w:t>
            </w:r>
            <w:r>
              <w:t>изучению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Зам.</w:t>
            </w:r>
            <w:r w:rsidR="00A75AB4">
              <w:t xml:space="preserve"> </w:t>
            </w:r>
            <w:r>
              <w:t>директора</w:t>
            </w:r>
          </w:p>
        </w:tc>
      </w:tr>
    </w:tbl>
    <w:p w:rsidR="002F620E" w:rsidRDefault="000F5B6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6311"/>
        <w:gridCol w:w="2063"/>
      </w:tblGrid>
      <w:tr w:rsidR="002F620E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340" w:firstLine="20"/>
              <w:jc w:val="both"/>
            </w:pPr>
            <w:r>
              <w:t>индивидуальных особенностей обучающихся с целью выработки оптимальной стратегии подготовки к ВНР.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4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НОЯБРЬ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tabs>
                <w:tab w:val="left" w:pos="3324"/>
              </w:tabs>
              <w:ind w:left="820" w:hanging="340"/>
              <w:jc w:val="both"/>
            </w:pPr>
            <w:r>
              <w:t>1. .Инструктивно-методическая работа с классными руководителями,</w:t>
            </w:r>
            <w:r>
              <w:tab/>
            </w:r>
            <w:r>
              <w:t>учителями-предметниками,</w:t>
            </w:r>
          </w:p>
          <w:p w:rsidR="002F620E" w:rsidRDefault="000F5B6F">
            <w:pPr>
              <w:pStyle w:val="a7"/>
              <w:shd w:val="clear" w:color="auto" w:fill="auto"/>
              <w:ind w:left="820"/>
              <w:jc w:val="both"/>
            </w:pPr>
            <w:r>
              <w:t>учащимися, родителями о целях и технологиях проведения ВПР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Замдиректора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Индивидуальное консультирование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педагогическим 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tabs>
                <w:tab w:val="left" w:pos="583"/>
                <w:tab w:val="left" w:pos="2812"/>
                <w:tab w:val="left" w:pos="3481"/>
                <w:tab w:val="left" w:pos="4874"/>
              </w:tabs>
              <w:jc w:val="both"/>
            </w:pPr>
            <w:r>
              <w:t>1.</w:t>
            </w:r>
            <w:r>
              <w:tab/>
              <w:t>Информирование</w:t>
            </w:r>
            <w:r>
              <w:tab/>
              <w:t>по</w:t>
            </w:r>
            <w:r>
              <w:tab/>
              <w:t>вопросам</w:t>
            </w:r>
            <w:r>
              <w:tab/>
              <w:t>подготовки</w:t>
            </w:r>
          </w:p>
          <w:p w:rsidR="002F620E" w:rsidRDefault="000F5B6F">
            <w:pPr>
              <w:pStyle w:val="a7"/>
              <w:shd w:val="clear" w:color="auto" w:fill="auto"/>
              <w:ind w:firstLine="340"/>
            </w:pPr>
            <w:r>
              <w:t>обучающихся к ВПР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Замдиректора </w:t>
            </w:r>
            <w:proofErr w:type="gramStart"/>
            <w:r>
              <w:t>по</w:t>
            </w:r>
            <w:proofErr w:type="gramEnd"/>
          </w:p>
          <w:p w:rsidR="002F620E" w:rsidRDefault="000F5B6F">
            <w:pPr>
              <w:pStyle w:val="a7"/>
              <w:shd w:val="clear" w:color="auto" w:fill="auto"/>
            </w:pPr>
            <w:r>
              <w:t>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tabs>
                <w:tab w:val="left" w:pos="3283"/>
              </w:tabs>
              <w:ind w:left="340" w:hanging="340"/>
              <w:jc w:val="both"/>
            </w:pPr>
            <w:r>
              <w:t xml:space="preserve">2.Подготовка проведения тренировочного ВПР в школе: определение количества предметов, выбор предметов, подготовка </w:t>
            </w:r>
            <w:r>
              <w:t>материала,</w:t>
            </w:r>
            <w:r>
              <w:tab/>
              <w:t>составление расписания</w:t>
            </w:r>
          </w:p>
          <w:p w:rsidR="002F620E" w:rsidRDefault="000F5B6F">
            <w:pPr>
              <w:pStyle w:val="a7"/>
              <w:shd w:val="clear" w:color="auto" w:fill="auto"/>
              <w:ind w:firstLine="340"/>
            </w:pPr>
            <w:r>
              <w:t>проведения ВПР в школе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Замдиректора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ДЕКАБРЬ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81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340" w:hanging="340"/>
              <w:jc w:val="both"/>
            </w:pPr>
            <w:r>
              <w:t xml:space="preserve">1 .Методический совет при зам. директора школы с повесткой дня «Отчёт о ходе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ВГ1Р»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8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340" w:hanging="340"/>
              <w:jc w:val="both"/>
            </w:pPr>
            <w: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Нормативные документы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340" w:hanging="340"/>
              <w:jc w:val="both"/>
            </w:pPr>
            <w:r>
              <w:t>1.</w:t>
            </w:r>
            <w:r>
              <w:t xml:space="preserve">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Классные руководители Замдиректора 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39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spacing w:line="233" w:lineRule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Индивидуальные консультирования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 классов.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386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2. Организация работы с заданиями различной сложности.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 классов.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педагогическим 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1. Контроль подготовки к ВПР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Замдиректора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ЯНВАРЬ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Индивидуальное консультирование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</w:t>
            </w:r>
          </w:p>
        </w:tc>
      </w:tr>
    </w:tbl>
    <w:p w:rsidR="002F620E" w:rsidRDefault="000F5B6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5"/>
        <w:gridCol w:w="6311"/>
        <w:gridCol w:w="2070"/>
      </w:tblGrid>
      <w:tr w:rsidR="002F620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2. Организация работы с заданиями различной сложности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педагогическим 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tabs>
                <w:tab w:val="left" w:pos="709"/>
                <w:tab w:val="left" w:pos="2412"/>
                <w:tab w:val="left" w:pos="3334"/>
                <w:tab w:val="left" w:pos="5350"/>
              </w:tabs>
              <w:jc w:val="both"/>
            </w:pPr>
            <w:r>
              <w:t>1.</w:t>
            </w:r>
            <w:r>
              <w:tab/>
              <w:t>Совещание</w:t>
            </w:r>
            <w:r>
              <w:tab/>
              <w:t>при</w:t>
            </w:r>
            <w:r>
              <w:tab/>
              <w:t>замдиректора</w:t>
            </w:r>
            <w:r>
              <w:tab/>
              <w:t>школы</w:t>
            </w:r>
          </w:p>
          <w:p w:rsidR="002F620E" w:rsidRDefault="000F5B6F">
            <w:pPr>
              <w:pStyle w:val="a7"/>
              <w:shd w:val="clear" w:color="auto" w:fill="auto"/>
              <w:ind w:firstLine="340"/>
            </w:pPr>
            <w:r>
              <w:t>«Психологическое сопровождение ВНР, ЕГЭ</w:t>
            </w:r>
            <w:proofErr w:type="gramStart"/>
            <w:r>
              <w:t>,О</w:t>
            </w:r>
            <w:proofErr w:type="gramEnd"/>
            <w:r>
              <w:t>ГЭ»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  <w:r>
              <w:t>по УР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 социальный педагог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Психолог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ФЕВРАЛЬ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340" w:hanging="340"/>
            </w:pPr>
            <w:r>
              <w:t>1 .Подготовка документации для проведения ВПР. Работа с папками. Диагностика. Прогнозы.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Зам. 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предметники, </w:t>
            </w:r>
            <w:r>
              <w:t>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Индивидуальное консультирование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2. Организация работы с заданиями различной сложности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2F620E"/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родителями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340" w:hanging="340"/>
              <w:jc w:val="both"/>
            </w:pPr>
            <w:r>
              <w:t xml:space="preserve">1. Проведение родительского собрания, посвящённого </w:t>
            </w:r>
            <w:r>
              <w:t xml:space="preserve">вопросам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ВПР результаты тренировочного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Зам. 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 Кл. руководители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МАРТ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Индивидуальное консультирование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2. Организация работы с </w:t>
            </w:r>
            <w:r>
              <w:t>заданиями различной сложности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2F620E"/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педагогическим 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802"/>
              </w:tabs>
              <w:ind w:firstLine="460"/>
            </w:pPr>
            <w:r>
              <w:t>Работа с классными руководителями.</w:t>
            </w:r>
          </w:p>
          <w:p w:rsidR="002F620E" w:rsidRDefault="000F5B6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824"/>
                <w:tab w:val="left" w:pos="2548"/>
                <w:tab w:val="left" w:pos="4388"/>
                <w:tab w:val="left" w:pos="5075"/>
              </w:tabs>
              <w:ind w:firstLine="460"/>
              <w:jc w:val="both"/>
            </w:pPr>
            <w:r>
              <w:t>Мониторинг</w:t>
            </w:r>
            <w:r>
              <w:tab/>
              <w:t>успеваемости</w:t>
            </w:r>
            <w:r>
              <w:tab/>
              <w:t>по</w:t>
            </w:r>
            <w:r>
              <w:tab/>
              <w:t>предметам</w:t>
            </w:r>
          </w:p>
          <w:p w:rsidR="002F620E" w:rsidRDefault="000F5B6F">
            <w:pPr>
              <w:pStyle w:val="a7"/>
              <w:shd w:val="clear" w:color="auto" w:fill="auto"/>
              <w:ind w:firstLine="820"/>
            </w:pPr>
            <w:r>
              <w:t>выносимым на ВПР</w:t>
            </w:r>
          </w:p>
          <w:p w:rsidR="002F620E" w:rsidRDefault="000F5B6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816"/>
              </w:tabs>
              <w:ind w:firstLine="460"/>
            </w:pPr>
            <w:r>
              <w:t>Контроль подготовки к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Замдиректора по УР,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Нормативные документы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</w:t>
            </w:r>
            <w:r>
              <w:t>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Замдиректора</w:t>
            </w:r>
          </w:p>
          <w:p w:rsidR="002F620E" w:rsidRDefault="000F5B6F">
            <w:pPr>
              <w:pStyle w:val="a7"/>
              <w:shd w:val="clear" w:color="auto" w:fill="auto"/>
              <w:spacing w:line="230" w:lineRule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АПРЕЛЬ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1. Индивидуальное консультирование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 </w:t>
            </w:r>
            <w:proofErr w:type="spellStart"/>
            <w:r>
              <w:t>класов</w:t>
            </w:r>
            <w:proofErr w:type="spellEnd"/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2. Организация </w:t>
            </w:r>
            <w:r>
              <w:t>работы с заданиями различной сложности.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2F620E"/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left="340" w:hanging="340"/>
            </w:pPr>
            <w:r>
              <w:t>1.Подготовка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Зам. директора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2. Подготовка графика проведения консультаций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40"/>
            </w:pPr>
            <w:r>
              <w:t>Замдиректора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Нормативные документы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1. Подготовка приказа о проведение ВПР в 4,5 классах.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>Директор школы. Замдиректора по УР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Работа администрации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1 .Проведение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УР, Учителя-</w:t>
            </w:r>
          </w:p>
        </w:tc>
      </w:tr>
    </w:tbl>
    <w:p w:rsidR="002F620E" w:rsidRDefault="000F5B6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6311"/>
        <w:gridCol w:w="2070"/>
      </w:tblGrid>
      <w:tr w:rsidR="002F620E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 xml:space="preserve">предметники, учителя </w:t>
            </w:r>
            <w:proofErr w:type="gramStart"/>
            <w:r>
              <w:t>начальных</w:t>
            </w:r>
            <w:proofErr w:type="gramEnd"/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педагогическим 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360" w:hanging="360"/>
              <w:jc w:val="both"/>
            </w:pPr>
            <w:r>
              <w:t>1.</w:t>
            </w:r>
            <w:r>
              <w:t xml:space="preserve"> Работа с классными руководителями. Контроль подготовки к ВНР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УР, Учител</w:t>
            </w:r>
            <w:proofErr w:type="gramStart"/>
            <w:r>
              <w:t>я-</w:t>
            </w:r>
            <w:proofErr w:type="gramEnd"/>
            <w:r>
              <w:t xml:space="preserve"> предметники,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Май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67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Работа с педагогическим коллективом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>Работа по анализу проведения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 xml:space="preserve">Замдиректора по УР, Учителя - предметники, </w:t>
            </w:r>
            <w:r>
              <w:t>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ИЮНЬ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0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2F620E">
            <w:pPr>
              <w:rPr>
                <w:sz w:val="10"/>
                <w:szCs w:val="10"/>
              </w:rPr>
            </w:pP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966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>1. Совещание при директоре с повесткой дня «Анализ результатов ВПР.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ind w:firstLine="160"/>
            </w:pPr>
            <w:r>
              <w:t xml:space="preserve">Директор школы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УР, Учителя- предметники, учителя начальных классов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t>Нормативные документы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 xml:space="preserve">1. </w:t>
            </w:r>
            <w:r>
              <w:t>Подготовка справки о качестве проведения и результатах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УР, Учителя-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911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>2. Формирование отчетов по результатам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both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УР, Учителя-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620E" w:rsidRDefault="002F620E"/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jc w:val="both"/>
            </w:pPr>
            <w:r>
              <w:t xml:space="preserve">3. Сводный аналитический отчет и меры по совершенствованию </w:t>
            </w:r>
            <w:r>
              <w:t>процедуры подготовки школы к проведению ВПР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</w:pPr>
            <w:r>
              <w:t>Директор, зам. директора по УР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0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20E" w:rsidRDefault="000F5B6F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АВГУСТ</w:t>
            </w:r>
          </w:p>
        </w:tc>
      </w:tr>
      <w:tr w:rsidR="002F620E">
        <w:tblPrEx>
          <w:tblCellMar>
            <w:top w:w="0" w:type="dxa"/>
            <w:bottom w:w="0" w:type="dxa"/>
          </w:tblCellMar>
        </w:tblPrEx>
        <w:trPr>
          <w:trHeight w:hRule="exact" w:val="180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ind w:left="480"/>
              <w:jc w:val="both"/>
            </w:pPr>
            <w:r>
              <w:t>1 .Планирование работы по по</w:t>
            </w:r>
            <w:r w:rsidR="00A75AB4">
              <w:t xml:space="preserve">дготовке и проведению ВПР в 2022-2023 </w:t>
            </w:r>
            <w:r>
              <w:t>учебном году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20E" w:rsidRDefault="000F5B6F">
            <w:pPr>
              <w:pStyle w:val="a7"/>
              <w:shd w:val="clear" w:color="auto" w:fill="auto"/>
              <w:spacing w:line="252" w:lineRule="auto"/>
              <w:ind w:firstLine="160"/>
            </w:pPr>
            <w:r>
              <w:t>Директор, зам. директора по УР</w:t>
            </w:r>
          </w:p>
          <w:p w:rsidR="002F620E" w:rsidRDefault="000F5B6F">
            <w:pPr>
              <w:pStyle w:val="a7"/>
              <w:shd w:val="clear" w:color="auto" w:fill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</w:tbl>
    <w:p w:rsidR="000F5B6F" w:rsidRDefault="000F5B6F"/>
    <w:sectPr w:rsidR="000F5B6F">
      <w:pgSz w:w="11900" w:h="16840"/>
      <w:pgMar w:top="1036" w:right="471" w:bottom="977" w:left="953" w:header="608" w:footer="5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6F" w:rsidRDefault="000F5B6F">
      <w:r>
        <w:separator/>
      </w:r>
    </w:p>
  </w:endnote>
  <w:endnote w:type="continuationSeparator" w:id="0">
    <w:p w:rsidR="000F5B6F" w:rsidRDefault="000F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6F" w:rsidRDefault="000F5B6F"/>
  </w:footnote>
  <w:footnote w:type="continuationSeparator" w:id="0">
    <w:p w:rsidR="000F5B6F" w:rsidRDefault="000F5B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F92"/>
    <w:multiLevelType w:val="multilevel"/>
    <w:tmpl w:val="1A92A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33473D"/>
    <w:multiLevelType w:val="multilevel"/>
    <w:tmpl w:val="7B1A3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FF53C2"/>
    <w:multiLevelType w:val="multilevel"/>
    <w:tmpl w:val="FD4CEA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3955E2"/>
    <w:multiLevelType w:val="multilevel"/>
    <w:tmpl w:val="EA566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4D1885"/>
    <w:multiLevelType w:val="multilevel"/>
    <w:tmpl w:val="D34ED9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F620E"/>
    <w:rsid w:val="000F5B6F"/>
    <w:rsid w:val="002F620E"/>
    <w:rsid w:val="00A75AB4"/>
    <w:rsid w:val="00D1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384167"/>
      <w:sz w:val="22"/>
      <w:szCs w:val="22"/>
      <w:u w:val="none"/>
      <w:lang w:val="en-US" w:eastAsia="en-US" w:bidi="en-US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i/>
      <w:iCs/>
      <w:color w:val="384167"/>
      <w:sz w:val="22"/>
      <w:szCs w:val="22"/>
      <w:lang w:val="en-US" w:eastAsia="en-US" w:bidi="en-US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Arial" w:eastAsia="Arial" w:hAnsi="Arial" w:cs="Arial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90"/>
      <w:ind w:right="34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A75AB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384167"/>
      <w:sz w:val="22"/>
      <w:szCs w:val="22"/>
      <w:u w:val="none"/>
      <w:lang w:val="en-US" w:eastAsia="en-US" w:bidi="en-US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i/>
      <w:iCs/>
      <w:color w:val="384167"/>
      <w:sz w:val="22"/>
      <w:szCs w:val="22"/>
      <w:lang w:val="en-US" w:eastAsia="en-US" w:bidi="en-US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Arial" w:eastAsia="Arial" w:hAnsi="Arial" w:cs="Arial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90"/>
      <w:ind w:right="34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A75A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Ириб</cp:lastModifiedBy>
  <cp:revision>2</cp:revision>
  <dcterms:created xsi:type="dcterms:W3CDTF">2022-05-19T07:19:00Z</dcterms:created>
  <dcterms:modified xsi:type="dcterms:W3CDTF">2022-05-19T07:25:00Z</dcterms:modified>
</cp:coreProperties>
</file>