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44" w:rsidRDefault="00FF2444">
      <w:pPr>
        <w:rPr>
          <w:noProof/>
        </w:rPr>
      </w:pPr>
    </w:p>
    <w:p w:rsidR="00F053C1" w:rsidRDefault="00F053C1" w:rsidP="00F053C1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F053C1">
        <w:rPr>
          <w:rFonts w:ascii="Times New Roman" w:hAnsi="Times New Roman" w:cs="Times New Roman"/>
          <w:b/>
          <w:noProof/>
          <w:sz w:val="28"/>
        </w:rPr>
        <w:t>«Центр образования цифр</w:t>
      </w:r>
      <w:r>
        <w:rPr>
          <w:rFonts w:ascii="Times New Roman" w:hAnsi="Times New Roman" w:cs="Times New Roman"/>
          <w:b/>
          <w:noProof/>
          <w:sz w:val="28"/>
        </w:rPr>
        <w:t xml:space="preserve">ового и гуманитарного профилей </w:t>
      </w:r>
    </w:p>
    <w:p w:rsidR="00685B55" w:rsidRDefault="00F053C1" w:rsidP="00F053C1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F053C1">
        <w:rPr>
          <w:rFonts w:ascii="Times New Roman" w:hAnsi="Times New Roman" w:cs="Times New Roman"/>
          <w:b/>
          <w:noProof/>
          <w:sz w:val="28"/>
        </w:rPr>
        <w:t xml:space="preserve"> «ТОЧКА РОСТА»</w:t>
      </w:r>
    </w:p>
    <w:p w:rsidR="00C76909" w:rsidRPr="00F053C1" w:rsidRDefault="00C76909" w:rsidP="00F053C1">
      <w:pPr>
        <w:jc w:val="center"/>
        <w:rPr>
          <w:rFonts w:ascii="Times New Roman" w:hAnsi="Times New Roman" w:cs="Times New Roman"/>
          <w:b/>
          <w:noProof/>
          <w:sz w:val="28"/>
        </w:rPr>
      </w:pPr>
    </w:p>
    <w:p w:rsidR="00685B55" w:rsidRDefault="00C76909">
      <w:pPr>
        <w:rPr>
          <w:noProof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.6pt;height:60pt" adj="5665" fillcolor="red" strokecolor="red">
            <v:shadow color="#868686"/>
            <v:textpath style="font-family:&quot;Impact&quot;;v-text-kern:t" trim="t" fitpath="t" xscale="f" string="«Мы помним! Мы гордимся!»"/>
          </v:shape>
        </w:pict>
      </w:r>
    </w:p>
    <w:p w:rsidR="00F053C1" w:rsidRDefault="00F053C1" w:rsidP="00685B55">
      <w:pPr>
        <w:jc w:val="center"/>
        <w:rPr>
          <w:noProof/>
        </w:rPr>
      </w:pPr>
    </w:p>
    <w:p w:rsidR="00685B55" w:rsidRDefault="00685B55" w:rsidP="00685B55">
      <w:pPr>
        <w:jc w:val="center"/>
      </w:pPr>
      <w:r w:rsidRPr="00685B55">
        <w:rPr>
          <w:noProof/>
        </w:rPr>
        <w:drawing>
          <wp:inline distT="0" distB="0" distL="0" distR="0">
            <wp:extent cx="5936776" cy="641445"/>
            <wp:effectExtent l="0" t="0" r="0" b="0"/>
            <wp:docPr id="2" name="Рисунок 1" descr="C:\Documents and Settings\Пользователь\Рабочий стол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1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24D" w:rsidRDefault="00685B55" w:rsidP="0056724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Проект по патриотическому  воспитанию </w:t>
      </w:r>
      <w:r w:rsidR="00854403">
        <w:rPr>
          <w:rFonts w:ascii="Times New Roman" w:hAnsi="Times New Roman" w:cs="Times New Roman"/>
          <w:sz w:val="40"/>
          <w:szCs w:val="40"/>
        </w:rPr>
        <w:t>детей</w:t>
      </w:r>
      <w:r w:rsidR="0056724D">
        <w:rPr>
          <w:rFonts w:ascii="Times New Roman" w:hAnsi="Times New Roman" w:cs="Times New Roman"/>
          <w:sz w:val="40"/>
          <w:szCs w:val="40"/>
        </w:rPr>
        <w:t xml:space="preserve">, </w:t>
      </w:r>
      <w:r w:rsidR="00030AC5">
        <w:rPr>
          <w:rFonts w:ascii="Times New Roman" w:hAnsi="Times New Roman" w:cs="Times New Roman"/>
          <w:sz w:val="40"/>
          <w:szCs w:val="40"/>
        </w:rPr>
        <w:t xml:space="preserve">                                                 </w:t>
      </w:r>
      <w:r w:rsidR="00F053C1">
        <w:rPr>
          <w:rFonts w:ascii="Times New Roman" w:hAnsi="Times New Roman" w:cs="Times New Roman"/>
          <w:sz w:val="40"/>
          <w:szCs w:val="40"/>
        </w:rPr>
        <w:t>посвященный 77</w:t>
      </w:r>
      <w:r w:rsidR="0056724D">
        <w:rPr>
          <w:rFonts w:ascii="Times New Roman" w:hAnsi="Times New Roman" w:cs="Times New Roman"/>
          <w:sz w:val="40"/>
          <w:szCs w:val="40"/>
        </w:rPr>
        <w:t xml:space="preserve">-летию Победы                                                             в Великой Отечественной войне. </w:t>
      </w:r>
    </w:p>
    <w:p w:rsidR="0056724D" w:rsidRPr="00C76909" w:rsidRDefault="008606D4" w:rsidP="00C7690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C7690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</w:t>
      </w:r>
      <w:r w:rsidR="00C76909" w:rsidRPr="00C76909">
        <w:rPr>
          <w:rFonts w:ascii="Times New Roman" w:hAnsi="Times New Roman" w:cs="Times New Roman"/>
          <w:b/>
          <w:i/>
          <w:sz w:val="36"/>
          <w:szCs w:val="36"/>
        </w:rPr>
        <w:t>«Мы помним! Мы гордимся!»</w:t>
      </w:r>
    </w:p>
    <w:p w:rsidR="005506AB" w:rsidRDefault="005506AB" w:rsidP="00550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506AB" w:rsidRPr="00FC6E3E" w:rsidRDefault="005506AB" w:rsidP="00FC6E3E">
      <w:pPr>
        <w:spacing w:before="281" w:after="281" w:line="240" w:lineRule="auto"/>
        <w:ind w:left="4248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7202">
        <w:rPr>
          <w:rFonts w:ascii="Times New Roman" w:hAnsi="Times New Roman" w:cs="Times New Roman"/>
          <w:i/>
          <w:color w:val="000000"/>
          <w:sz w:val="28"/>
          <w:szCs w:val="28"/>
        </w:rPr>
        <w:t>Эх, дороги, пыль да туман…..</w:t>
      </w:r>
      <w:r w:rsidRPr="006C7202">
        <w:rPr>
          <w:rFonts w:ascii="Times New Roman" w:hAnsi="Times New Roman" w:cs="Times New Roman"/>
          <w:i/>
          <w:color w:val="000000"/>
          <w:sz w:val="28"/>
          <w:szCs w:val="28"/>
        </w:rPr>
        <w:br/>
        <w:t>Холода, тревоги, да степной бурьян.</w:t>
      </w:r>
      <w:r w:rsidRPr="006C7202">
        <w:rPr>
          <w:rFonts w:ascii="Times New Roman" w:hAnsi="Times New Roman" w:cs="Times New Roman"/>
          <w:i/>
          <w:color w:val="000000"/>
          <w:sz w:val="28"/>
          <w:szCs w:val="28"/>
        </w:rPr>
        <w:br/>
        <w:t>Снег ли ветер, вспомним, друзья,</w:t>
      </w:r>
      <w:r w:rsidRPr="006C720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C7202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Нам дороги эти позабыть нельзя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…</w:t>
      </w:r>
    </w:p>
    <w:p w:rsidR="005506AB" w:rsidRPr="00BF77CF" w:rsidRDefault="005506AB" w:rsidP="005506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BF77CF">
        <w:rPr>
          <w:rFonts w:ascii="Times New Roman" w:eastAsia="Times New Roman" w:hAnsi="Times New Roman" w:cs="Times New Roman"/>
          <w:b/>
          <w:bCs/>
          <w:sz w:val="32"/>
          <w:szCs w:val="32"/>
        </w:rPr>
        <w:t>Содержание:</w:t>
      </w:r>
    </w:p>
    <w:p w:rsidR="005506AB" w:rsidRPr="006C7202" w:rsidRDefault="005506AB" w:rsidP="005506AB">
      <w:pPr>
        <w:spacing w:after="0" w:line="337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77C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F77CF">
        <w:rPr>
          <w:rFonts w:ascii="Times New Roman" w:eastAsia="Times New Roman" w:hAnsi="Times New Roman" w:cs="Times New Roman"/>
          <w:sz w:val="28"/>
          <w:szCs w:val="28"/>
        </w:rPr>
        <w:t>. Актуаль</w:t>
      </w:r>
      <w:r>
        <w:rPr>
          <w:rFonts w:ascii="Times New Roman" w:eastAsia="Times New Roman" w:hAnsi="Times New Roman" w:cs="Times New Roman"/>
          <w:sz w:val="28"/>
          <w:szCs w:val="28"/>
        </w:rPr>
        <w:t>ность проекта</w:t>
      </w:r>
      <w:r w:rsidRPr="00BF77CF">
        <w:rPr>
          <w:rFonts w:ascii="Times New Roman" w:eastAsia="Times New Roman" w:hAnsi="Times New Roman" w:cs="Times New Roman"/>
          <w:sz w:val="28"/>
          <w:szCs w:val="28"/>
        </w:rPr>
        <w:br/>
      </w:r>
      <w:r w:rsidRPr="006C7202">
        <w:rPr>
          <w:rFonts w:ascii="Times New Roman" w:eastAsia="Times New Roman" w:hAnsi="Times New Roman" w:cs="Times New Roman"/>
          <w:sz w:val="28"/>
          <w:szCs w:val="28"/>
        </w:rPr>
        <w:t>II.</w:t>
      </w:r>
      <w:proofErr w:type="gramEnd"/>
      <w:r w:rsidRPr="006C7202">
        <w:rPr>
          <w:rFonts w:ascii="Times New Roman" w:eastAsia="Times New Roman" w:hAnsi="Times New Roman" w:cs="Times New Roman"/>
          <w:sz w:val="28"/>
          <w:szCs w:val="28"/>
        </w:rPr>
        <w:t xml:space="preserve"> Цель, задачи и ожидае</w:t>
      </w:r>
      <w:r>
        <w:rPr>
          <w:rFonts w:ascii="Times New Roman" w:eastAsia="Times New Roman" w:hAnsi="Times New Roman" w:cs="Times New Roman"/>
          <w:sz w:val="28"/>
          <w:szCs w:val="28"/>
        </w:rPr>
        <w:t>мые результаты проекта</w:t>
      </w:r>
    </w:p>
    <w:p w:rsidR="005506AB" w:rsidRPr="00EE0E0E" w:rsidRDefault="005506AB" w:rsidP="005506AB">
      <w:pPr>
        <w:spacing w:after="0" w:line="3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D13">
        <w:rPr>
          <w:rFonts w:ascii="Times New Roman" w:eastAsia="Times New Roman" w:hAnsi="Times New Roman" w:cs="Times New Roman"/>
          <w:sz w:val="28"/>
          <w:szCs w:val="28"/>
        </w:rPr>
        <w:t xml:space="preserve">III.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5F7D13">
        <w:rPr>
          <w:rFonts w:ascii="Times New Roman" w:eastAsia="Times New Roman" w:hAnsi="Times New Roman" w:cs="Times New Roman"/>
          <w:sz w:val="28"/>
          <w:szCs w:val="28"/>
        </w:rPr>
        <w:br/>
      </w:r>
      <w:r w:rsidRPr="00EE0E0E">
        <w:rPr>
          <w:rFonts w:ascii="Times New Roman" w:eastAsia="Times New Roman" w:hAnsi="Times New Roman" w:cs="Times New Roman"/>
          <w:sz w:val="28"/>
          <w:szCs w:val="28"/>
        </w:rPr>
        <w:t>IV. Основные уч</w:t>
      </w:r>
      <w:r>
        <w:rPr>
          <w:rFonts w:ascii="Times New Roman" w:eastAsia="Times New Roman" w:hAnsi="Times New Roman" w:cs="Times New Roman"/>
          <w:sz w:val="28"/>
          <w:szCs w:val="28"/>
        </w:rPr>
        <w:t>астники проекта</w:t>
      </w:r>
    </w:p>
    <w:p w:rsidR="005506AB" w:rsidRPr="007B1342" w:rsidRDefault="005506AB" w:rsidP="005506AB">
      <w:pPr>
        <w:spacing w:after="0" w:line="33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Механизмы выполнения проекта</w:t>
      </w:r>
    </w:p>
    <w:p w:rsidR="005506AB" w:rsidRPr="0099404D" w:rsidRDefault="005506AB" w:rsidP="005506AB">
      <w:pPr>
        <w:spacing w:after="0" w:line="337" w:lineRule="atLeast"/>
        <w:ind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04D">
        <w:rPr>
          <w:rFonts w:ascii="Times New Roman" w:eastAsia="Times New Roman" w:hAnsi="Times New Roman" w:cs="Times New Roman"/>
          <w:i/>
          <w:sz w:val="28"/>
          <w:szCs w:val="28"/>
        </w:rPr>
        <w:t>1. Этапы реализации</w:t>
      </w:r>
    </w:p>
    <w:p w:rsidR="005506AB" w:rsidRPr="0099404D" w:rsidRDefault="005506AB" w:rsidP="005506AB">
      <w:pPr>
        <w:spacing w:after="0" w:line="337" w:lineRule="atLeast"/>
        <w:ind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04D">
        <w:rPr>
          <w:rFonts w:ascii="Times New Roman" w:eastAsia="Times New Roman" w:hAnsi="Times New Roman" w:cs="Times New Roman"/>
          <w:i/>
          <w:sz w:val="28"/>
          <w:szCs w:val="28"/>
        </w:rPr>
        <w:t>2. Программа реализации проекта</w:t>
      </w:r>
    </w:p>
    <w:p w:rsidR="005506AB" w:rsidRPr="0099404D" w:rsidRDefault="005506AB" w:rsidP="005506AB">
      <w:pPr>
        <w:spacing w:after="0" w:line="337" w:lineRule="atLeast"/>
        <w:ind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04D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Pr="0099404D">
        <w:rPr>
          <w:rFonts w:ascii="Times New Roman" w:eastAsia="Times New Roman" w:hAnsi="Times New Roman" w:cs="Times New Roman"/>
          <w:bCs/>
          <w:i/>
          <w:sz w:val="28"/>
          <w:szCs w:val="28"/>
        </w:rPr>
        <w:t>Возможные формы активных воспитательных  мероприятий</w:t>
      </w:r>
    </w:p>
    <w:p w:rsidR="005506AB" w:rsidRPr="007B1342" w:rsidRDefault="005506AB" w:rsidP="005506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VI. Тип проекта, продо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лжительность реализации </w:t>
      </w:r>
    </w:p>
    <w:p w:rsidR="005506AB" w:rsidRPr="00AA338D" w:rsidRDefault="005506AB" w:rsidP="005506AB">
      <w:pPr>
        <w:spacing w:after="0" w:line="337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38D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AA338D">
        <w:rPr>
          <w:rFonts w:ascii="Times New Roman" w:eastAsia="Times New Roman" w:hAnsi="Times New Roman" w:cs="Times New Roman"/>
          <w:sz w:val="28"/>
          <w:szCs w:val="28"/>
        </w:rPr>
        <w:t>.Формы подведения итог</w:t>
      </w:r>
      <w:r>
        <w:rPr>
          <w:rFonts w:ascii="Times New Roman" w:eastAsia="Times New Roman" w:hAnsi="Times New Roman" w:cs="Times New Roman"/>
          <w:sz w:val="28"/>
          <w:szCs w:val="28"/>
        </w:rPr>
        <w:t>ов реализации программы</w:t>
      </w:r>
    </w:p>
    <w:p w:rsidR="005506AB" w:rsidRDefault="005506AB" w:rsidP="005506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06AB" w:rsidRDefault="005506AB" w:rsidP="005506AB">
      <w:pPr>
        <w:spacing w:after="0" w:line="337" w:lineRule="atLeast"/>
        <w:ind w:left="360"/>
        <w:rPr>
          <w:rFonts w:ascii="Times New Roman" w:eastAsia="Times New Roman" w:hAnsi="Times New Roman" w:cs="Times New Roman"/>
          <w:sz w:val="28"/>
        </w:rPr>
      </w:pPr>
      <w:r w:rsidRPr="00DC47D9">
        <w:rPr>
          <w:rFonts w:ascii="Times New Roman" w:eastAsia="Times New Roman" w:hAnsi="Times New Roman" w:cs="Times New Roman"/>
          <w:sz w:val="28"/>
        </w:rPr>
        <w:lastRenderedPageBreak/>
        <w:t>1.Государственная программа «Патриотическое воспитание граждан Российской Федерации на</w:t>
      </w:r>
      <w:r w:rsidR="00FC6E3E">
        <w:rPr>
          <w:rFonts w:ascii="Times New Roman" w:eastAsia="Times New Roman" w:hAnsi="Times New Roman" w:cs="Times New Roman"/>
          <w:sz w:val="28"/>
        </w:rPr>
        <w:t xml:space="preserve"> 2022-2026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г.</w:t>
      </w:r>
      <w:proofErr w:type="gramStart"/>
      <w:r>
        <w:rPr>
          <w:rFonts w:ascii="Times New Roman" w:eastAsia="Times New Roman" w:hAnsi="Times New Roman" w:cs="Times New Roman"/>
          <w:sz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</w:t>
      </w:r>
      <w:r w:rsidRPr="00DC47D9">
        <w:rPr>
          <w:rFonts w:ascii="Times New Roman" w:eastAsia="Times New Roman" w:hAnsi="Times New Roman" w:cs="Times New Roman"/>
          <w:sz w:val="28"/>
        </w:rPr>
        <w:t>»</w:t>
      </w:r>
    </w:p>
    <w:p w:rsidR="005506AB" w:rsidRPr="00537E91" w:rsidRDefault="005506AB" w:rsidP="005506AB">
      <w:pPr>
        <w:spacing w:after="0" w:line="337" w:lineRule="atLeast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2.Концепция духовно- нравственного развития и воспитания личности гражданина России.</w:t>
      </w:r>
    </w:p>
    <w:p w:rsidR="005506AB" w:rsidRPr="0099404D" w:rsidRDefault="005506AB" w:rsidP="005506AB">
      <w:pPr>
        <w:spacing w:after="0" w:line="337" w:lineRule="atLeast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Pr="00DC47D9">
        <w:rPr>
          <w:rFonts w:ascii="Times New Roman" w:eastAsia="Times New Roman" w:hAnsi="Times New Roman" w:cs="Times New Roman"/>
          <w:sz w:val="28"/>
        </w:rPr>
        <w:t>План мероприятий по па</w:t>
      </w:r>
      <w:r w:rsidR="00FC6E3E">
        <w:rPr>
          <w:rFonts w:ascii="Times New Roman" w:eastAsia="Times New Roman" w:hAnsi="Times New Roman" w:cs="Times New Roman"/>
          <w:sz w:val="28"/>
        </w:rPr>
        <w:t>триотическому воспитанию на 2022-2022</w:t>
      </w:r>
      <w:r w:rsidRPr="00DC47D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C47D9">
        <w:rPr>
          <w:rFonts w:ascii="Times New Roman" w:eastAsia="Times New Roman" w:hAnsi="Times New Roman" w:cs="Times New Roman"/>
          <w:sz w:val="28"/>
        </w:rPr>
        <w:t>г.</w:t>
      </w:r>
      <w:proofErr w:type="gramStart"/>
      <w:r w:rsidRPr="00DC47D9">
        <w:rPr>
          <w:rFonts w:ascii="Times New Roman" w:eastAsia="Times New Roman" w:hAnsi="Times New Roman" w:cs="Times New Roman"/>
          <w:sz w:val="28"/>
        </w:rPr>
        <w:t>г</w:t>
      </w:r>
      <w:proofErr w:type="spellEnd"/>
      <w:proofErr w:type="gramEnd"/>
      <w:r w:rsidRPr="00DC47D9">
        <w:rPr>
          <w:rFonts w:ascii="Times New Roman" w:eastAsia="Times New Roman" w:hAnsi="Times New Roman" w:cs="Times New Roman"/>
          <w:sz w:val="28"/>
        </w:rPr>
        <w:t xml:space="preserve">. </w:t>
      </w:r>
    </w:p>
    <w:p w:rsidR="005506AB" w:rsidRPr="00DC47D9" w:rsidRDefault="005506AB" w:rsidP="005506AB">
      <w:pPr>
        <w:spacing w:after="0" w:line="337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4</w:t>
      </w:r>
      <w:r w:rsidRPr="00DC47D9">
        <w:rPr>
          <w:rFonts w:ascii="Times New Roman" w:eastAsia="Times New Roman" w:hAnsi="Times New Roman" w:cs="Times New Roman"/>
          <w:sz w:val="28"/>
        </w:rPr>
        <w:t>.Сценарии</w:t>
      </w:r>
    </w:p>
    <w:p w:rsidR="005506AB" w:rsidRPr="00DC47D9" w:rsidRDefault="005506AB" w:rsidP="005506AB">
      <w:pPr>
        <w:spacing w:after="0" w:line="337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5</w:t>
      </w:r>
      <w:r w:rsidRPr="00DC47D9">
        <w:rPr>
          <w:rFonts w:ascii="Times New Roman" w:eastAsia="Times New Roman" w:hAnsi="Times New Roman" w:cs="Times New Roman"/>
          <w:sz w:val="28"/>
        </w:rPr>
        <w:t xml:space="preserve">.Фотоматериалы </w:t>
      </w:r>
    </w:p>
    <w:p w:rsidR="005506AB" w:rsidRPr="00DC47D9" w:rsidRDefault="005506AB" w:rsidP="005506AB">
      <w:pPr>
        <w:spacing w:after="0" w:line="337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6</w:t>
      </w:r>
      <w:r w:rsidRPr="00DC47D9">
        <w:rPr>
          <w:rFonts w:ascii="Times New Roman" w:eastAsia="Times New Roman" w:hAnsi="Times New Roman" w:cs="Times New Roman"/>
          <w:sz w:val="28"/>
        </w:rPr>
        <w:t>. Публикации в СМИ</w:t>
      </w:r>
    </w:p>
    <w:p w:rsidR="005506AB" w:rsidRPr="006018F4" w:rsidRDefault="005506AB" w:rsidP="005506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5506AB" w:rsidRPr="00BF77CF" w:rsidRDefault="005506AB" w:rsidP="00550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CF">
        <w:rPr>
          <w:rFonts w:ascii="Times New Roman" w:eastAsia="Calibri" w:hAnsi="Times New Roman" w:cs="Times New Roman"/>
          <w:sz w:val="28"/>
          <w:szCs w:val="28"/>
        </w:rPr>
        <w:t xml:space="preserve">     Праздник 9 Мая - это праздник Великой Победы, которая останется навсегда в памяти любого русского человека! Великая Отечественная война явилась сложнейшим испытанием для народа нашей страны. Она оставила неизгладимый отпечаток в памяти испытавших её людей. Ни одну семью в нашей стране страшная война не обошла стороной, в каждой семье чтят память о тех, то не пожалел своей жизни ради мира, кто отважно сражался на фронте, кто поддерживал жизнь в тылу. </w:t>
      </w:r>
    </w:p>
    <w:p w:rsidR="005506AB" w:rsidRPr="005506AB" w:rsidRDefault="005506AB" w:rsidP="005506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CF">
        <w:rPr>
          <w:rFonts w:ascii="Times New Roman" w:eastAsia="Calibri" w:hAnsi="Times New Roman" w:cs="Times New Roman"/>
          <w:sz w:val="28"/>
          <w:szCs w:val="28"/>
        </w:rPr>
        <w:t xml:space="preserve">     В наших силах сделать так, чтобы подвиги наших прадедов помнили и чтили будущие поколения. </w:t>
      </w:r>
    </w:p>
    <w:p w:rsidR="005506AB" w:rsidRPr="00370630" w:rsidRDefault="005506AB" w:rsidP="005506AB">
      <w:pPr>
        <w:numPr>
          <w:ilvl w:val="0"/>
          <w:numId w:val="1"/>
        </w:numPr>
        <w:shd w:val="clear" w:color="auto" w:fill="FFFFFF"/>
        <w:spacing w:before="120" w:after="120" w:line="255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018F4">
        <w:rPr>
          <w:rFonts w:ascii="Times New Roman" w:eastAsia="Times New Roman" w:hAnsi="Times New Roman" w:cs="Times New Roman"/>
          <w:b/>
          <w:bCs/>
          <w:sz w:val="32"/>
          <w:szCs w:val="32"/>
        </w:rPr>
        <w:t>Актуальность проекта.</w:t>
      </w:r>
    </w:p>
    <w:p w:rsidR="005506AB" w:rsidRPr="006018F4" w:rsidRDefault="005506AB" w:rsidP="005506AB">
      <w:pPr>
        <w:shd w:val="clear" w:color="auto" w:fill="FFFFFF"/>
        <w:spacing w:before="120" w:after="120" w:line="255" w:lineRule="atLeast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630">
        <w:rPr>
          <w:rFonts w:ascii="Times New Roman" w:eastAsia="Times New Roman" w:hAnsi="Times New Roman" w:cs="Times New Roman"/>
          <w:bCs/>
          <w:sz w:val="28"/>
          <w:szCs w:val="28"/>
        </w:rPr>
        <w:t>Много десятилетий прошло со дня победоносного завершения Великой Отечественной войны. Неузнаваемо изменилась наша Родина, другим стал человек, его материальный и культурный уровень, духовный облик. С каждым годом День Победы становится все более грустным праздником. Уходят ветераны Великой Отечественной. И приходится с печалью признавать, что с ними уходит и память о той войне.</w:t>
      </w:r>
    </w:p>
    <w:p w:rsidR="005506AB" w:rsidRPr="00370630" w:rsidRDefault="005506AB" w:rsidP="00550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630">
        <w:rPr>
          <w:rFonts w:ascii="Times New Roman" w:eastAsia="Times New Roman" w:hAnsi="Times New Roman" w:cs="Times New Roman"/>
          <w:sz w:val="28"/>
          <w:szCs w:val="28"/>
        </w:rPr>
        <w:t>Передать эстафету памяти, показать  подрастающему поколению  величие и самоотверженность подвига советских людей, завоевавших Победу - одна из задач патриотического воспитания. Нельзя быть патриотом, не чувствуя личной связи с Родиной, не зная, как любили, берегли и защищали ее наши предки, наши отцы и деды.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</w:t>
      </w:r>
    </w:p>
    <w:p w:rsidR="005506AB" w:rsidRPr="006018F4" w:rsidRDefault="005506AB" w:rsidP="00550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630">
        <w:rPr>
          <w:rFonts w:ascii="Times New Roman" w:eastAsia="Times New Roman" w:hAnsi="Times New Roman" w:cs="Times New Roman"/>
          <w:sz w:val="28"/>
          <w:szCs w:val="28"/>
        </w:rPr>
        <w:t>Исторически сложилось так, что фундаментом при формировании гражданского самосознания и причастности к родным истокам является школа. Но работа по патриотическому воспитанию должна  проводиться комплексно. Комплексный подход отражает важнейшую особенность воспитания — направленность на развитие личности высокой социальной активности и гражданской ответственности. Это должна быть отработанная система, а не случайные мероприятия.</w:t>
      </w:r>
    </w:p>
    <w:p w:rsidR="005506AB" w:rsidRPr="006018F4" w:rsidRDefault="005506AB" w:rsidP="005506AB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063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 Поэтому в </w:t>
      </w:r>
      <w:r w:rsidRPr="006018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подростковом клубе по месту жительства </w:t>
      </w:r>
      <w:r w:rsidRPr="00370630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имени Вити Захарченко </w:t>
      </w:r>
      <w:r w:rsidRPr="006018F4">
        <w:rPr>
          <w:rFonts w:ascii="Times New Roman" w:eastAsia="Times New Roman" w:hAnsi="Times New Roman" w:cs="Times New Roman"/>
          <w:bCs/>
          <w:sz w:val="28"/>
          <w:szCs w:val="28"/>
        </w:rPr>
        <w:t>ведется дополнительная образовательная деятельность, где  военно-патриотическое воспитание является приоритетным направлением, с целью содействия образовательным учреждениям  в развитии активной гражданской позиции  у детей и подростков.</w:t>
      </w:r>
    </w:p>
    <w:p w:rsidR="005506AB" w:rsidRPr="00370630" w:rsidRDefault="005506AB" w:rsidP="005506AB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18F4">
        <w:rPr>
          <w:rFonts w:ascii="Times New Roman" w:eastAsia="Times New Roman" w:hAnsi="Times New Roman" w:cs="Times New Roman"/>
          <w:bCs/>
          <w:sz w:val="28"/>
          <w:szCs w:val="28"/>
        </w:rPr>
        <w:t>Важно, чтобы патриотические взгляды и убеждения стали нормой, основным принципом поведения учащихся в повседневной жизни подростк</w:t>
      </w:r>
      <w:r w:rsidRPr="00370630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6018F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06AB" w:rsidRPr="003D6B85" w:rsidRDefault="00FC6E3E" w:rsidP="00550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году страна перешла 77</w:t>
      </w:r>
      <w:r w:rsidR="005506AB">
        <w:rPr>
          <w:rFonts w:ascii="Times New Roman" w:eastAsia="Times New Roman" w:hAnsi="Times New Roman" w:cs="Times New Roman"/>
          <w:sz w:val="28"/>
          <w:szCs w:val="28"/>
        </w:rPr>
        <w:t xml:space="preserve"> – летний рубеж  со дня начала Великой Отечественной войны, поэтому </w:t>
      </w:r>
      <w:r w:rsidR="005506AB" w:rsidRPr="00370630">
        <w:rPr>
          <w:rFonts w:ascii="Times New Roman" w:eastAsia="Times New Roman" w:hAnsi="Times New Roman" w:cs="Times New Roman"/>
          <w:sz w:val="28"/>
          <w:szCs w:val="28"/>
        </w:rPr>
        <w:t xml:space="preserve"> было принято решение разработать и реализовать проект «Дорогами войны», направленный  на нравственно-патриотическое воспитание подрастающего поколения через совместные виды деятельности педагогов, детей, их  родителей, участников и ветеранов ВОВ. </w:t>
      </w:r>
      <w:r w:rsidR="005506AB" w:rsidRPr="003D6B85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5506AB" w:rsidRPr="00370630"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 w:rsidR="005506AB" w:rsidRPr="003D6B85">
        <w:rPr>
          <w:rFonts w:ascii="Times New Roman" w:eastAsia="Times New Roman" w:hAnsi="Times New Roman" w:cs="Times New Roman"/>
          <w:sz w:val="28"/>
          <w:szCs w:val="28"/>
        </w:rPr>
        <w:t>проекта направлено на раб</w:t>
      </w:r>
      <w:r w:rsidR="005506AB" w:rsidRPr="00370630">
        <w:rPr>
          <w:rFonts w:ascii="Times New Roman" w:eastAsia="Times New Roman" w:hAnsi="Times New Roman" w:cs="Times New Roman"/>
          <w:sz w:val="28"/>
          <w:szCs w:val="28"/>
        </w:rPr>
        <w:t>оту по воспитанию у молодого поколения</w:t>
      </w:r>
      <w:r w:rsidR="005506AB" w:rsidRPr="003D6B85">
        <w:rPr>
          <w:rFonts w:ascii="Times New Roman" w:eastAsia="Times New Roman" w:hAnsi="Times New Roman" w:cs="Times New Roman"/>
          <w:sz w:val="28"/>
          <w:szCs w:val="28"/>
        </w:rPr>
        <w:t xml:space="preserve"> чувства гордости за свой народ, уважения к его свершениям и достойным страницам истории, предполага</w:t>
      </w:r>
      <w:r w:rsidR="005506AB" w:rsidRPr="00370630">
        <w:rPr>
          <w:rFonts w:ascii="Times New Roman" w:eastAsia="Times New Roman" w:hAnsi="Times New Roman" w:cs="Times New Roman"/>
          <w:sz w:val="28"/>
          <w:szCs w:val="28"/>
        </w:rPr>
        <w:t xml:space="preserve">ет привлечение детей и подростков </w:t>
      </w:r>
      <w:r w:rsidR="005506AB" w:rsidRPr="003D6B85">
        <w:rPr>
          <w:rFonts w:ascii="Times New Roman" w:eastAsia="Times New Roman" w:hAnsi="Times New Roman" w:cs="Times New Roman"/>
          <w:sz w:val="28"/>
          <w:szCs w:val="28"/>
        </w:rPr>
        <w:t xml:space="preserve"> к изучению знаменательных дат Великой Отечественной войны 1941-1945 годов и участию в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подготовке и празднованию 77</w:t>
      </w:r>
      <w:r w:rsidR="005506AB" w:rsidRPr="00370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6AB" w:rsidRPr="003D6B85">
        <w:rPr>
          <w:rFonts w:ascii="Times New Roman" w:eastAsia="Times New Roman" w:hAnsi="Times New Roman" w:cs="Times New Roman"/>
          <w:sz w:val="28"/>
          <w:szCs w:val="28"/>
        </w:rPr>
        <w:t xml:space="preserve">-летия Победы. </w:t>
      </w:r>
    </w:p>
    <w:p w:rsidR="005506AB" w:rsidRPr="00370630" w:rsidRDefault="005506AB" w:rsidP="00550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6018F4" w:rsidRDefault="005506AB" w:rsidP="005506AB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6018F4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II. Цели и задачи, ожидаемые результаты проекта.</w:t>
      </w:r>
    </w:p>
    <w:p w:rsidR="005506AB" w:rsidRPr="00370630" w:rsidRDefault="005506AB" w:rsidP="00550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6018F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0630">
        <w:rPr>
          <w:rFonts w:ascii="Times New Roman" w:eastAsia="Times New Roman" w:hAnsi="Times New Roman" w:cs="Times New Roman"/>
          <w:sz w:val="28"/>
          <w:szCs w:val="28"/>
        </w:rPr>
        <w:t>Создать  условия для формирования чувства гордости за свою Родину, сохранения памяти о подвиге наших солда</w:t>
      </w:r>
      <w:r w:rsidR="0095702E">
        <w:rPr>
          <w:rFonts w:ascii="Times New Roman" w:eastAsia="Times New Roman" w:hAnsi="Times New Roman" w:cs="Times New Roman"/>
          <w:sz w:val="28"/>
          <w:szCs w:val="28"/>
        </w:rPr>
        <w:t xml:space="preserve">т в Великой Отечественной войне и поддержи специальной военной операции на Украине, которая проводится в целях </w:t>
      </w:r>
      <w:proofErr w:type="spellStart"/>
      <w:r w:rsidR="0095702E">
        <w:rPr>
          <w:rFonts w:ascii="Times New Roman" w:eastAsia="Times New Roman" w:hAnsi="Times New Roman" w:cs="Times New Roman"/>
          <w:sz w:val="28"/>
          <w:szCs w:val="28"/>
        </w:rPr>
        <w:t>денацификикации</w:t>
      </w:r>
      <w:proofErr w:type="spellEnd"/>
      <w:r w:rsidR="0095702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95702E">
        <w:rPr>
          <w:rFonts w:ascii="Times New Roman" w:eastAsia="Times New Roman" w:hAnsi="Times New Roman" w:cs="Times New Roman"/>
          <w:sz w:val="28"/>
          <w:szCs w:val="28"/>
        </w:rPr>
        <w:t>демилитаритизации</w:t>
      </w:r>
      <w:proofErr w:type="spellEnd"/>
      <w:r w:rsidR="0095702E">
        <w:rPr>
          <w:rFonts w:ascii="Times New Roman" w:eastAsia="Times New Roman" w:hAnsi="Times New Roman" w:cs="Times New Roman"/>
          <w:sz w:val="28"/>
          <w:szCs w:val="28"/>
        </w:rPr>
        <w:t xml:space="preserve"> Украины.</w:t>
      </w:r>
    </w:p>
    <w:p w:rsidR="005506AB" w:rsidRPr="00370630" w:rsidRDefault="005506AB" w:rsidP="00550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</w:p>
    <w:p w:rsidR="005506AB" w:rsidRPr="00370630" w:rsidRDefault="005506AB" w:rsidP="00550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</w:p>
    <w:p w:rsidR="005506AB" w:rsidRPr="006018F4" w:rsidRDefault="005506AB" w:rsidP="00550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8F4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5506AB" w:rsidRPr="006C7202" w:rsidRDefault="005506AB" w:rsidP="005506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30">
        <w:rPr>
          <w:rFonts w:ascii="Times New Roman" w:eastAsia="Times New Roman" w:hAnsi="Times New Roman" w:cs="Times New Roman"/>
          <w:sz w:val="28"/>
          <w:szCs w:val="28"/>
        </w:rPr>
        <w:t>Развивать интерес воспитанников клуба к исто</w:t>
      </w:r>
      <w:r>
        <w:rPr>
          <w:rFonts w:ascii="Times New Roman" w:eastAsia="Times New Roman" w:hAnsi="Times New Roman" w:cs="Times New Roman"/>
          <w:sz w:val="28"/>
          <w:szCs w:val="28"/>
        </w:rPr>
        <w:t>рическому прошлому нашей страны</w:t>
      </w:r>
      <w:r w:rsidR="00475D3C">
        <w:rPr>
          <w:rFonts w:ascii="Times New Roman" w:eastAsia="Times New Roman" w:hAnsi="Times New Roman" w:cs="Times New Roman"/>
          <w:sz w:val="28"/>
          <w:szCs w:val="28"/>
        </w:rPr>
        <w:t xml:space="preserve"> и к специальной военной операции на Украине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06AB" w:rsidRPr="005F7D13" w:rsidRDefault="005506AB" w:rsidP="005506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7D13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об истории ВОВ,  о наградах, о жизни народа  в военное время, работе тыла, используя различные виды деятельности;</w:t>
      </w:r>
    </w:p>
    <w:p w:rsidR="005506AB" w:rsidRPr="008436D3" w:rsidRDefault="005506AB" w:rsidP="005506A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мужество и героизм людей в ходе Великой Отечественной войны</w:t>
      </w:r>
      <w:r w:rsidR="0047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событиях на Украине</w:t>
      </w:r>
      <w:r w:rsidRPr="00843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6AB" w:rsidRPr="008436D3" w:rsidRDefault="005506AB" w:rsidP="005506A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уровень духовно-нравственного и патриотического воспитания, социальной и граж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данской ответственности;</w:t>
      </w:r>
    </w:p>
    <w:p w:rsidR="005506AB" w:rsidRPr="00700B1F" w:rsidRDefault="005506AB" w:rsidP="005506AB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370630">
        <w:rPr>
          <w:rFonts w:ascii="Times New Roman" w:eastAsia="Times New Roman" w:hAnsi="Times New Roman" w:cs="Times New Roman"/>
          <w:sz w:val="28"/>
          <w:szCs w:val="28"/>
        </w:rPr>
        <w:t>Противодействовать попыткам фальсифицировать события Великой Отечественной войны 1941– 1945 гг.</w:t>
      </w:r>
    </w:p>
    <w:p w:rsidR="005506AB" w:rsidRDefault="005506AB" w:rsidP="005506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6018F4" w:rsidRDefault="005506AB" w:rsidP="005506AB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6C72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Ожидаемый результат:</w:t>
      </w:r>
    </w:p>
    <w:p w:rsidR="005506AB" w:rsidRPr="00FC6E3E" w:rsidRDefault="005506AB" w:rsidP="005506A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C7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образе учеников сформировать гордость за деяния наших предков, уважения к военной истории России, проявление чувства благородства, заботы о людях пожилого возраста, готовности к защите Родины</w:t>
      </w:r>
    </w:p>
    <w:p w:rsidR="00FC6E3E" w:rsidRDefault="00FC6E3E" w:rsidP="00FC6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6E3E" w:rsidRPr="00FC6E3E" w:rsidRDefault="00FC6E3E" w:rsidP="00FC6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06AB" w:rsidRPr="005506AB" w:rsidRDefault="005506AB" w:rsidP="005506AB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06AB" w:rsidRPr="00AA338D" w:rsidRDefault="005506AB" w:rsidP="005506AB">
      <w:pPr>
        <w:pStyle w:val="a5"/>
        <w:numPr>
          <w:ilvl w:val="1"/>
          <w:numId w:val="4"/>
        </w:num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A33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 проекта.</w:t>
      </w:r>
    </w:p>
    <w:p w:rsidR="005506AB" w:rsidRPr="00974517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E0E">
        <w:rPr>
          <w:rFonts w:ascii="Times New Roman" w:eastAsia="Times New Roman" w:hAnsi="Times New Roman" w:cs="Times New Roman"/>
          <w:sz w:val="28"/>
          <w:szCs w:val="28"/>
        </w:rPr>
        <w:t xml:space="preserve">В  государственной  программе «Патриотическое воспитание </w:t>
      </w:r>
      <w:r w:rsidRPr="00974517">
        <w:rPr>
          <w:rFonts w:ascii="Times New Roman" w:eastAsia="Times New Roman" w:hAnsi="Times New Roman" w:cs="Times New Roman"/>
          <w:sz w:val="28"/>
          <w:szCs w:val="28"/>
        </w:rPr>
        <w:t>граждан Российской Федерации »  определено содержание, основные направления и пути развития и формирования патриотического сознания «как важнейшей ценности».</w:t>
      </w:r>
    </w:p>
    <w:p w:rsidR="005506AB" w:rsidRPr="00974517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gramStart"/>
      <w:r w:rsidRPr="00974517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Pr="00974517">
        <w:rPr>
          <w:rFonts w:ascii="Times New Roman" w:eastAsia="Times New Roman" w:hAnsi="Times New Roman" w:cs="Times New Roman"/>
          <w:sz w:val="28"/>
          <w:szCs w:val="28"/>
        </w:rPr>
        <w:t xml:space="preserve"> охватить весь педагогический процесс, пронизать все структуры, интегрируя в учебные занятия и внеурочную жизнь обучающихся, разнообразные виды деятельности. </w:t>
      </w:r>
    </w:p>
    <w:p w:rsidR="005506AB" w:rsidRPr="00974517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sz w:val="28"/>
          <w:szCs w:val="28"/>
        </w:rPr>
        <w:t xml:space="preserve">Но реализация  патриотического воспитания только с помощью знаний - невозможна. Новое время требует от учреждения дополнительного образования детей содержания, форм и методов патриотического воспитания, адекватных современным социально-педагогическим реалиям. Появляется необходимость в деятельностном компоненте патриотического воспитания. Только через активное вовлечение в социальную деятельность и сознательное участие в ней. </w:t>
      </w:r>
    </w:p>
    <w:p w:rsidR="005506AB" w:rsidRPr="00974517" w:rsidRDefault="005506AB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sz w:val="28"/>
          <w:szCs w:val="28"/>
        </w:rPr>
        <w:t>Идеология потребления, культ денег, снижение престижа службы в Армии и уровня образованности, переориентация детей и подростков на ценности западной и американской культуры - все это является следствием дефицита патриотического и нравственного воспитания в школе и в семье. Родителям порой не хватает времени и знаний на воспитание своих детей, поэтому совместная деятельность педагогов и общественности через работу клуба способствует установлению открытых, доверительных, уважительных</w:t>
      </w:r>
    </w:p>
    <w:p w:rsidR="005506AB" w:rsidRPr="00974517" w:rsidRDefault="005506AB" w:rsidP="005506A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sz w:val="28"/>
          <w:szCs w:val="28"/>
        </w:rPr>
        <w:t>отношений между взрослыми и детьми,  формированию гражданской личности, сочетающей в себе развитую нравственную, правовую и политическую культуру</w:t>
      </w:r>
    </w:p>
    <w:p w:rsidR="00D42B40" w:rsidRDefault="00D42B40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974517" w:rsidRDefault="005506AB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sz w:val="28"/>
          <w:szCs w:val="28"/>
        </w:rPr>
        <w:t>Учреждение дополнительного образования детей, являясь сложным организмом, отражает характер, проблемы и противоречия общества и в значительной степени благодаря своему воспитательному потенциалу определяет ориентацию конкретной личности, отвечает за социализацию личности. 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D42B40" w:rsidRDefault="00D42B40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B40">
        <w:rPr>
          <w:rFonts w:ascii="Times New Roman" w:eastAsia="Times New Roman" w:hAnsi="Times New Roman" w:cs="Times New Roman"/>
          <w:b/>
          <w:sz w:val="28"/>
          <w:szCs w:val="28"/>
        </w:rPr>
        <w:t>Центр образования цифрового и гуманитар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ного профиля «Точка роста» — как</w:t>
      </w:r>
      <w:r w:rsidRPr="00D42B40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структурное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дразделение </w:t>
      </w:r>
      <w:r w:rsidRPr="00D42B40">
        <w:rPr>
          <w:rFonts w:ascii="Times New Roman" w:eastAsia="Times New Roman" w:hAnsi="Times New Roman" w:cs="Times New Roman"/>
          <w:b/>
          <w:sz w:val="28"/>
          <w:szCs w:val="28"/>
        </w:rPr>
        <w:t>МКОУ "Ирибская СОШ имени М.М. Ибрагимова", на базе которого осуществляется формирование современных компетенций и навыков у обучающихся,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проводятся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2B40">
        <w:rPr>
          <w:rFonts w:ascii="Times New Roman" w:eastAsia="Times New Roman" w:hAnsi="Times New Roman" w:cs="Times New Roman"/>
          <w:b/>
          <w:sz w:val="28"/>
          <w:szCs w:val="28"/>
        </w:rPr>
        <w:t xml:space="preserve"> в том числе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 </w:t>
      </w:r>
      <w:r w:rsidRPr="00D42B40">
        <w:rPr>
          <w:rFonts w:ascii="Times New Roman" w:eastAsia="Times New Roman" w:hAnsi="Times New Roman" w:cs="Times New Roman"/>
          <w:b/>
          <w:sz w:val="28"/>
          <w:szCs w:val="28"/>
        </w:rPr>
        <w:t>внеурочное время проводятся занятия по дополнительным образовательным программам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патриотического воспитания</w:t>
      </w:r>
      <w:r w:rsidRPr="00D42B4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506AB" w:rsidRPr="00974517" w:rsidRDefault="005506AB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Патриотизм </w:t>
      </w:r>
      <w:r w:rsidRPr="00974517">
        <w:rPr>
          <w:rFonts w:ascii="Times New Roman" w:eastAsia="Times New Roman" w:hAnsi="Times New Roman" w:cs="Times New Roman"/>
          <w:sz w:val="28"/>
          <w:szCs w:val="28"/>
        </w:rPr>
        <w:t>– это любовь к Родине, преданность своему Отечеству, своему народу, неразрывность с его историей, культурой, достижениями, проблемами то, что составляет  духовно-нравственную основу личности, формирующую ее гражданскую позицию и потребность в достойном, самоотверженном, вплоть до самопожертвования, служении Родине. Истинный патриотизм включает уважение к другим народам и странам, к их национальным обычаям и традициям и неразрывно связан с культурой межнациональных отношений.</w:t>
      </w:r>
    </w:p>
    <w:p w:rsidR="005506AB" w:rsidRPr="00974517" w:rsidRDefault="005506AB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Патриот</w:t>
      </w:r>
      <w:r w:rsidRPr="00974517">
        <w:rPr>
          <w:rFonts w:ascii="Times New Roman" w:eastAsia="Times New Roman" w:hAnsi="Times New Roman" w:cs="Times New Roman"/>
          <w:sz w:val="28"/>
          <w:szCs w:val="28"/>
        </w:rPr>
        <w:t xml:space="preserve"> – это человек, который чтит историю своей страны, уважает существующий государственный строй, свято относится к долгу по защите государственных границ и приумножению авторитета и богатств Родины, чувствует неразрывные корни со своей семьей, отечеством и национальной культурой.</w:t>
      </w:r>
    </w:p>
    <w:p w:rsidR="005506AB" w:rsidRDefault="005506AB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17">
        <w:rPr>
          <w:rFonts w:ascii="Times New Roman" w:eastAsia="Times New Roman" w:hAnsi="Times New Roman" w:cs="Times New Roman"/>
          <w:sz w:val="28"/>
          <w:szCs w:val="28"/>
        </w:rPr>
        <w:t>Отмечено, что массовые проявления патриотизма происходят во время войны. Быть патриотом в мирное время сложнее, воспитывать патриотизм в новых социально- экономических условиях – еще более сложная проблема. И всё же это возможно. Благоприятные условия для работы над формированием одного из наиболее глубоких чувств – патриотизма – в современной системе образования существуют в учреждениях дополнительного образования детей.</w:t>
      </w:r>
    </w:p>
    <w:p w:rsidR="005506AB" w:rsidRPr="00EE0E0E" w:rsidRDefault="00475D3C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использованы</w:t>
      </w:r>
      <w:r w:rsidR="005506AB" w:rsidRPr="00EE0E0E">
        <w:rPr>
          <w:rFonts w:ascii="Times New Roman" w:eastAsia="Times New Roman" w:hAnsi="Times New Roman" w:cs="Times New Roman"/>
          <w:sz w:val="28"/>
          <w:szCs w:val="28"/>
        </w:rPr>
        <w:t> следующие  направления  воспитательной  работы по  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патриотизма учащихся</w:t>
      </w:r>
      <w:r w:rsidR="005506AB" w:rsidRPr="00EE0E0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506AB" w:rsidRPr="00EE0E0E" w:rsidRDefault="005506AB" w:rsidP="005506AB">
      <w:pPr>
        <w:shd w:val="clear" w:color="auto" w:fill="FFFFFF"/>
        <w:tabs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E0E">
        <w:rPr>
          <w:rFonts w:ascii="Times New Roman" w:eastAsia="Times New Roman" w:hAnsi="Times New Roman" w:cs="Times New Roman"/>
          <w:b/>
          <w:i/>
          <w:sz w:val="28"/>
          <w:szCs w:val="28"/>
        </w:rPr>
        <w:t>Героико-историческое</w:t>
      </w:r>
      <w:r w:rsidRPr="00EE0E0E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патриотического воспитания </w:t>
      </w:r>
      <w:proofErr w:type="gramStart"/>
      <w:r w:rsidRPr="00EE0E0E">
        <w:rPr>
          <w:rFonts w:ascii="Times New Roman" w:eastAsia="Times New Roman" w:hAnsi="Times New Roman" w:cs="Times New Roman"/>
          <w:sz w:val="28"/>
          <w:szCs w:val="28"/>
        </w:rPr>
        <w:t>ориентирован</w:t>
      </w:r>
      <w:proofErr w:type="gramEnd"/>
      <w:r w:rsidRPr="00EE0E0E">
        <w:rPr>
          <w:rFonts w:ascii="Times New Roman" w:eastAsia="Times New Roman" w:hAnsi="Times New Roman" w:cs="Times New Roman"/>
          <w:sz w:val="28"/>
          <w:szCs w:val="28"/>
        </w:rPr>
        <w:t xml:space="preserve">  на   пропаганду  военных  профессий,    знаменательных исторических  дат,  развитие  чувства  гордости  за  победу  в  Великой  Отечественной  войне  и  за  деяния  героических  предков. Историческая память народа выступает основой этого направления</w:t>
      </w:r>
      <w:proofErr w:type="gramStart"/>
      <w:r w:rsidRPr="00EE0E0E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5506AB" w:rsidRPr="00EE0E0E" w:rsidRDefault="005506AB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E0E">
        <w:rPr>
          <w:rFonts w:ascii="Times New Roman" w:eastAsia="Times New Roman" w:hAnsi="Times New Roman" w:cs="Times New Roman"/>
          <w:b/>
          <w:i/>
          <w:sz w:val="28"/>
          <w:szCs w:val="28"/>
        </w:rPr>
        <w:t>Военно-патриотическое</w:t>
      </w:r>
      <w:r w:rsidRPr="00EE0E0E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реализует военно-патриотическое  воспитание, которое призвано способствовать формированию у граждан страны, особенно  у молодежи, патриотических, морально-психологических качеств, необходимых для выполнения задач по обеспечению безопасности Отечества.</w:t>
      </w:r>
    </w:p>
    <w:p w:rsidR="005506AB" w:rsidRPr="005506AB" w:rsidRDefault="005506AB" w:rsidP="005506A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E0E">
        <w:rPr>
          <w:rFonts w:ascii="Times New Roman" w:eastAsia="Times New Roman" w:hAnsi="Times New Roman" w:cs="Times New Roman"/>
          <w:b/>
          <w:i/>
          <w:sz w:val="28"/>
          <w:szCs w:val="28"/>
        </w:rPr>
        <w:t>Духовно-нравственное</w:t>
      </w:r>
      <w:r w:rsidRPr="00EE0E0E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базируется на идее актуализации духовных сил  подростков. Духовность сегодня рассматривается  как свойство души, состоящее в преобладании нравственных и интеллектуальных интересов над </w:t>
      </w:r>
      <w:proofErr w:type="gramStart"/>
      <w:r w:rsidRPr="00EE0E0E">
        <w:rPr>
          <w:rFonts w:ascii="Times New Roman" w:eastAsia="Times New Roman" w:hAnsi="Times New Roman" w:cs="Times New Roman"/>
          <w:sz w:val="28"/>
          <w:szCs w:val="28"/>
        </w:rPr>
        <w:t>материальными</w:t>
      </w:r>
      <w:proofErr w:type="gramEnd"/>
      <w:r w:rsidRPr="00EE0E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06AB" w:rsidRPr="00EE0E0E" w:rsidRDefault="005506AB" w:rsidP="005506AB">
      <w:pPr>
        <w:spacing w:after="0" w:line="337" w:lineRule="atLeast"/>
        <w:ind w:firstLine="85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0E0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</w:t>
      </w:r>
      <w:r w:rsidRPr="00EE0E0E">
        <w:rPr>
          <w:rFonts w:ascii="Times New Roman" w:eastAsia="Times New Roman" w:hAnsi="Times New Roman" w:cs="Times New Roman"/>
          <w:b/>
          <w:sz w:val="32"/>
          <w:szCs w:val="32"/>
        </w:rPr>
        <w:t>.Основные участники проекта</w:t>
      </w:r>
    </w:p>
    <w:p w:rsidR="005506AB" w:rsidRPr="007B1342" w:rsidRDefault="00475D3C" w:rsidP="005506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Воспитанники подростков</w:t>
      </w:r>
      <w:r w:rsidR="005506AB"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- </w:t>
      </w:r>
      <w:r w:rsidR="005506AB" w:rsidRPr="00EE0E0E">
        <w:rPr>
          <w:rFonts w:ascii="Times New Roman" w:eastAsia="Times New Roman" w:hAnsi="Times New Roman" w:cs="Times New Roman"/>
          <w:sz w:val="28"/>
          <w:szCs w:val="28"/>
        </w:rPr>
        <w:t>подростки свободного посещения и обучающи</w:t>
      </w:r>
      <w:r w:rsidR="005506AB">
        <w:rPr>
          <w:rFonts w:ascii="Times New Roman" w:eastAsia="Times New Roman" w:hAnsi="Times New Roman" w:cs="Times New Roman"/>
          <w:sz w:val="28"/>
          <w:szCs w:val="28"/>
        </w:rPr>
        <w:t>еся в детских объединениях</w:t>
      </w:r>
      <w:r w:rsidR="005506AB" w:rsidRPr="00EE0E0E">
        <w:rPr>
          <w:rFonts w:ascii="Times New Roman" w:eastAsia="Times New Roman" w:hAnsi="Times New Roman" w:cs="Times New Roman"/>
          <w:sz w:val="28"/>
          <w:szCs w:val="28"/>
        </w:rPr>
        <w:t xml:space="preserve"> в возрасте 7-17 лет </w:t>
      </w:r>
    </w:p>
    <w:p w:rsidR="005506AB" w:rsidRPr="00366994" w:rsidRDefault="005506AB" w:rsidP="005506AB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366994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V</w:t>
      </w:r>
      <w:r w:rsidRPr="00366994">
        <w:rPr>
          <w:rFonts w:ascii="Times New Roman" w:eastAsia="Times New Roman" w:hAnsi="Times New Roman" w:cs="Times New Roman"/>
          <w:b/>
          <w:bCs/>
          <w:sz w:val="32"/>
          <w:szCs w:val="32"/>
        </w:rPr>
        <w:t>. Механизмы выполнения проекта.</w:t>
      </w:r>
      <w:proofErr w:type="gramEnd"/>
    </w:p>
    <w:p w:rsidR="005506AB" w:rsidRPr="00366994" w:rsidRDefault="005506AB" w:rsidP="005506AB">
      <w:pPr>
        <w:spacing w:after="0" w:line="33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366994" w:rsidRDefault="005506AB" w:rsidP="005506AB">
      <w:pPr>
        <w:spacing w:after="0" w:line="33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bCs/>
          <w:sz w:val="28"/>
          <w:szCs w:val="28"/>
        </w:rPr>
        <w:t>1. Этапы реализации.</w:t>
      </w:r>
    </w:p>
    <w:p w:rsidR="005506AB" w:rsidRDefault="006A42B9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Проект </w:t>
      </w:r>
      <w:r w:rsidR="005506A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475D3C" w:rsidRPr="00475D3C">
        <w:rPr>
          <w:rFonts w:ascii="Times New Roman" w:eastAsia="Times New Roman" w:hAnsi="Times New Roman" w:cs="Times New Roman"/>
          <w:sz w:val="28"/>
          <w:szCs w:val="28"/>
        </w:rPr>
        <w:t>«Мы помним! Мы гордимся!»</w:t>
      </w:r>
    </w:p>
    <w:p w:rsidR="005506AB" w:rsidRDefault="005506AB" w:rsidP="005506AB">
      <w:pPr>
        <w:spacing w:after="0" w:line="337" w:lineRule="atLeast"/>
        <w:ind w:firstLine="852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:rsidR="005506AB" w:rsidRPr="00366994" w:rsidRDefault="005506AB" w:rsidP="005506AB">
      <w:pPr>
        <w:spacing w:after="0" w:line="337" w:lineRule="atLeast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699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I этап: проектный</w:t>
      </w:r>
    </w:p>
    <w:p w:rsidR="005506AB" w:rsidRPr="00366994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подготовка условий создания системы патриотического воспитания.</w:t>
      </w:r>
    </w:p>
    <w:p w:rsidR="005506AB" w:rsidRPr="00366994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506AB" w:rsidRPr="00366994" w:rsidRDefault="005506AB" w:rsidP="005506AB">
      <w:pPr>
        <w:spacing w:after="0" w:line="337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1. Разработать, </w:t>
      </w:r>
      <w:r w:rsidR="006A42B9">
        <w:rPr>
          <w:rFonts w:ascii="Times New Roman" w:eastAsia="Times New Roman" w:hAnsi="Times New Roman" w:cs="Times New Roman"/>
          <w:sz w:val="28"/>
          <w:szCs w:val="28"/>
        </w:rPr>
        <w:t xml:space="preserve">обсудить и утвердить план 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42B9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6AB" w:rsidRPr="00366994" w:rsidRDefault="005506AB" w:rsidP="005506AB">
      <w:pPr>
        <w:spacing w:after="0" w:line="337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2. Проанализировать материально-технические, педагогические условия реализации.</w:t>
      </w:r>
    </w:p>
    <w:p w:rsidR="005506AB" w:rsidRPr="00366994" w:rsidRDefault="005506AB" w:rsidP="005506AB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366994" w:rsidRDefault="005506AB" w:rsidP="005506AB">
      <w:pPr>
        <w:spacing w:after="0" w:line="337" w:lineRule="atLeast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699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II этап: практический</w:t>
      </w:r>
    </w:p>
    <w:p w:rsidR="005506AB" w:rsidRPr="00366994" w:rsidRDefault="005506AB" w:rsidP="005506AB">
      <w:pPr>
        <w:spacing w:after="0" w:line="337" w:lineRule="atLeast"/>
        <w:ind w:firstLine="852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реализация плана работы  по патриотическому воспитанию.</w:t>
      </w:r>
    </w:p>
    <w:p w:rsidR="005506AB" w:rsidRPr="00366994" w:rsidRDefault="005506AB" w:rsidP="005506AB">
      <w:pPr>
        <w:spacing w:after="0" w:line="337" w:lineRule="atLeast"/>
        <w:ind w:firstLine="8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506AB" w:rsidRPr="00366994" w:rsidRDefault="005506AB" w:rsidP="005506AB">
      <w:pPr>
        <w:spacing w:after="0" w:line="337" w:lineRule="atLeast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1. Отработать содержание деятельности, наиболее эффективные формы и методы воспитательного воздействия.</w:t>
      </w:r>
    </w:p>
    <w:p w:rsidR="005506AB" w:rsidRDefault="005506AB" w:rsidP="005506AB">
      <w:pPr>
        <w:spacing w:after="0" w:line="337" w:lineRule="atLeast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2. Разработать методические рекомендации по патриотическому воспитанию.</w:t>
      </w:r>
    </w:p>
    <w:p w:rsidR="006A42B9" w:rsidRDefault="005506AB" w:rsidP="005506AB">
      <w:pPr>
        <w:spacing w:after="0" w:line="337" w:lineRule="atLeast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A42B9">
        <w:rPr>
          <w:rFonts w:ascii="Times New Roman" w:eastAsia="Times New Roman" w:hAnsi="Times New Roman" w:cs="Times New Roman"/>
          <w:sz w:val="28"/>
          <w:szCs w:val="28"/>
        </w:rPr>
        <w:t xml:space="preserve">составить 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 </w:t>
      </w:r>
    </w:p>
    <w:p w:rsidR="005506AB" w:rsidRPr="00985EB0" w:rsidRDefault="005506AB" w:rsidP="005506AB">
      <w:pPr>
        <w:spacing w:after="0" w:line="337" w:lineRule="atLeast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4. Проводить мониторинг реализации.</w:t>
      </w:r>
    </w:p>
    <w:p w:rsidR="005506AB" w:rsidRDefault="005506AB" w:rsidP="005506AB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B40" w:rsidRPr="00985EB0" w:rsidRDefault="00D42B40" w:rsidP="005506AB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366994" w:rsidRDefault="005506AB" w:rsidP="005506AB">
      <w:pPr>
        <w:spacing w:after="0" w:line="337" w:lineRule="atLeast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699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III этап: аналитический</w:t>
      </w:r>
    </w:p>
    <w:p w:rsidR="005506AB" w:rsidRPr="00366994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анализ итогов реализации.</w:t>
      </w:r>
    </w:p>
    <w:p w:rsidR="005506AB" w:rsidRPr="00366994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506AB" w:rsidRPr="00366994" w:rsidRDefault="005506AB" w:rsidP="005506AB">
      <w:pPr>
        <w:spacing w:after="0" w:line="337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1. Обобщить результаты работы.</w:t>
      </w:r>
    </w:p>
    <w:p w:rsidR="005506AB" w:rsidRPr="00366994" w:rsidRDefault="005506AB" w:rsidP="005506AB">
      <w:pPr>
        <w:spacing w:after="0" w:line="337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2. Провести коррекцию затруднений в реализации.</w:t>
      </w:r>
    </w:p>
    <w:p w:rsidR="005506AB" w:rsidRPr="00366994" w:rsidRDefault="005506AB" w:rsidP="005506AB">
      <w:pPr>
        <w:spacing w:after="0" w:line="337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3. Спланировать работу на следующий период.</w:t>
      </w:r>
    </w:p>
    <w:p w:rsidR="005506AB" w:rsidRPr="00366994" w:rsidRDefault="005506AB" w:rsidP="005506AB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366994" w:rsidRDefault="005506AB" w:rsidP="005506AB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bCs/>
          <w:sz w:val="28"/>
          <w:szCs w:val="28"/>
        </w:rPr>
        <w:t>2. Программа реализации проекта.</w:t>
      </w:r>
    </w:p>
    <w:p w:rsidR="005506AB" w:rsidRPr="00366994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Для решения поставленных задач используется сложившееся социально-педагогическое пространство </w:t>
      </w:r>
      <w:r w:rsidR="006A42B9">
        <w:rPr>
          <w:rFonts w:ascii="Times New Roman" w:eastAsia="Times New Roman" w:hAnsi="Times New Roman" w:cs="Times New Roman"/>
          <w:sz w:val="28"/>
          <w:szCs w:val="28"/>
        </w:rPr>
        <w:t>– учащиеся МКОУ «Ирибская СОШ им. М.М. Ибрагимова»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42B9">
        <w:rPr>
          <w:rFonts w:ascii="Times New Roman" w:eastAsia="Times New Roman" w:hAnsi="Times New Roman" w:cs="Times New Roman"/>
          <w:sz w:val="28"/>
          <w:szCs w:val="28"/>
        </w:rPr>
        <w:t>в сотрудничестве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с музеями, библиотеками, общественными организациями.</w:t>
      </w:r>
    </w:p>
    <w:p w:rsidR="005506AB" w:rsidRPr="00366994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>Воспитательная работа строится с учетом возрастного критерия. При планировании работы учитываются традиционные, институциональные, муниципальные, региональные, всероссийские мероприятия, связанные с юбилейными датами Великой Отечественной войны.</w:t>
      </w:r>
    </w:p>
    <w:p w:rsidR="005506AB" w:rsidRPr="005506AB" w:rsidRDefault="005506AB" w:rsidP="005506AB">
      <w:pPr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66994">
        <w:rPr>
          <w:rFonts w:ascii="Times New Roman" w:eastAsia="Times New Roman" w:hAnsi="Times New Roman" w:cs="Times New Roman"/>
          <w:sz w:val="28"/>
          <w:szCs w:val="28"/>
        </w:rPr>
        <w:t>Конечным результатом реализации Проекта должна стать активная гражданская позиция и патриотическое сознание подростков, как основа личности гражданина России.</w:t>
      </w:r>
    </w:p>
    <w:p w:rsidR="005506AB" w:rsidRPr="007B1342" w:rsidRDefault="005506AB" w:rsidP="005506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6994">
        <w:rPr>
          <w:rFonts w:ascii="Times New Roman" w:eastAsia="Times New Roman" w:hAnsi="Times New Roman" w:cs="Times New Roman"/>
          <w:b/>
          <w:bCs/>
          <w:sz w:val="28"/>
          <w:szCs w:val="28"/>
        </w:rPr>
        <w:t>    3.</w:t>
      </w:r>
      <w:r w:rsidRPr="007B13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42B9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7B1342">
        <w:rPr>
          <w:rFonts w:ascii="Times New Roman" w:eastAsia="Times New Roman" w:hAnsi="Times New Roman" w:cs="Times New Roman"/>
          <w:b/>
          <w:bCs/>
          <w:sz w:val="28"/>
          <w:szCs w:val="28"/>
        </w:rPr>
        <w:t>ормы</w:t>
      </w:r>
      <w:r w:rsidR="006A4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13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активных воспитательных  мероприятий: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Мероприятия, посвящённые важным историческим датам ВОВ;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Деловые игры;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Диспуты, викторины;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деятельность,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Коллективные творческие дела;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Смотры-конкурсы, выставки;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Экскурсии, поездки, походы;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Трудовые дела: акции, операции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Конкурс творческих проектов (альбомы, презентации, сочинения, рисунки, плакаты);</w:t>
      </w:r>
    </w:p>
    <w:p w:rsidR="005506AB" w:rsidRPr="007B1342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Виртуальная экскурсия «Путешествие в прошлое и настоящее» (в детство наших родителей, бабушек, дедушек, дальних и близких родственников, нашего города, края, страны)</w:t>
      </w:r>
    </w:p>
    <w:p w:rsidR="005506AB" w:rsidRPr="007B1342" w:rsidRDefault="00FC6E3E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6AB" w:rsidRPr="007B1342">
        <w:rPr>
          <w:rFonts w:ascii="Times New Roman" w:eastAsia="Times New Roman" w:hAnsi="Times New Roman" w:cs="Times New Roman"/>
          <w:sz w:val="28"/>
          <w:szCs w:val="28"/>
        </w:rPr>
        <w:t>«Передача героических и трудовых традиций семьи новым поколениям».</w:t>
      </w:r>
    </w:p>
    <w:p w:rsidR="005506AB" w:rsidRDefault="005506AB" w:rsidP="00550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семейных альбомов: «Гордость нашей родни»</w:t>
      </w:r>
      <w:proofErr w:type="gramStart"/>
      <w:r w:rsidRPr="007B1342">
        <w:rPr>
          <w:rFonts w:ascii="Times New Roman" w:eastAsia="Times New Roman" w:hAnsi="Times New Roman" w:cs="Times New Roman"/>
          <w:sz w:val="28"/>
          <w:szCs w:val="28"/>
        </w:rPr>
        <w:t>,«</w:t>
      </w:r>
      <w:proofErr w:type="gramEnd"/>
      <w:r w:rsidRPr="007B1342">
        <w:rPr>
          <w:rFonts w:ascii="Times New Roman" w:eastAsia="Times New Roman" w:hAnsi="Times New Roman" w:cs="Times New Roman"/>
          <w:sz w:val="28"/>
          <w:szCs w:val="28"/>
        </w:rPr>
        <w:t>Наши династии» и др.</w:t>
      </w:r>
    </w:p>
    <w:p w:rsidR="005506AB" w:rsidRPr="007B1342" w:rsidRDefault="005506AB" w:rsidP="005506AB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1342">
        <w:rPr>
          <w:rFonts w:ascii="Times New Roman" w:eastAsia="Times New Roman" w:hAnsi="Times New Roman" w:cs="Times New Roman"/>
          <w:b/>
          <w:bCs/>
          <w:sz w:val="32"/>
          <w:szCs w:val="32"/>
        </w:rPr>
        <w:t>V</w:t>
      </w:r>
      <w:r w:rsidRPr="007B134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</w:t>
      </w:r>
      <w:r w:rsidRPr="007B1342">
        <w:rPr>
          <w:rFonts w:ascii="Times New Roman" w:eastAsia="Times New Roman" w:hAnsi="Times New Roman" w:cs="Times New Roman"/>
          <w:b/>
          <w:bCs/>
          <w:sz w:val="32"/>
          <w:szCs w:val="32"/>
        </w:rPr>
        <w:t>. Тип проекта, продолжительность реализации.</w:t>
      </w:r>
    </w:p>
    <w:p w:rsidR="005506AB" w:rsidRPr="007B1342" w:rsidRDefault="005506AB" w:rsidP="005506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spacing w:val="12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>Тип проекта:</w:t>
      </w:r>
      <w:r w:rsidR="00FC6E3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Pr="007B1342">
        <w:rPr>
          <w:rFonts w:ascii="Times New Roman" w:eastAsia="Times New Roman" w:hAnsi="Times New Roman" w:cs="Times New Roman"/>
          <w:bCs/>
          <w:spacing w:val="12"/>
          <w:sz w:val="28"/>
          <w:szCs w:val="28"/>
        </w:rPr>
        <w:t xml:space="preserve">Информационно – </w:t>
      </w:r>
      <w:proofErr w:type="spellStart"/>
      <w:r w:rsidRPr="007B1342">
        <w:rPr>
          <w:rFonts w:ascii="Times New Roman" w:eastAsia="Times New Roman" w:hAnsi="Times New Roman" w:cs="Times New Roman"/>
          <w:bCs/>
          <w:spacing w:val="12"/>
          <w:sz w:val="28"/>
          <w:szCs w:val="28"/>
        </w:rPr>
        <w:t>практико</w:t>
      </w:r>
      <w:proofErr w:type="spellEnd"/>
      <w:r w:rsidRPr="007B1342">
        <w:rPr>
          <w:rFonts w:ascii="Times New Roman" w:eastAsia="Times New Roman" w:hAnsi="Times New Roman" w:cs="Times New Roman"/>
          <w:bCs/>
          <w:spacing w:val="12"/>
          <w:sz w:val="28"/>
          <w:szCs w:val="28"/>
        </w:rPr>
        <w:t xml:space="preserve"> </w:t>
      </w:r>
      <w:proofErr w:type="gramStart"/>
      <w:r w:rsidRPr="007B1342">
        <w:rPr>
          <w:rFonts w:ascii="Times New Roman" w:eastAsia="Times New Roman" w:hAnsi="Times New Roman" w:cs="Times New Roman"/>
          <w:bCs/>
          <w:spacing w:val="12"/>
          <w:sz w:val="28"/>
          <w:szCs w:val="28"/>
        </w:rPr>
        <w:t>-о</w:t>
      </w:r>
      <w:proofErr w:type="gramEnd"/>
      <w:r w:rsidRPr="007B1342">
        <w:rPr>
          <w:rFonts w:ascii="Times New Roman" w:eastAsia="Times New Roman" w:hAnsi="Times New Roman" w:cs="Times New Roman"/>
          <w:bCs/>
          <w:spacing w:val="12"/>
          <w:sz w:val="28"/>
          <w:szCs w:val="28"/>
        </w:rPr>
        <w:t>риентированный.</w:t>
      </w:r>
    </w:p>
    <w:p w:rsidR="005506AB" w:rsidRPr="007B1342" w:rsidRDefault="005506AB" w:rsidP="00550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Сроки реализации проекта: </w:t>
      </w:r>
      <w:r w:rsidR="00FC6E3E">
        <w:rPr>
          <w:rFonts w:ascii="Times New Roman" w:eastAsia="Times New Roman" w:hAnsi="Times New Roman" w:cs="Times New Roman"/>
          <w:bCs/>
          <w:spacing w:val="12"/>
          <w:sz w:val="28"/>
          <w:szCs w:val="28"/>
        </w:rPr>
        <w:t xml:space="preserve"> 1418 дней (март  2022г. – май 2026</w:t>
      </w:r>
      <w:r w:rsidRPr="007B1342">
        <w:rPr>
          <w:rFonts w:ascii="Times New Roman" w:eastAsia="Times New Roman" w:hAnsi="Times New Roman" w:cs="Times New Roman"/>
          <w:bCs/>
          <w:spacing w:val="12"/>
          <w:sz w:val="28"/>
          <w:szCs w:val="28"/>
        </w:rPr>
        <w:t xml:space="preserve"> г.). Долгосрочный.</w:t>
      </w:r>
    </w:p>
    <w:p w:rsidR="005506AB" w:rsidRPr="005506AB" w:rsidRDefault="005506AB" w:rsidP="005506A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  </w:t>
      </w:r>
    </w:p>
    <w:p w:rsidR="005506AB" w:rsidRPr="007B1342" w:rsidRDefault="005506AB" w:rsidP="005506AB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1342">
        <w:rPr>
          <w:rFonts w:ascii="Times New Roman" w:eastAsia="Times New Roman" w:hAnsi="Times New Roman" w:cs="Times New Roman"/>
          <w:b/>
          <w:bCs/>
          <w:sz w:val="32"/>
          <w:szCs w:val="32"/>
        </w:rPr>
        <w:t>V</w:t>
      </w:r>
      <w:r w:rsidRPr="007B134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II</w:t>
      </w:r>
      <w:r w:rsidRPr="007B134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 </w:t>
      </w:r>
      <w:r w:rsidRPr="007B1342">
        <w:rPr>
          <w:rFonts w:ascii="Times New Roman" w:eastAsia="Times New Roman" w:hAnsi="Times New Roman" w:cs="Times New Roman"/>
          <w:b/>
          <w:sz w:val="32"/>
          <w:szCs w:val="32"/>
        </w:rPr>
        <w:t>Формы подведения итогов реализации программы</w:t>
      </w:r>
    </w:p>
    <w:p w:rsidR="005506AB" w:rsidRPr="007B1342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6AB" w:rsidRPr="007B1342" w:rsidRDefault="005506AB" w:rsidP="005506AB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При подведении итогов реализации Проекта проводится итоговый праздник</w:t>
      </w:r>
      <w:r w:rsidR="00FC6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E3E" w:rsidRPr="00FC6E3E">
        <w:rPr>
          <w:rFonts w:ascii="Times New Roman" w:hAnsi="Times New Roman" w:cs="Times New Roman"/>
          <w:b/>
          <w:sz w:val="28"/>
          <w:szCs w:val="28"/>
        </w:rPr>
        <w:t>«Мы помним! Мы гордимся!»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B1342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7B1342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награждение лучших и самых активных участников проекта почетными грамотами, благодарственными письмами и призами; организацию итоговой выставки с художественно-прикладными работами.</w:t>
      </w:r>
    </w:p>
    <w:p w:rsidR="005506AB" w:rsidRPr="007B1342" w:rsidRDefault="00FC6E3E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>Ш</w:t>
      </w:r>
      <w:r w:rsidR="005506AB" w:rsidRPr="007B1342">
        <w:rPr>
          <w:rFonts w:ascii="Times New Roman" w:eastAsia="Times New Roman" w:hAnsi="Times New Roman" w:cs="Times New Roman"/>
          <w:sz w:val="28"/>
          <w:szCs w:val="28"/>
        </w:rPr>
        <w:t>ироко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6AB" w:rsidRPr="007B1342">
        <w:rPr>
          <w:rFonts w:ascii="Times New Roman" w:eastAsia="Times New Roman" w:hAnsi="Times New Roman" w:cs="Times New Roman"/>
          <w:sz w:val="28"/>
          <w:szCs w:val="28"/>
        </w:rPr>
        <w:t xml:space="preserve"> описаны в педагогической науке и применяются на практике такие методы воспитания, как убеждение и беседа. Слово педагога – вот самый главный инструмент воздействия на ребенка. Но стоя на позиции деятельностного подхода, хотелось бы особо подчеркнуть субъектную сущность воспитания: подросток развивается только в самостоятельной активной деятельности. Необходимо проводить детей и подростков  через систему конкретных действий, «вложения душевных сил», «создания радости для других», говоря словами В.А. Сухомлинского.</w:t>
      </w:r>
    </w:p>
    <w:p w:rsidR="005506AB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42">
        <w:rPr>
          <w:rFonts w:ascii="Times New Roman" w:eastAsia="Times New Roman" w:hAnsi="Times New Roman" w:cs="Times New Roman"/>
          <w:sz w:val="28"/>
          <w:szCs w:val="28"/>
        </w:rPr>
        <w:t xml:space="preserve">Особо хочется подчеркнуть, что в основе воспитания, а тем более – патриотического – </w:t>
      </w:r>
      <w:proofErr w:type="gramStart"/>
      <w:r w:rsidRPr="007B1342">
        <w:rPr>
          <w:rFonts w:ascii="Times New Roman" w:eastAsia="Times New Roman" w:hAnsi="Times New Roman" w:cs="Times New Roman"/>
          <w:sz w:val="28"/>
          <w:szCs w:val="28"/>
        </w:rPr>
        <w:t>лежит</w:t>
      </w:r>
      <w:proofErr w:type="gramEnd"/>
      <w:r w:rsidRPr="007B1342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воспитание чувств. Хотелось бы особо заострить на этом внимание, т.к. практические педагоги редко задумываются над тем, что источником чувства является пережитая эмоция. </w:t>
      </w:r>
    </w:p>
    <w:p w:rsidR="005506AB" w:rsidRPr="007B1342" w:rsidRDefault="005506AB" w:rsidP="005506AB">
      <w:pPr>
        <w:spacing w:after="0" w:line="337" w:lineRule="atLeast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2A78A7">
        <w:rPr>
          <w:rFonts w:ascii="Times New Roman" w:eastAsia="Times New Roman" w:hAnsi="Times New Roman" w:cs="Times New Roman"/>
          <w:b/>
          <w:sz w:val="28"/>
          <w:szCs w:val="28"/>
        </w:rPr>
        <w:t>актором развития патриотических чувств должна стать целенаправленно созданная ситуация, когда ребенок переживает гордость за мать, близких, свою семью; за коллектив, который должен стать для ребенка второй семьей; за  город и страну.</w:t>
      </w:r>
    </w:p>
    <w:p w:rsidR="005506AB" w:rsidRPr="006018F4" w:rsidRDefault="005506AB" w:rsidP="005506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</w:p>
    <w:p w:rsidR="005506AB" w:rsidRPr="006018F4" w:rsidRDefault="005506AB" w:rsidP="005506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</w:p>
    <w:p w:rsidR="005506AB" w:rsidRDefault="005506AB" w:rsidP="005506A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506AB" w:rsidRPr="0056724D" w:rsidRDefault="005506AB" w:rsidP="0056724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sectPr w:rsidR="005506AB" w:rsidRPr="0056724D" w:rsidSect="00FC6E3E">
      <w:pgSz w:w="11906" w:h="16838"/>
      <w:pgMar w:top="851" w:right="849" w:bottom="1134" w:left="1134" w:header="708" w:footer="708" w:gutter="0"/>
      <w:pgBorders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5C1"/>
    <w:multiLevelType w:val="multilevel"/>
    <w:tmpl w:val="B2D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E132A"/>
    <w:multiLevelType w:val="hybridMultilevel"/>
    <w:tmpl w:val="98209BC4"/>
    <w:lvl w:ilvl="0" w:tplc="E25EE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684A"/>
    <w:multiLevelType w:val="hybridMultilevel"/>
    <w:tmpl w:val="48A2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513B1"/>
    <w:multiLevelType w:val="multilevel"/>
    <w:tmpl w:val="66AE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80F79"/>
    <w:multiLevelType w:val="multilevel"/>
    <w:tmpl w:val="B31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643"/>
    <w:rsid w:val="00030AC5"/>
    <w:rsid w:val="00475D3C"/>
    <w:rsid w:val="004E4643"/>
    <w:rsid w:val="005506AB"/>
    <w:rsid w:val="0056724D"/>
    <w:rsid w:val="00685B55"/>
    <w:rsid w:val="006A42B9"/>
    <w:rsid w:val="00854403"/>
    <w:rsid w:val="008606D4"/>
    <w:rsid w:val="0095702E"/>
    <w:rsid w:val="00C76909"/>
    <w:rsid w:val="00CD1232"/>
    <w:rsid w:val="00D42B40"/>
    <w:rsid w:val="00F053C1"/>
    <w:rsid w:val="00FC6E3E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6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06A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Ириб</cp:lastModifiedBy>
  <cp:revision>9</cp:revision>
  <cp:lastPrinted>2016-07-17T14:14:00Z</cp:lastPrinted>
  <dcterms:created xsi:type="dcterms:W3CDTF">2016-07-17T13:47:00Z</dcterms:created>
  <dcterms:modified xsi:type="dcterms:W3CDTF">2022-05-12T06:59:00Z</dcterms:modified>
</cp:coreProperties>
</file>