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9BB" w:rsidRDefault="005019BB" w:rsidP="005019BB">
      <w:pPr>
        <w:tabs>
          <w:tab w:val="left" w:pos="6315"/>
          <w:tab w:val="right" w:pos="9441"/>
        </w:tabs>
        <w:spacing w:line="57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3DC58157" wp14:editId="5CFFB07C">
                <wp:simplePos x="0" y="0"/>
                <wp:positionH relativeFrom="margin">
                  <wp:align>left</wp:align>
                </wp:positionH>
                <wp:positionV relativeFrom="page">
                  <wp:posOffset>676275</wp:posOffset>
                </wp:positionV>
                <wp:extent cx="5981700" cy="217170"/>
                <wp:effectExtent l="0" t="0" r="0" b="127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9BB" w:rsidRDefault="005019BB" w:rsidP="005019BB">
                            <w:pPr>
                              <w:tabs>
                                <w:tab w:val="right" w:pos="7670"/>
                              </w:tabs>
                            </w:pPr>
                            <w:r>
                              <w:t>Принято:</w:t>
                            </w:r>
                            <w:r>
                              <w:tab/>
                              <w:t>Утверждаю: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C5815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53.25pt;width:471pt;height:17.1pt;z-index:-251657216;visibility:visible;mso-wrap-style:square;mso-width-percent:0;mso-height-percent:0;mso-wrap-distance-left:5pt;mso-wrap-distance-top:0;mso-wrap-distance-right:5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" filled="f" stroked="f">
                <v:textbox style="mso-fit-shape-to-text:t" inset="0,0,0,0">
                  <w:txbxContent>
                    <w:p w:rsidR="005019BB" w:rsidRDefault="005019BB" w:rsidP="005019BB">
                      <w:pPr>
                        <w:tabs>
                          <w:tab w:val="right" w:pos="7670"/>
                        </w:tabs>
                      </w:pPr>
                      <w:r>
                        <w:t>Принято:</w:t>
                      </w:r>
                      <w:r>
                        <w:tab/>
                        <w:t>Утверждаю: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5019BB" w:rsidRDefault="005019BB" w:rsidP="005019BB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after="0" w:line="571" w:lineRule="exact"/>
        <w:ind w:firstLine="0"/>
        <w:jc w:val="right"/>
      </w:pPr>
      <w:r>
        <w:t>Директор: Давудов И.Г</w:t>
      </w:r>
      <w:r>
        <w:rPr>
          <w:color w:val="000000"/>
          <w:lang w:eastAsia="ru-RU" w:bidi="ru-RU"/>
        </w:rPr>
        <w:t xml:space="preserve">. </w:t>
      </w:r>
    </w:p>
    <w:p w:rsidR="005019BB" w:rsidRPr="005019BB" w:rsidRDefault="005019BB" w:rsidP="005019BB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after="0" w:line="571" w:lineRule="exact"/>
        <w:ind w:left="6140" w:firstLine="0"/>
        <w:jc w:val="right"/>
      </w:pPr>
      <w:r>
        <w:t>МКОУ «Ириб</w:t>
      </w:r>
      <w:bookmarkStart w:id="0" w:name="bookmark12"/>
      <w:r>
        <w:rPr>
          <w:color w:val="000000"/>
          <w:lang w:eastAsia="ru-RU" w:bidi="ru-RU"/>
        </w:rPr>
        <w:t>ская СОШ</w:t>
      </w:r>
    </w:p>
    <w:p w:rsidR="005019BB" w:rsidRDefault="005019BB" w:rsidP="005019BB">
      <w:pPr>
        <w:pStyle w:val="20"/>
        <w:shd w:val="clear" w:color="auto" w:fill="auto"/>
        <w:tabs>
          <w:tab w:val="left" w:pos="272"/>
        </w:tabs>
        <w:spacing w:after="0" w:line="571" w:lineRule="exact"/>
        <w:ind w:left="6140" w:firstLine="0"/>
      </w:pPr>
    </w:p>
    <w:p w:rsidR="005019BB" w:rsidRPr="005019BB" w:rsidRDefault="005019BB" w:rsidP="005019BB">
      <w:pPr>
        <w:pStyle w:val="20"/>
        <w:shd w:val="clear" w:color="auto" w:fill="auto"/>
        <w:tabs>
          <w:tab w:val="left" w:pos="272"/>
        </w:tabs>
        <w:spacing w:after="0" w:line="571" w:lineRule="exact"/>
        <w:ind w:left="6140" w:firstLine="0"/>
        <w:rPr>
          <w:b/>
          <w:sz w:val="32"/>
        </w:rPr>
      </w:pPr>
      <w:bookmarkStart w:id="1" w:name="bookmark13"/>
      <w:bookmarkStart w:id="2" w:name="_GoBack"/>
      <w:bookmarkEnd w:id="0"/>
      <w:bookmarkEnd w:id="2"/>
      <w:r w:rsidRPr="005019BB">
        <w:rPr>
          <w:b/>
          <w:sz w:val="32"/>
          <w:lang w:eastAsia="ru-RU" w:bidi="ru-RU"/>
        </w:rPr>
        <w:t>положение</w:t>
      </w:r>
    </w:p>
    <w:p w:rsidR="005019BB" w:rsidRDefault="005019BB" w:rsidP="005019BB">
      <w:pPr>
        <w:pStyle w:val="22"/>
        <w:keepNext/>
        <w:keepLines/>
        <w:shd w:val="clear" w:color="auto" w:fill="auto"/>
        <w:spacing w:before="0" w:after="0" w:line="571" w:lineRule="exact"/>
        <w:ind w:left="3060" w:right="3120" w:firstLine="0"/>
        <w:jc w:val="left"/>
      </w:pPr>
      <w:r>
        <w:rPr>
          <w:color w:val="000000"/>
          <w:lang w:eastAsia="ru-RU" w:bidi="ru-RU"/>
        </w:rPr>
        <w:t>о р</w:t>
      </w:r>
      <w:r>
        <w:t xml:space="preserve">одительском комитете </w:t>
      </w:r>
    </w:p>
    <w:p w:rsidR="005019BB" w:rsidRDefault="005019BB" w:rsidP="005019BB">
      <w:pPr>
        <w:pStyle w:val="22"/>
        <w:keepNext/>
        <w:keepLines/>
        <w:shd w:val="clear" w:color="auto" w:fill="auto"/>
        <w:spacing w:before="0" w:after="0" w:line="571" w:lineRule="exact"/>
        <w:ind w:left="3060" w:right="3120" w:firstLine="0"/>
        <w:jc w:val="left"/>
      </w:pPr>
      <w:r>
        <w:t xml:space="preserve">  «Ирибский </w:t>
      </w:r>
      <w:r>
        <w:rPr>
          <w:color w:val="000000"/>
          <w:lang w:eastAsia="ru-RU" w:bidi="ru-RU"/>
        </w:rPr>
        <w:t>детский сад»</w:t>
      </w:r>
      <w:bookmarkEnd w:id="1"/>
    </w:p>
    <w:p w:rsidR="005019BB" w:rsidRDefault="005019BB" w:rsidP="005019BB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1685"/>
        </w:tabs>
        <w:spacing w:before="0" w:after="234" w:line="260" w:lineRule="exact"/>
        <w:ind w:left="1360" w:firstLine="0"/>
      </w:pPr>
      <w:bookmarkStart w:id="3" w:name="bookmark14"/>
      <w:r>
        <w:rPr>
          <w:color w:val="000000"/>
          <w:lang w:eastAsia="ru-RU" w:bidi="ru-RU"/>
        </w:rPr>
        <w:t>Задачи и содержание работы родительского комитета.</w:t>
      </w:r>
      <w:bookmarkEnd w:id="3"/>
    </w:p>
    <w:p w:rsidR="005019BB" w:rsidRDefault="005019BB" w:rsidP="005019BB">
      <w:pPr>
        <w:pStyle w:val="20"/>
        <w:numPr>
          <w:ilvl w:val="0"/>
          <w:numId w:val="3"/>
        </w:numPr>
        <w:shd w:val="clear" w:color="auto" w:fill="auto"/>
        <w:tabs>
          <w:tab w:val="left" w:pos="891"/>
        </w:tabs>
        <w:spacing w:after="244" w:line="326" w:lineRule="exact"/>
        <w:ind w:firstLine="540"/>
      </w:pPr>
      <w:r>
        <w:rPr>
          <w:color w:val="000000"/>
          <w:lang w:eastAsia="ru-RU" w:bidi="ru-RU"/>
        </w:rPr>
        <w:t>Родительский комитет создается в целях обеспечения постоянной и систематической связи детского сада с родителями, реализации прав и интересов воспитанников.</w:t>
      </w:r>
    </w:p>
    <w:p w:rsidR="005019BB" w:rsidRDefault="005019BB" w:rsidP="005019BB">
      <w:pPr>
        <w:pStyle w:val="20"/>
        <w:numPr>
          <w:ilvl w:val="0"/>
          <w:numId w:val="3"/>
        </w:numPr>
        <w:shd w:val="clear" w:color="auto" w:fill="auto"/>
        <w:tabs>
          <w:tab w:val="left" w:pos="891"/>
        </w:tabs>
        <w:spacing w:after="244" w:line="322" w:lineRule="exact"/>
        <w:ind w:firstLine="540"/>
      </w:pPr>
      <w:r>
        <w:rPr>
          <w:color w:val="000000"/>
          <w:lang w:eastAsia="ru-RU" w:bidi="ru-RU"/>
        </w:rPr>
        <w:t>Родительский комитет как представительный орган родительской общественности призван помогать детскому саду в его работе и организовывать выполнение всеми ро</w:t>
      </w:r>
      <w:r>
        <w:t>дителями законных требований ДОО</w:t>
      </w:r>
      <w:r>
        <w:rPr>
          <w:color w:val="000000"/>
          <w:lang w:eastAsia="ru-RU" w:bidi="ru-RU"/>
        </w:rPr>
        <w:t>.</w:t>
      </w:r>
    </w:p>
    <w:p w:rsidR="005019BB" w:rsidRDefault="005019BB" w:rsidP="005019BB">
      <w:pPr>
        <w:pStyle w:val="20"/>
        <w:numPr>
          <w:ilvl w:val="0"/>
          <w:numId w:val="3"/>
        </w:numPr>
        <w:shd w:val="clear" w:color="auto" w:fill="auto"/>
        <w:tabs>
          <w:tab w:val="left" w:pos="891"/>
        </w:tabs>
        <w:spacing w:after="236" w:line="317" w:lineRule="exact"/>
        <w:ind w:firstLine="540"/>
      </w:pPr>
      <w:r>
        <w:rPr>
          <w:color w:val="000000"/>
          <w:lang w:eastAsia="ru-RU" w:bidi="ru-RU"/>
        </w:rPr>
        <w:t>В своей работе Родительский комитет руководствуется Уставом Учреждения, положением о Родительском комитете, планом работы и иными локальными актами, регламентирующими его деятельность.</w:t>
      </w:r>
    </w:p>
    <w:p w:rsidR="005019BB" w:rsidRDefault="005019BB" w:rsidP="005019BB">
      <w:pPr>
        <w:pStyle w:val="20"/>
        <w:numPr>
          <w:ilvl w:val="0"/>
          <w:numId w:val="3"/>
        </w:numPr>
        <w:shd w:val="clear" w:color="auto" w:fill="auto"/>
        <w:tabs>
          <w:tab w:val="left" w:pos="891"/>
        </w:tabs>
        <w:spacing w:after="236" w:line="322" w:lineRule="exact"/>
        <w:ind w:firstLine="540"/>
      </w:pPr>
      <w:r>
        <w:t>В родительский комитет ДОО</w:t>
      </w:r>
      <w:r>
        <w:rPr>
          <w:color w:val="000000"/>
          <w:lang w:eastAsia="ru-RU" w:bidi="ru-RU"/>
        </w:rPr>
        <w:t xml:space="preserve"> избирается по одному представителю из родителей каждой группы. Выбор членов родительского комитета определяется на групповых соб</w:t>
      </w:r>
      <w:r>
        <w:t>раниях. Родительский комитет ДОО</w:t>
      </w:r>
      <w:r>
        <w:rPr>
          <w:color w:val="000000"/>
          <w:lang w:eastAsia="ru-RU" w:bidi="ru-RU"/>
        </w:rPr>
        <w:t xml:space="preserve"> формируется после ежегодных осенних групповых собираний и утве</w:t>
      </w:r>
      <w:r>
        <w:t>рждается приказом заведующей ДОО</w:t>
      </w:r>
      <w:r>
        <w:rPr>
          <w:color w:val="000000"/>
          <w:lang w:eastAsia="ru-RU" w:bidi="ru-RU"/>
        </w:rPr>
        <w:t>.</w:t>
      </w:r>
    </w:p>
    <w:p w:rsidR="005019BB" w:rsidRDefault="005019BB" w:rsidP="005019BB">
      <w:pPr>
        <w:pStyle w:val="20"/>
        <w:numPr>
          <w:ilvl w:val="0"/>
          <w:numId w:val="3"/>
        </w:numPr>
        <w:shd w:val="clear" w:color="auto" w:fill="auto"/>
        <w:tabs>
          <w:tab w:val="left" w:pos="891"/>
        </w:tabs>
        <w:spacing w:after="244" w:line="326" w:lineRule="exact"/>
        <w:ind w:firstLine="540"/>
      </w:pPr>
      <w:r>
        <w:rPr>
          <w:color w:val="000000"/>
          <w:lang w:eastAsia="ru-RU" w:bidi="ru-RU"/>
        </w:rPr>
        <w:t>Из состава родительского комитета избирается председатель и секретарь.</w:t>
      </w:r>
    </w:p>
    <w:p w:rsidR="005019BB" w:rsidRDefault="005019BB" w:rsidP="009A28A8">
      <w:pPr>
        <w:pStyle w:val="20"/>
        <w:numPr>
          <w:ilvl w:val="0"/>
          <w:numId w:val="3"/>
        </w:numPr>
        <w:shd w:val="clear" w:color="auto" w:fill="auto"/>
        <w:tabs>
          <w:tab w:val="left" w:pos="891"/>
        </w:tabs>
        <w:spacing w:after="293" w:line="326" w:lineRule="exact"/>
        <w:ind w:firstLine="0"/>
      </w:pPr>
      <w:r w:rsidRPr="005019BB">
        <w:rPr>
          <w:color w:val="000000"/>
          <w:lang w:eastAsia="ru-RU" w:bidi="ru-RU"/>
        </w:rPr>
        <w:t>Каждый член родительского комитета имеет определенные обязанности: хозяйственная работа, педагогическая пропаганда, праздники и развлечения и т.д. Каждый член родительского комитета имеет право по своей</w:t>
      </w:r>
      <w:r w:rsidRPr="005019BB">
        <w:rPr>
          <w:color w:val="000000"/>
          <w:lang w:eastAsia="ru-RU" w:bidi="ru-RU"/>
        </w:rPr>
        <w:t xml:space="preserve">      </w:t>
      </w:r>
      <w:r w:rsidRPr="005019BB">
        <w:rPr>
          <w:color w:val="000000"/>
          <w:lang w:eastAsia="ru-RU" w:bidi="ru-RU"/>
        </w:rPr>
        <w:t>инициативе, просьбе родителей вносить на рассмотрение родительского комитета вопросы, с</w:t>
      </w:r>
      <w:r>
        <w:t>вязанные с улучшением работы ДОО</w:t>
      </w:r>
      <w:r w:rsidRPr="005019BB">
        <w:rPr>
          <w:color w:val="000000"/>
          <w:lang w:eastAsia="ru-RU" w:bidi="ru-RU"/>
        </w:rPr>
        <w:t>.</w:t>
      </w:r>
    </w:p>
    <w:p w:rsidR="005019BB" w:rsidRDefault="005019BB" w:rsidP="005019BB">
      <w:pPr>
        <w:pStyle w:val="20"/>
        <w:numPr>
          <w:ilvl w:val="0"/>
          <w:numId w:val="3"/>
        </w:numPr>
        <w:shd w:val="clear" w:color="auto" w:fill="auto"/>
        <w:tabs>
          <w:tab w:val="left" w:pos="943"/>
        </w:tabs>
        <w:spacing w:after="238" w:line="260" w:lineRule="exact"/>
        <w:ind w:left="580" w:firstLine="0"/>
      </w:pPr>
      <w:r>
        <w:rPr>
          <w:color w:val="000000"/>
          <w:lang w:eastAsia="ru-RU" w:bidi="ru-RU"/>
        </w:rPr>
        <w:t>Родительский комитет помогает детскому саду:</w:t>
      </w:r>
    </w:p>
    <w:p w:rsidR="005019BB" w:rsidRDefault="005019BB" w:rsidP="005019BB">
      <w:pPr>
        <w:pStyle w:val="20"/>
        <w:shd w:val="clear" w:color="auto" w:fill="auto"/>
        <w:tabs>
          <w:tab w:val="left" w:pos="392"/>
        </w:tabs>
        <w:spacing w:after="289" w:line="322" w:lineRule="exact"/>
        <w:ind w:firstLine="0"/>
      </w:pPr>
      <w:r>
        <w:rPr>
          <w:color w:val="000000"/>
          <w:lang w:eastAsia="ru-RU" w:bidi="ru-RU"/>
        </w:rPr>
        <w:t>а)</w:t>
      </w:r>
      <w:r>
        <w:rPr>
          <w:color w:val="000000"/>
          <w:lang w:eastAsia="ru-RU" w:bidi="ru-RU"/>
        </w:rPr>
        <w:tab/>
        <w:t>в организации педагогической пропаганды среди: родителей и населения, в организации общих родительских собраний и т.д.,</w:t>
      </w:r>
    </w:p>
    <w:p w:rsidR="005019BB" w:rsidRDefault="005019BB" w:rsidP="005019BB">
      <w:pPr>
        <w:pStyle w:val="20"/>
        <w:shd w:val="clear" w:color="auto" w:fill="auto"/>
        <w:tabs>
          <w:tab w:val="left" w:pos="411"/>
        </w:tabs>
        <w:spacing w:after="287" w:line="260" w:lineRule="exact"/>
        <w:ind w:firstLine="0"/>
      </w:pPr>
      <w:r>
        <w:rPr>
          <w:color w:val="000000"/>
          <w:lang w:eastAsia="ru-RU" w:bidi="ru-RU"/>
        </w:rPr>
        <w:t>б)</w:t>
      </w:r>
      <w:r>
        <w:rPr>
          <w:color w:val="000000"/>
          <w:lang w:eastAsia="ru-RU" w:bidi="ru-RU"/>
        </w:rPr>
        <w:tab/>
        <w:t>в установлении связей педагогов с семьями воспитанников;</w:t>
      </w:r>
    </w:p>
    <w:p w:rsidR="005019BB" w:rsidRDefault="005019BB" w:rsidP="005019BB">
      <w:pPr>
        <w:pStyle w:val="20"/>
        <w:shd w:val="clear" w:color="auto" w:fill="auto"/>
        <w:tabs>
          <w:tab w:val="left" w:pos="411"/>
        </w:tabs>
        <w:spacing w:after="243" w:line="260" w:lineRule="exact"/>
        <w:ind w:firstLine="0"/>
      </w:pPr>
      <w:r>
        <w:rPr>
          <w:color w:val="000000"/>
          <w:lang w:eastAsia="ru-RU" w:bidi="ru-RU"/>
        </w:rPr>
        <w:lastRenderedPageBreak/>
        <w:t>в)</w:t>
      </w:r>
      <w:r>
        <w:rPr>
          <w:color w:val="000000"/>
          <w:lang w:eastAsia="ru-RU" w:bidi="ru-RU"/>
        </w:rPr>
        <w:tab/>
        <w:t>в организации охраны жизни и здоровья детей;</w:t>
      </w:r>
    </w:p>
    <w:p w:rsidR="005019BB" w:rsidRDefault="005019BB" w:rsidP="005019BB">
      <w:pPr>
        <w:pStyle w:val="20"/>
        <w:shd w:val="clear" w:color="auto" w:fill="auto"/>
        <w:tabs>
          <w:tab w:val="left" w:pos="421"/>
        </w:tabs>
        <w:spacing w:after="236" w:line="322" w:lineRule="exact"/>
        <w:ind w:firstLine="0"/>
      </w:pPr>
      <w:r>
        <w:rPr>
          <w:color w:val="000000"/>
          <w:lang w:eastAsia="ru-RU" w:bidi="ru-RU"/>
        </w:rPr>
        <w:t>г)</w:t>
      </w:r>
      <w:r>
        <w:rPr>
          <w:color w:val="000000"/>
          <w:lang w:eastAsia="ru-RU" w:bidi="ru-RU"/>
        </w:rPr>
        <w:tab/>
        <w:t>в укреплении хозяйственной и материальной базы детского сада, организует участие родителей в ремонте помещений, в благоустройстве и озеленении участка и т.д.</w:t>
      </w:r>
    </w:p>
    <w:p w:rsidR="005019BB" w:rsidRDefault="005019BB" w:rsidP="005019BB">
      <w:pPr>
        <w:pStyle w:val="20"/>
        <w:numPr>
          <w:ilvl w:val="0"/>
          <w:numId w:val="3"/>
        </w:numPr>
        <w:shd w:val="clear" w:color="auto" w:fill="auto"/>
        <w:tabs>
          <w:tab w:val="left" w:pos="896"/>
        </w:tabs>
        <w:spacing w:after="248" w:line="326" w:lineRule="exact"/>
        <w:ind w:firstLine="580"/>
        <w:jc w:val="left"/>
      </w:pPr>
      <w:r>
        <w:rPr>
          <w:color w:val="000000"/>
          <w:lang w:eastAsia="ru-RU" w:bidi="ru-RU"/>
        </w:rPr>
        <w:t>Родительский комитет планирует свою работу в соответствии с планом работы детского сада и с учетом местных условий.</w:t>
      </w:r>
    </w:p>
    <w:p w:rsidR="005019BB" w:rsidRDefault="005019BB" w:rsidP="005019BB">
      <w:pPr>
        <w:pStyle w:val="20"/>
        <w:numPr>
          <w:ilvl w:val="0"/>
          <w:numId w:val="3"/>
        </w:numPr>
        <w:shd w:val="clear" w:color="auto" w:fill="auto"/>
        <w:tabs>
          <w:tab w:val="left" w:pos="1170"/>
        </w:tabs>
        <w:spacing w:after="236" w:line="317" w:lineRule="exact"/>
        <w:ind w:left="580" w:firstLine="0"/>
      </w:pPr>
      <w:r>
        <w:rPr>
          <w:color w:val="000000"/>
          <w:lang w:eastAsia="ru-RU" w:bidi="ru-RU"/>
        </w:rPr>
        <w:t>Заседания родительского комитета созываются по мере необходимости.</w:t>
      </w:r>
    </w:p>
    <w:p w:rsidR="005019BB" w:rsidRDefault="005019BB" w:rsidP="005019BB">
      <w:pPr>
        <w:pStyle w:val="20"/>
        <w:shd w:val="clear" w:color="auto" w:fill="auto"/>
        <w:spacing w:after="289" w:line="322" w:lineRule="exact"/>
        <w:ind w:firstLine="580"/>
        <w:jc w:val="left"/>
      </w:pPr>
      <w:r>
        <w:rPr>
          <w:color w:val="000000"/>
          <w:lang w:eastAsia="ru-RU" w:bidi="ru-RU"/>
        </w:rPr>
        <w:t>10 Решения могут приниматься голосованием на заседании: родительского комитета при наличии 2/3 его членов.</w:t>
      </w:r>
    </w:p>
    <w:p w:rsidR="005019BB" w:rsidRDefault="005019BB" w:rsidP="005019BB">
      <w:pPr>
        <w:pStyle w:val="20"/>
        <w:shd w:val="clear" w:color="auto" w:fill="auto"/>
        <w:spacing w:after="38" w:line="260" w:lineRule="exact"/>
        <w:ind w:left="580" w:firstLine="0"/>
      </w:pPr>
      <w:r>
        <w:rPr>
          <w:color w:val="000000"/>
          <w:lang w:eastAsia="ru-RU" w:bidi="ru-RU"/>
        </w:rPr>
        <w:t>11. Решения родительского комитета должны согласовываться с</w:t>
      </w:r>
    </w:p>
    <w:p w:rsidR="005019BB" w:rsidRDefault="005019BB" w:rsidP="005019BB">
      <w:pPr>
        <w:pStyle w:val="20"/>
        <w:shd w:val="clear" w:color="auto" w:fill="auto"/>
        <w:spacing w:after="282" w:line="260" w:lineRule="exact"/>
        <w:ind w:left="580" w:firstLine="0"/>
      </w:pPr>
      <w:r>
        <w:rPr>
          <w:color w:val="000000"/>
          <w:lang w:eastAsia="ru-RU" w:bidi="ru-RU"/>
        </w:rPr>
        <w:t>заведующей детским садом.</w:t>
      </w:r>
    </w:p>
    <w:p w:rsidR="005019BB" w:rsidRDefault="005019BB" w:rsidP="005019BB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282" w:line="260" w:lineRule="exact"/>
        <w:ind w:firstLine="0"/>
      </w:pPr>
      <w:bookmarkStart w:id="4" w:name="bookmark15"/>
      <w:r>
        <w:rPr>
          <w:color w:val="000000"/>
          <w:lang w:eastAsia="ru-RU" w:bidi="ru-RU"/>
        </w:rPr>
        <w:t>Права родительского комитета.</w:t>
      </w:r>
      <w:bookmarkEnd w:id="4"/>
    </w:p>
    <w:p w:rsidR="005019BB" w:rsidRDefault="005019BB" w:rsidP="005019BB">
      <w:pPr>
        <w:pStyle w:val="20"/>
        <w:shd w:val="clear" w:color="auto" w:fill="auto"/>
        <w:spacing w:after="243" w:line="260" w:lineRule="exact"/>
        <w:ind w:firstLine="0"/>
      </w:pPr>
      <w:r>
        <w:rPr>
          <w:color w:val="000000"/>
          <w:lang w:eastAsia="ru-RU" w:bidi="ru-RU"/>
        </w:rPr>
        <w:t>Родительский комитет имеет право:</w:t>
      </w:r>
    </w:p>
    <w:p w:rsidR="005019BB" w:rsidRDefault="005019BB" w:rsidP="005019BB">
      <w:pPr>
        <w:pStyle w:val="20"/>
        <w:numPr>
          <w:ilvl w:val="0"/>
          <w:numId w:val="4"/>
        </w:numPr>
        <w:shd w:val="clear" w:color="auto" w:fill="auto"/>
        <w:tabs>
          <w:tab w:val="left" w:pos="378"/>
        </w:tabs>
        <w:spacing w:after="240" w:line="322" w:lineRule="exact"/>
        <w:ind w:firstLine="0"/>
      </w:pPr>
      <w:r>
        <w:rPr>
          <w:color w:val="000000"/>
          <w:lang w:eastAsia="ru-RU" w:bidi="ru-RU"/>
        </w:rPr>
        <w:t>Вносить предложения в разработку Правил внутреннего трудового распорядка и других локальных актов, определяющих деятельность образовательного Учреждения.</w:t>
      </w:r>
    </w:p>
    <w:p w:rsidR="005019BB" w:rsidRDefault="005019BB" w:rsidP="005019BB">
      <w:pPr>
        <w:pStyle w:val="20"/>
        <w:numPr>
          <w:ilvl w:val="0"/>
          <w:numId w:val="4"/>
        </w:numPr>
        <w:shd w:val="clear" w:color="auto" w:fill="auto"/>
        <w:tabs>
          <w:tab w:val="left" w:pos="373"/>
        </w:tabs>
        <w:spacing w:after="236" w:line="322" w:lineRule="exact"/>
        <w:ind w:firstLine="0"/>
      </w:pPr>
      <w:r>
        <w:rPr>
          <w:color w:val="000000"/>
          <w:lang w:eastAsia="ru-RU" w:bidi="ru-RU"/>
        </w:rPr>
        <w:t>Создавать комиссии по различным направлениям деятельности данного Учреждения.</w:t>
      </w:r>
    </w:p>
    <w:p w:rsidR="005019BB" w:rsidRDefault="005019BB" w:rsidP="005019BB">
      <w:pPr>
        <w:pStyle w:val="20"/>
        <w:numPr>
          <w:ilvl w:val="0"/>
          <w:numId w:val="4"/>
        </w:numPr>
        <w:shd w:val="clear" w:color="auto" w:fill="auto"/>
        <w:spacing w:after="240" w:line="326" w:lineRule="exact"/>
        <w:ind w:firstLine="0"/>
      </w:pPr>
      <w:r>
        <w:rPr>
          <w:color w:val="000000"/>
          <w:lang w:eastAsia="ru-RU" w:bidi="ru-RU"/>
        </w:rPr>
        <w:t xml:space="preserve"> Изучать предложения администрации Учреждения по оказанию родительской помощи данному Учреждению.</w:t>
      </w:r>
    </w:p>
    <w:p w:rsidR="005019BB" w:rsidRDefault="005019BB" w:rsidP="005019BB">
      <w:pPr>
        <w:pStyle w:val="20"/>
        <w:numPr>
          <w:ilvl w:val="0"/>
          <w:numId w:val="4"/>
        </w:numPr>
        <w:shd w:val="clear" w:color="auto" w:fill="auto"/>
        <w:spacing w:after="293" w:line="326" w:lineRule="exact"/>
        <w:ind w:firstLine="0"/>
      </w:pPr>
      <w:r>
        <w:rPr>
          <w:color w:val="000000"/>
          <w:lang w:eastAsia="ru-RU" w:bidi="ru-RU"/>
        </w:rPr>
        <w:t xml:space="preserve"> Оказывать содействие педагогическому коллективу в проведении необходимой работы с неблагополучными семьями, проведении воспитательных мероприятий.</w:t>
      </w:r>
    </w:p>
    <w:p w:rsidR="005019BB" w:rsidRDefault="005019BB" w:rsidP="00792F46">
      <w:pPr>
        <w:pStyle w:val="22"/>
        <w:keepNext/>
        <w:keepLines/>
        <w:numPr>
          <w:ilvl w:val="0"/>
          <w:numId w:val="5"/>
        </w:numPr>
        <w:shd w:val="clear" w:color="auto" w:fill="auto"/>
        <w:tabs>
          <w:tab w:val="left" w:pos="314"/>
          <w:tab w:val="left" w:pos="387"/>
        </w:tabs>
        <w:spacing w:before="0" w:after="244" w:line="331" w:lineRule="exact"/>
        <w:ind w:left="540"/>
        <w:jc w:val="left"/>
      </w:pPr>
      <w:bookmarkStart w:id="5" w:name="bookmark16"/>
      <w:r w:rsidRPr="005019BB">
        <w:rPr>
          <w:color w:val="000000"/>
          <w:lang w:eastAsia="ru-RU" w:bidi="ru-RU"/>
        </w:rPr>
        <w:t>Отчетность и делопроизводство.</w:t>
      </w:r>
      <w:bookmarkEnd w:id="5"/>
      <w:r w:rsidRPr="005019BB">
        <w:rPr>
          <w:color w:val="000000"/>
          <w:lang w:eastAsia="ru-RU" w:bidi="ru-RU"/>
        </w:rPr>
        <w:t xml:space="preserve">        </w:t>
      </w:r>
      <w:r>
        <w:t xml:space="preserve"> </w:t>
      </w:r>
    </w:p>
    <w:p w:rsidR="005019BB" w:rsidRDefault="005019BB" w:rsidP="00792F46">
      <w:pPr>
        <w:pStyle w:val="22"/>
        <w:keepNext/>
        <w:keepLines/>
        <w:numPr>
          <w:ilvl w:val="0"/>
          <w:numId w:val="5"/>
        </w:numPr>
        <w:shd w:val="clear" w:color="auto" w:fill="auto"/>
        <w:tabs>
          <w:tab w:val="left" w:pos="314"/>
          <w:tab w:val="left" w:pos="387"/>
        </w:tabs>
        <w:spacing w:before="0" w:after="244" w:line="331" w:lineRule="exact"/>
        <w:ind w:left="540"/>
        <w:jc w:val="left"/>
      </w:pPr>
      <w:r w:rsidRPr="005019BB">
        <w:rPr>
          <w:color w:val="000000"/>
          <w:lang w:eastAsia="ru-RU" w:bidi="ru-RU"/>
        </w:rPr>
        <w:t xml:space="preserve">Все заседания родительского комитета </w:t>
      </w:r>
      <w:r>
        <w:t>протоколируются и хранятся в ДОО</w:t>
      </w:r>
      <w:r w:rsidRPr="005019BB">
        <w:rPr>
          <w:color w:val="000000"/>
          <w:lang w:eastAsia="ru-RU" w:bidi="ru-RU"/>
        </w:rPr>
        <w:t xml:space="preserve"> в течение 3 лет.</w:t>
      </w:r>
    </w:p>
    <w:p w:rsidR="005019BB" w:rsidRDefault="005019BB" w:rsidP="005019BB">
      <w:pPr>
        <w:pStyle w:val="20"/>
        <w:numPr>
          <w:ilvl w:val="0"/>
          <w:numId w:val="5"/>
        </w:numPr>
        <w:shd w:val="clear" w:color="auto" w:fill="auto"/>
        <w:tabs>
          <w:tab w:val="left" w:pos="347"/>
        </w:tabs>
        <w:spacing w:after="293" w:line="326" w:lineRule="exact"/>
        <w:ind w:firstLine="0"/>
      </w:pPr>
      <w:r>
        <w:rPr>
          <w:color w:val="000000"/>
          <w:lang w:eastAsia="ru-RU" w:bidi="ru-RU"/>
        </w:rPr>
        <w:t>Родительский комитет подотчетен общему родительскому собранию, которому докладывает о выполнении ранее принятых решений один раз в год.</w:t>
      </w:r>
    </w:p>
    <w:p w:rsidR="005019BB" w:rsidRDefault="005019BB" w:rsidP="005019BB">
      <w:pPr>
        <w:pStyle w:val="20"/>
        <w:numPr>
          <w:ilvl w:val="0"/>
          <w:numId w:val="5"/>
        </w:numPr>
        <w:shd w:val="clear" w:color="auto" w:fill="auto"/>
        <w:tabs>
          <w:tab w:val="left" w:pos="347"/>
        </w:tabs>
        <w:spacing w:after="242" w:line="260" w:lineRule="exact"/>
        <w:ind w:firstLine="0"/>
      </w:pPr>
      <w:r>
        <w:rPr>
          <w:color w:val="000000"/>
          <w:lang w:eastAsia="ru-RU" w:bidi="ru-RU"/>
        </w:rPr>
        <w:t>Родительский комитет избирается сроком на 1 год.</w:t>
      </w:r>
    </w:p>
    <w:p w:rsidR="005019BB" w:rsidRDefault="005019BB" w:rsidP="005019BB">
      <w:pPr>
        <w:pStyle w:val="20"/>
        <w:shd w:val="clear" w:color="auto" w:fill="auto"/>
        <w:spacing w:after="0" w:line="317" w:lineRule="exact"/>
        <w:ind w:firstLine="0"/>
        <w:sectPr w:rsidR="005019BB">
          <w:headerReference w:type="even" r:id="rId7"/>
          <w:pgSz w:w="11900" w:h="16840"/>
          <w:pgMar w:top="1062" w:right="842" w:bottom="1276" w:left="1617" w:header="0" w:footer="3" w:gutter="0"/>
          <w:cols w:space="720"/>
          <w:noEndnote/>
          <w:titlePg/>
          <w:docGrid w:linePitch="360"/>
        </w:sectPr>
      </w:pPr>
      <w:r>
        <w:rPr>
          <w:color w:val="000000"/>
          <w:lang w:eastAsia="ru-RU" w:bidi="ru-RU"/>
        </w:rPr>
        <w:t>4.Члены родительского комитета, не принимающие активного участия в работе, но представлению председателя родительского комитета могут быть отозваны решением общего родительского собрания до сроков перевыбора комитета. На их место избираются другие.</w:t>
      </w:r>
    </w:p>
    <w:p w:rsidR="001B0BDD" w:rsidRDefault="001B0BDD"/>
    <w:sectPr w:rsidR="001B0BDD" w:rsidSect="005019B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7CA" w:rsidRDefault="009917CA" w:rsidP="005019BB">
      <w:r>
        <w:separator/>
      </w:r>
    </w:p>
  </w:endnote>
  <w:endnote w:type="continuationSeparator" w:id="0">
    <w:p w:rsidR="009917CA" w:rsidRDefault="009917CA" w:rsidP="0050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7CA" w:rsidRDefault="009917CA" w:rsidP="005019BB">
      <w:r>
        <w:separator/>
      </w:r>
    </w:p>
  </w:footnote>
  <w:footnote w:type="continuationSeparator" w:id="0">
    <w:p w:rsidR="009917CA" w:rsidRDefault="009917CA" w:rsidP="00501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82A" w:rsidRDefault="005019B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1434465</wp:posOffset>
              </wp:positionH>
              <wp:positionV relativeFrom="page">
                <wp:posOffset>553720</wp:posOffset>
              </wp:positionV>
              <wp:extent cx="4870450" cy="217170"/>
              <wp:effectExtent l="0" t="1270" r="635" b="63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682A" w:rsidRDefault="009917CA">
                          <w:pPr>
                            <w:tabs>
                              <w:tab w:val="right" w:pos="7670"/>
                            </w:tabs>
                          </w:pPr>
                          <w:r>
                            <w:rPr>
                              <w:rStyle w:val="a4"/>
                            </w:rPr>
                            <w:t>Принято:</w:t>
                          </w:r>
                          <w:r>
                            <w:rPr>
                              <w:rStyle w:val="a4"/>
                            </w:rPr>
                            <w:tab/>
                            <w:t>Утверждаю: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112.95pt;margin-top:43.6pt;width:383.5pt;height:17.1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" filled="f" stroked="f">
              <v:textbox style="mso-fit-shape-to-text:t" inset="0,0,0,0">
                <w:txbxContent>
                  <w:p w:rsidR="0083682A" w:rsidRDefault="009917CA">
                    <w:pPr>
                      <w:tabs>
                        <w:tab w:val="right" w:pos="7670"/>
                      </w:tabs>
                    </w:pPr>
                    <w:r>
                      <w:rPr>
                        <w:rStyle w:val="a4"/>
                      </w:rPr>
                      <w:t>Принято:</w:t>
                    </w:r>
                    <w:r>
                      <w:rPr>
                        <w:rStyle w:val="a4"/>
                      </w:rPr>
                      <w:tab/>
                      <w:t>Утверждаю: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D5A78"/>
    <w:multiLevelType w:val="multilevel"/>
    <w:tmpl w:val="F508BC20"/>
    <w:lvl w:ilvl="0">
      <w:start w:val="1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3A42D5"/>
    <w:multiLevelType w:val="multilevel"/>
    <w:tmpl w:val="34CCF938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3A6496"/>
    <w:multiLevelType w:val="multilevel"/>
    <w:tmpl w:val="2006F1E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6011CF"/>
    <w:multiLevelType w:val="multilevel"/>
    <w:tmpl w:val="C9043EBA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E1008E"/>
    <w:multiLevelType w:val="multilevel"/>
    <w:tmpl w:val="FBDEFDC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49B"/>
    <w:rsid w:val="001B0BDD"/>
    <w:rsid w:val="005019BB"/>
    <w:rsid w:val="009917CA"/>
    <w:rsid w:val="00CE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8365E3-703E-4B5D-9721-641131E2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019B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019BB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5019BB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a3">
    <w:name w:val="Колонтитул_"/>
    <w:basedOn w:val="a0"/>
    <w:rsid w:val="005019BB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"/>
    <w:basedOn w:val="a3"/>
    <w:rsid w:val="005019B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rsid w:val="005019BB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8"/>
      <w:szCs w:val="8"/>
      <w:u w:val="none"/>
      <w:lang w:val="en-US" w:eastAsia="en-US" w:bidi="en-US"/>
    </w:rPr>
  </w:style>
  <w:style w:type="character" w:customStyle="1" w:styleId="80">
    <w:name w:val="Основной текст (8)"/>
    <w:basedOn w:val="8"/>
    <w:rsid w:val="005019B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5019BB"/>
    <w:pPr>
      <w:shd w:val="clear" w:color="auto" w:fill="FFFFFF"/>
      <w:spacing w:after="4200" w:line="605" w:lineRule="exact"/>
      <w:ind w:hanging="540"/>
      <w:jc w:val="both"/>
    </w:pPr>
    <w:rPr>
      <w:rFonts w:ascii="Sylfaen" w:eastAsia="Sylfaen" w:hAnsi="Sylfaen" w:cs="Sylfaen"/>
      <w:color w:val="auto"/>
      <w:sz w:val="26"/>
      <w:szCs w:val="26"/>
      <w:lang w:eastAsia="en-US" w:bidi="ar-SA"/>
    </w:rPr>
  </w:style>
  <w:style w:type="paragraph" w:customStyle="1" w:styleId="22">
    <w:name w:val="Заголовок №2"/>
    <w:basedOn w:val="a"/>
    <w:link w:val="21"/>
    <w:rsid w:val="005019BB"/>
    <w:pPr>
      <w:shd w:val="clear" w:color="auto" w:fill="FFFFFF"/>
      <w:spacing w:before="900" w:after="360" w:line="0" w:lineRule="atLeast"/>
      <w:ind w:hanging="100"/>
      <w:jc w:val="both"/>
      <w:outlineLvl w:val="1"/>
    </w:pPr>
    <w:rPr>
      <w:rFonts w:ascii="Sylfaen" w:eastAsia="Sylfaen" w:hAnsi="Sylfaen" w:cs="Sylfaen"/>
      <w:b/>
      <w:bCs/>
      <w:color w:val="auto"/>
      <w:sz w:val="26"/>
      <w:szCs w:val="26"/>
      <w:lang w:eastAsia="en-US" w:bidi="ar-SA"/>
    </w:rPr>
  </w:style>
  <w:style w:type="paragraph" w:styleId="a5">
    <w:name w:val="footer"/>
    <w:basedOn w:val="a"/>
    <w:link w:val="a6"/>
    <w:uiPriority w:val="99"/>
    <w:unhideWhenUsed/>
    <w:rsid w:val="005019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19B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5019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019B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2018-11-18T14:28:00Z</dcterms:created>
  <dcterms:modified xsi:type="dcterms:W3CDTF">2018-11-18T14:33:00Z</dcterms:modified>
</cp:coreProperties>
</file>