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5"/>
        <w:gridCol w:w="4752"/>
        <w:gridCol w:w="419"/>
        <w:gridCol w:w="2835"/>
        <w:gridCol w:w="253"/>
        <w:gridCol w:w="2298"/>
        <w:gridCol w:w="296"/>
        <w:gridCol w:w="3106"/>
      </w:tblGrid>
      <w:tr w:rsidR="00990C25" w:rsidTr="00001909">
        <w:trPr>
          <w:trHeight w:val="2268"/>
        </w:trPr>
        <w:tc>
          <w:tcPr>
            <w:tcW w:w="955" w:type="dxa"/>
            <w:tcBorders>
              <w:top w:val="nil"/>
              <w:left w:val="nil"/>
              <w:right w:val="nil"/>
            </w:tcBorders>
          </w:tcPr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9" w:type="dxa"/>
            <w:gridSpan w:val="7"/>
            <w:tcBorders>
              <w:top w:val="nil"/>
              <w:left w:val="nil"/>
              <w:right w:val="nil"/>
            </w:tcBorders>
          </w:tcPr>
          <w:p w:rsidR="00990C25" w:rsidRDefault="0070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Отчет о реализации комплексного </w:t>
            </w:r>
            <w:r w:rsidR="00990C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="00990C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мероприятий по организационн</w:t>
            </w:r>
            <w:r w:rsid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о-методической поддержке центра образования «Точка роста»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функционирующей на базе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7325" w:rsidRP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МКО</w:t>
            </w:r>
            <w:r w:rsid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 «</w:t>
            </w:r>
            <w:proofErr w:type="spellStart"/>
            <w:r w:rsid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Ирибская</w:t>
            </w:r>
            <w:proofErr w:type="spellEnd"/>
            <w:r w:rsid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СОШ им. М.М. Ибрагим</w:t>
            </w:r>
            <w:r w:rsidR="00B97325" w:rsidRP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ова»</w:t>
            </w:r>
            <w:r w:rsid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Чародинском</w:t>
            </w:r>
            <w:proofErr w:type="spellEnd"/>
            <w:r w:rsidR="00B973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районе Республики Дагестан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2021-2022 учебном году в рамках национального проекта «Образование»</w:t>
            </w:r>
          </w:p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90C25" w:rsidTr="00001909">
        <w:trPr>
          <w:trHeight w:val="1615"/>
        </w:trPr>
        <w:tc>
          <w:tcPr>
            <w:tcW w:w="955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№.</w:t>
            </w:r>
          </w:p>
        </w:tc>
        <w:tc>
          <w:tcPr>
            <w:tcW w:w="517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Целевая аудитория, требования к участию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 проведения</w:t>
            </w:r>
          </w:p>
        </w:tc>
        <w:tc>
          <w:tcPr>
            <w:tcW w:w="340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подразделение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РОИВ/должностное лицо/подведомственная организация)</w:t>
            </w:r>
          </w:p>
        </w:tc>
      </w:tr>
      <w:tr w:rsidR="00384D6F" w:rsidTr="007E03A8">
        <w:trPr>
          <w:trHeight w:val="430"/>
        </w:trPr>
        <w:tc>
          <w:tcPr>
            <w:tcW w:w="1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D6F" w:rsidRPr="00384D6F" w:rsidRDefault="00384D6F" w:rsidP="00384D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Проведение совместных мероприятий для обучающихся и педагогических работников</w:t>
            </w:r>
          </w:p>
          <w:p w:rsidR="00384D6F" w:rsidRPr="00384D6F" w:rsidRDefault="00384D6F" w:rsidP="00384D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0C25" w:rsidTr="00203246">
        <w:trPr>
          <w:trHeight w:val="1941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90C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C25" w:rsidRDefault="00990C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обучающихся центров «Точка роста</w:t>
            </w:r>
            <w:r w:rsid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участию в рейтинговых мероприятиях различного уровня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C25" w:rsidRDefault="00705806" w:rsidP="0070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990C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бучающиеся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90C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Ибрагим</w:t>
            </w:r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ова»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ноябрь-декабрь 2021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C25" w:rsidRDefault="00990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Минобранауки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РД,    ГБУ ДПО ДИРО         ГБУ РД "ЦНППМПР"  ГБУ ДПО РД "МАН"          ДТ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», Центры образования  "Точка Роста"</w:t>
            </w:r>
          </w:p>
        </w:tc>
      </w:tr>
      <w:tr w:rsidR="00B97325" w:rsidRPr="00B97325" w:rsidTr="00384D6F">
        <w:trPr>
          <w:trHeight w:val="2323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325" w:rsidRP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B97325" w:rsidRDefault="00B97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7325">
              <w:rPr>
                <w:rFonts w:ascii="Times New Roman" w:hAnsi="Times New Roman" w:cs="Times New Roman"/>
                <w:sz w:val="26"/>
                <w:szCs w:val="26"/>
              </w:rPr>
              <w:t>2. 24.11.2021</w:t>
            </w:r>
            <w:proofErr w:type="gramStart"/>
            <w:r w:rsidRPr="00B97325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proofErr w:type="gramEnd"/>
            <w:r w:rsidRPr="00B97325">
              <w:rPr>
                <w:rFonts w:ascii="Times New Roman" w:hAnsi="Times New Roman" w:cs="Times New Roman"/>
                <w:sz w:val="26"/>
                <w:szCs w:val="26"/>
              </w:rPr>
              <w:t xml:space="preserve">очему </w:t>
            </w:r>
            <w:proofErr w:type="spellStart"/>
            <w:r w:rsidRPr="00B97325">
              <w:rPr>
                <w:rFonts w:ascii="Times New Roman" w:hAnsi="Times New Roman" w:cs="Times New Roman"/>
                <w:sz w:val="26"/>
                <w:szCs w:val="26"/>
              </w:rPr>
              <w:t>Java</w:t>
            </w:r>
            <w:proofErr w:type="spellEnd"/>
            <w:r w:rsidRPr="00B97325">
              <w:rPr>
                <w:rFonts w:ascii="Times New Roman" w:hAnsi="Times New Roman" w:cs="Times New Roman"/>
                <w:sz w:val="26"/>
                <w:szCs w:val="26"/>
              </w:rPr>
              <w:t xml:space="preserve"> это круто? (15:00-16:00). 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B97325" w:rsidRDefault="00452D9A" w:rsidP="00B97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732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97325" w:rsidRPr="00B97325">
              <w:rPr>
                <w:rFonts w:ascii="Times New Roman" w:hAnsi="Times New Roman" w:cs="Times New Roman"/>
                <w:sz w:val="26"/>
                <w:szCs w:val="26"/>
              </w:rPr>
              <w:t>бучающиеся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7325" w:rsidRPr="00B97325">
              <w:rPr>
                <w:rFonts w:ascii="Times New Roman" w:hAnsi="Times New Roman" w:cs="Times New Roman"/>
                <w:sz w:val="26"/>
                <w:szCs w:val="26"/>
              </w:rPr>
              <w:t xml:space="preserve"> МКОУ</w:t>
            </w:r>
            <w:r w:rsidR="00B9732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B97325">
              <w:rPr>
                <w:rFonts w:ascii="Times New Roman" w:hAnsi="Times New Roman" w:cs="Times New Roman"/>
                <w:sz w:val="26"/>
                <w:szCs w:val="26"/>
              </w:rPr>
              <w:t>Ирибская</w:t>
            </w:r>
            <w:proofErr w:type="spellEnd"/>
            <w:r w:rsidR="00B97325">
              <w:rPr>
                <w:rFonts w:ascii="Times New Roman" w:hAnsi="Times New Roman" w:cs="Times New Roman"/>
                <w:sz w:val="26"/>
                <w:szCs w:val="26"/>
              </w:rPr>
              <w:t xml:space="preserve"> СОШ им. М.М. Ибрагимо</w:t>
            </w:r>
            <w:r w:rsidR="00B97325" w:rsidRPr="00B97325">
              <w:rPr>
                <w:rFonts w:ascii="Times New Roman" w:hAnsi="Times New Roman" w:cs="Times New Roman"/>
                <w:sz w:val="26"/>
                <w:szCs w:val="26"/>
              </w:rPr>
              <w:t>ва»</w:t>
            </w:r>
            <w:r w:rsidR="00B97325">
              <w:rPr>
                <w:rFonts w:ascii="Times New Roman" w:hAnsi="Times New Roman" w:cs="Times New Roman"/>
                <w:sz w:val="26"/>
                <w:szCs w:val="26"/>
              </w:rPr>
              <w:t xml:space="preserve">, педагоги </w:t>
            </w:r>
            <w:proofErr w:type="gramStart"/>
            <w:r w:rsidR="00B9732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B97325" w:rsidRDefault="00B973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25">
              <w:rPr>
                <w:rFonts w:ascii="Times New Roman" w:hAnsi="Times New Roman" w:cs="Times New Roman"/>
                <w:sz w:val="26"/>
                <w:szCs w:val="26"/>
              </w:rPr>
              <w:t>ноябрь-декабрь 2021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B97325" w:rsidRDefault="00B973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973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Минобранауки</w:t>
            </w:r>
            <w:proofErr w:type="spellEnd"/>
            <w:r w:rsidRPr="00B973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РД,    ГБУ ДПО ДИРО         ГБУ РД "ЦНППМПР"  ГБУ ДПО РД "МАН"          ДТ «</w:t>
            </w:r>
            <w:proofErr w:type="spellStart"/>
            <w:r w:rsidRPr="00B973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 w:rsidRPr="00B973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», Центры образования  "Точка Роста"</w:t>
            </w:r>
          </w:p>
        </w:tc>
      </w:tr>
      <w:tr w:rsidR="00B97325" w:rsidTr="00384D6F">
        <w:trPr>
          <w:trHeight w:val="1807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45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1.3</w:t>
            </w:r>
          </w:p>
        </w:tc>
        <w:tc>
          <w:tcPr>
            <w:tcW w:w="517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 конкурс по программированию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Обучающиеся  и педагоги центра «Точка роста»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декабрь 2021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РД,                ГБУ ДПО РД "МАН"             ДТ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          Центры образ</w:t>
            </w:r>
            <w:r w:rsidR="00384D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ования  "Точка Роста",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Центры «IT-куб»</w:t>
            </w:r>
          </w:p>
        </w:tc>
      </w:tr>
      <w:tr w:rsidR="00B97325" w:rsidTr="00384D6F">
        <w:trPr>
          <w:trHeight w:val="2272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97325" w:rsidRPr="00711498" w:rsidRDefault="00B9732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Участие в международном  образовательном </w:t>
            </w:r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«</w:t>
            </w:r>
            <w:proofErr w:type="spellStart"/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МедиаБУМ</w:t>
            </w:r>
            <w:proofErr w:type="spellEnd"/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в 2021-2022 учебном году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711498" w:rsidRDefault="00B97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обучающиеся и педагоги центра «Точка роста»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711498" w:rsidRDefault="00B97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498">
              <w:rPr>
                <w:rFonts w:ascii="Times New Roman" w:hAnsi="Times New Roman" w:cs="Times New Roman"/>
                <w:sz w:val="26"/>
                <w:szCs w:val="26"/>
              </w:rPr>
              <w:t>сентябрь 2021 -           май 2022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711498" w:rsidRDefault="00B9732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ТауКонсалт</w:t>
            </w:r>
            <w:proofErr w:type="spellEnd"/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(далее -</w:t>
            </w:r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Movavi</w:t>
            </w:r>
            <w:proofErr w:type="spellEnd"/>
            <w:r w:rsidRPr="007114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                Администрация школы и руководитель центра "Точка роста"</w:t>
            </w:r>
          </w:p>
        </w:tc>
      </w:tr>
      <w:tr w:rsidR="00384D6F" w:rsidTr="0014625B">
        <w:trPr>
          <w:trHeight w:val="598"/>
        </w:trPr>
        <w:tc>
          <w:tcPr>
            <w:tcW w:w="1491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D6F" w:rsidRDefault="00384D6F" w:rsidP="00384D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Организация и участие в региональных и межрегиональных конференциях, фестивалях, форумах </w:t>
            </w:r>
          </w:p>
          <w:p w:rsidR="00384D6F" w:rsidRDefault="00384D6F" w:rsidP="00384D6F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 обмену опытом работы</w:t>
            </w:r>
          </w:p>
          <w:p w:rsidR="00384D6F" w:rsidRPr="00384D6F" w:rsidRDefault="00384D6F" w:rsidP="00384D6F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97325" w:rsidTr="00384D6F">
        <w:trPr>
          <w:trHeight w:val="1851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7325" w:rsidRDefault="0045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Всероссийский технологический диктант </w:t>
            </w:r>
          </w:p>
        </w:tc>
        <w:tc>
          <w:tcPr>
            <w:tcW w:w="30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26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обучающиеся и педагоги центра «Точка роста»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ноябрь 2021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ГБУ ДПО РД "МАН"     ДТ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        Мобильный технопарк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         Центры образования  "Точка Роста"         Центры «IT-куб»</w:t>
            </w: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84D6F" w:rsidTr="00AF5B06">
        <w:trPr>
          <w:trHeight w:val="751"/>
        </w:trPr>
        <w:tc>
          <w:tcPr>
            <w:tcW w:w="1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D6F" w:rsidRPr="00384D6F" w:rsidRDefault="00384D6F" w:rsidP="00384D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Участие в мероприятиях, организуемых Министерством просвещения Российской Федерации и</w:t>
            </w:r>
          </w:p>
          <w:p w:rsidR="00384D6F" w:rsidRPr="00384D6F" w:rsidRDefault="00384D6F" w:rsidP="00384D6F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ФГАОУ ДПО "Академия просвещения России"</w:t>
            </w:r>
          </w:p>
        </w:tc>
      </w:tr>
      <w:tr w:rsidR="00B97325" w:rsidTr="00384D6F">
        <w:trPr>
          <w:trHeight w:val="2129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51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Участие  педагогов центра «Точка роста» </w:t>
            </w:r>
          </w:p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Ибрагим</w:t>
            </w:r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ова»</w:t>
            </w:r>
            <w:r w:rsidR="002032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окружном форуме</w:t>
            </w:r>
            <w:r w:rsidR="00203246">
              <w:t xml:space="preserve"> </w:t>
            </w:r>
            <w:r w:rsidR="00203246" w:rsidRPr="002032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Северо-Кавказском федеральном округе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организуемом ФГАОУ ДПО «Академия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России»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70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Педагогические работники центра "Точка роста" (участие в онлайн трансляции)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 – 27 октября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ГБУ ДПО РД  "ДИРО"      ГБУ РД "ЦНППМПР"</w:t>
            </w:r>
          </w:p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7325" w:rsidRDefault="00B97325" w:rsidP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7325" w:rsidTr="00384D6F">
        <w:trPr>
          <w:trHeight w:val="2129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45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51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325" w:rsidRPr="00203246" w:rsidRDefault="00B97325" w:rsidP="002032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7325">
              <w:t xml:space="preserve"> </w:t>
            </w: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23.11.2021 3D-образование – это просто (для педагогических работников) (16:00-16:45).  </w:t>
            </w:r>
          </w:p>
          <w:p w:rsidR="00384D6F" w:rsidRPr="00203246" w:rsidRDefault="00B97325" w:rsidP="002032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>29.11.2021 Шахматы (2-8 классы)</w:t>
            </w:r>
            <w:r w:rsidR="00384D6F"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(15:00-16:00).                                              </w:t>
            </w:r>
          </w:p>
          <w:p w:rsidR="00B97325" w:rsidRPr="00203246" w:rsidRDefault="00B97325" w:rsidP="002032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 30.11.2021 Особенности 3D-моделирования под печать (Для учащихся и педагогических работников) (15:00-16:00).                       </w:t>
            </w:r>
          </w:p>
          <w:p w:rsidR="00384D6F" w:rsidRPr="00203246" w:rsidRDefault="00203246" w:rsidP="002032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7325"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01.12.2021 Создание бота для </w:t>
            </w:r>
            <w:proofErr w:type="spellStart"/>
            <w:r w:rsidR="00B97325" w:rsidRPr="00203246">
              <w:rPr>
                <w:rFonts w:ascii="Times New Roman" w:hAnsi="Times New Roman" w:cs="Times New Roman"/>
                <w:sz w:val="26"/>
                <w:szCs w:val="26"/>
              </w:rPr>
              <w:t>Telegram</w:t>
            </w:r>
            <w:proofErr w:type="spellEnd"/>
            <w:r w:rsidR="00B97325"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 (15:00-16:00).                                 </w:t>
            </w:r>
          </w:p>
          <w:p w:rsidR="00B97325" w:rsidRPr="00203246" w:rsidRDefault="00B97325" w:rsidP="002032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   03.12.2021 Подготовка задания для 3D-принтера – </w:t>
            </w:r>
            <w:proofErr w:type="spellStart"/>
            <w:r w:rsidRPr="00203246">
              <w:rPr>
                <w:rFonts w:ascii="Times New Roman" w:hAnsi="Times New Roman" w:cs="Times New Roman"/>
                <w:sz w:val="26"/>
                <w:szCs w:val="26"/>
              </w:rPr>
              <w:t>слайсер</w:t>
            </w:r>
            <w:proofErr w:type="spellEnd"/>
            <w:r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Pr="00203246">
              <w:rPr>
                <w:rFonts w:ascii="Times New Roman" w:hAnsi="Times New Roman" w:cs="Times New Roman"/>
                <w:sz w:val="26"/>
                <w:szCs w:val="26"/>
              </w:rPr>
              <w:t>Polygon</w:t>
            </w:r>
            <w:proofErr w:type="spellEnd"/>
            <w:r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 X</w:t>
            </w:r>
          </w:p>
          <w:p w:rsidR="00384D6F" w:rsidRPr="00203246" w:rsidRDefault="00B97325" w:rsidP="0020324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 (Для учащихся и педагогических работников) (15:00-16:00).</w:t>
            </w:r>
          </w:p>
          <w:p w:rsidR="00384D6F" w:rsidRPr="00B97325" w:rsidRDefault="00384D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B97325" w:rsidRDefault="00B97325" w:rsidP="00B97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732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 и учащиеся центра образования "Точка роста".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B97325" w:rsidRDefault="00B973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7325">
              <w:rPr>
                <w:rFonts w:ascii="Times New Roman" w:hAnsi="Times New Roman" w:cs="Times New Roman"/>
                <w:sz w:val="26"/>
                <w:szCs w:val="26"/>
              </w:rPr>
              <w:t>ноябрь  -           декабрь 2021г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России»</w:t>
            </w:r>
          </w:p>
        </w:tc>
      </w:tr>
      <w:tr w:rsidR="00203246" w:rsidTr="00203246">
        <w:trPr>
          <w:trHeight w:val="1416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246" w:rsidRDefault="00203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3246" w:rsidRPr="00B97325" w:rsidRDefault="00203246" w:rsidP="00203246">
            <w:pPr>
              <w:pStyle w:val="a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 «Вектор образования: вызовы,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ренды, перспективы» </w:t>
            </w: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246" w:rsidRDefault="00203246" w:rsidP="00203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 центра образования "Точка роста".</w:t>
            </w:r>
          </w:p>
          <w:p w:rsidR="00203246" w:rsidRPr="00B97325" w:rsidRDefault="00203246" w:rsidP="00203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246" w:rsidRPr="00B97325" w:rsidRDefault="002032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3246">
              <w:rPr>
                <w:rFonts w:ascii="Times New Roman" w:hAnsi="Times New Roman" w:cs="Times New Roman"/>
                <w:sz w:val="26"/>
                <w:szCs w:val="26"/>
              </w:rPr>
              <w:t>9 ноября в 10:00 по московскому времени.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3246" w:rsidRDefault="0020324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Дистанционная </w:t>
            </w:r>
            <w:r w:rsidRPr="002032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лощадка </w:t>
            </w:r>
            <w:r w:rsidRPr="002032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Академии </w:t>
            </w:r>
            <w:proofErr w:type="spellStart"/>
            <w:r w:rsidRPr="002032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России</w:t>
            </w:r>
          </w:p>
        </w:tc>
      </w:tr>
      <w:tr w:rsidR="00B97325" w:rsidTr="00384D6F">
        <w:trPr>
          <w:trHeight w:val="593"/>
        </w:trPr>
        <w:tc>
          <w:tcPr>
            <w:tcW w:w="1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711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4. Популяризация национального проекта "Образование"</w:t>
            </w:r>
          </w:p>
        </w:tc>
      </w:tr>
      <w:tr w:rsidR="00B97325" w:rsidTr="00384D6F">
        <w:trPr>
          <w:trHeight w:val="2072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Серия постов в социальных сетях о реализации национального проекта "Образование"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70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Участники  групп в социальных сетях центра «Точки роста»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Ведется постоянно </w:t>
            </w:r>
          </w:p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 2021 -          май 2022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Пресс-служба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РД           ГБУ ДПО РД "МАН"         ДТ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         Центры образования  "Точка Роста"          Центры «IT-куб»</w:t>
            </w:r>
          </w:p>
        </w:tc>
      </w:tr>
      <w:tr w:rsidR="00B97325" w:rsidTr="00384D6F">
        <w:trPr>
          <w:trHeight w:val="2087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4.2</w:t>
            </w:r>
          </w:p>
        </w:tc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Ознакомительные экскурсии для обучающихся школ по центру образования «Точка роста»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70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Обучающиеся, педагоги, директор  </w:t>
            </w:r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Ибрагим</w:t>
            </w:r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ова»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 руководитель центра «Точка роста»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70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сентябрь 2021           </w:t>
            </w:r>
          </w:p>
        </w:tc>
        <w:tc>
          <w:tcPr>
            <w:tcW w:w="31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Пресс-служба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РД           ГБУ ДПО РД "МАН"         ДТ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         Центры образования  "Точка Роста"          Центры «IT-куб»</w:t>
            </w:r>
          </w:p>
        </w:tc>
      </w:tr>
      <w:tr w:rsidR="00B97325" w:rsidTr="00384D6F">
        <w:trPr>
          <w:trHeight w:val="1382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4.3</w:t>
            </w:r>
          </w:p>
        </w:tc>
        <w:tc>
          <w:tcPr>
            <w:tcW w:w="51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Пресс-обзор мероприятий по обновлению инфраструктуры образовательных организаций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705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Руководящие  и педагогические работники </w:t>
            </w:r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«</w:t>
            </w:r>
            <w:proofErr w:type="spellStart"/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Ибрагимова»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Ведется постоянно</w:t>
            </w:r>
          </w:p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 2021 -          май 2022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70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Пресс-служба </w:t>
            </w:r>
          </w:p>
          <w:p w:rsidR="00B97325" w:rsidRDefault="00B97325" w:rsidP="0070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«</w:t>
            </w:r>
            <w:proofErr w:type="spellStart"/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 w:rsidRPr="007058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Ибрагимова»</w:t>
            </w:r>
          </w:p>
        </w:tc>
      </w:tr>
      <w:tr w:rsidR="00B97325" w:rsidTr="00384D6F">
        <w:trPr>
          <w:trHeight w:val="780"/>
        </w:trPr>
        <w:tc>
          <w:tcPr>
            <w:tcW w:w="1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Pr="00384D6F" w:rsidRDefault="00B97325" w:rsidP="00384D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Поддержка реализации сетевых образовательных программ с использованием центров "Точка Роста", детских технопарков "</w:t>
            </w:r>
            <w:proofErr w:type="spellStart"/>
            <w:r w:rsidRPr="00384D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Кванториум</w:t>
            </w:r>
            <w:proofErr w:type="spellEnd"/>
            <w:r w:rsidRPr="00384D6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", центров "IT-куб"</w:t>
            </w:r>
          </w:p>
          <w:p w:rsidR="00384D6F" w:rsidRPr="00384D6F" w:rsidRDefault="00384D6F" w:rsidP="00384D6F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97325" w:rsidTr="00384D6F">
        <w:trPr>
          <w:trHeight w:val="1370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</w:t>
            </w:r>
          </w:p>
        </w:tc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Семинар "Порядок разработки и утверждения образовательной программы в сетевой форме"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 центра "Точка роста", директор МКОУ «</w:t>
            </w:r>
            <w:proofErr w:type="spellStart"/>
            <w:r w:rsidR="00384D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 w:rsidR="00384D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Ибрагимо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ва»</w:t>
            </w:r>
          </w:p>
          <w:p w:rsidR="00384D6F" w:rsidRDefault="00384D6F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декабрь  2021 г.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ГБУ ДПО РД "ДИРО"   ГБУ ДПО РД "МАН"</w:t>
            </w:r>
          </w:p>
        </w:tc>
      </w:tr>
      <w:tr w:rsidR="00B97325" w:rsidTr="00384D6F">
        <w:trPr>
          <w:trHeight w:val="622"/>
        </w:trPr>
        <w:tc>
          <w:tcPr>
            <w:tcW w:w="1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6. Вовлечение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 различные формы наставничества</w:t>
            </w:r>
          </w:p>
        </w:tc>
      </w:tr>
      <w:tr w:rsidR="00B97325" w:rsidTr="00384D6F">
        <w:trPr>
          <w:trHeight w:val="1255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45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</w:t>
            </w:r>
          </w:p>
        </w:tc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региональному  конкурсу проектов обучающихся центра "Точка роста"</w:t>
            </w:r>
          </w:p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"Научился сам - научи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  и обучающиеся центра "Точка роста".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Октябрь 2021 – март  2022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3C2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"Точка роста"      </w:t>
            </w:r>
          </w:p>
        </w:tc>
      </w:tr>
      <w:tr w:rsidR="00B97325" w:rsidTr="00384D6F">
        <w:trPr>
          <w:trHeight w:val="751"/>
        </w:trPr>
        <w:tc>
          <w:tcPr>
            <w:tcW w:w="1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7. Организация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</w:tr>
      <w:tr w:rsidR="00B97325" w:rsidTr="00384D6F">
        <w:trPr>
          <w:trHeight w:val="2254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</w:t>
            </w:r>
          </w:p>
        </w:tc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Практические мероприятия в рамках Всероссийского проекта ранней профессиональной ориентации школьников «Билет в будущее» (VR/AR)</w:t>
            </w: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1A4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5-11 классов </w:t>
            </w:r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«</w:t>
            </w:r>
            <w:proofErr w:type="spellStart"/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</w:t>
            </w:r>
            <w:proofErr w:type="spellStart"/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Ибрагмиова</w:t>
            </w:r>
            <w:proofErr w:type="spellEnd"/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B97325" w:rsidRDefault="00B97325" w:rsidP="001A4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</w:t>
            </w:r>
            <w:proofErr w:type="gramEnd"/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декабрь 2021- май 2022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D6F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РД, ГБПОУ РД Технический колледж (ЦООП РД)               </w:t>
            </w:r>
          </w:p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ГБУ ДПО РД "МАН"            ДТ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», Центры образ</w:t>
            </w:r>
            <w:r w:rsidR="00384D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ования  "Точка Роста",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Центры «IT-куб»</w:t>
            </w: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7325" w:rsidTr="00384D6F">
        <w:trPr>
          <w:trHeight w:val="1745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7.2</w:t>
            </w:r>
          </w:p>
        </w:tc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проекте ранней профессиональной ориентации «Билет в будущее» для обучающихся 6 - 11 -х классов с участием профессиональных образовательных организаций</w:t>
            </w: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Обучающиеся  </w:t>
            </w:r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</w:t>
            </w:r>
            <w:r w:rsidR="00147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147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 w:rsidR="001475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Ибрагимо</w:t>
            </w:r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родители (законные представители)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ноябрь 2021- май 2022</w:t>
            </w:r>
          </w:p>
        </w:tc>
        <w:tc>
          <w:tcPr>
            <w:tcW w:w="31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ГБПОУ РД Технический колледж (ЦООП РД)</w:t>
            </w:r>
          </w:p>
        </w:tc>
      </w:tr>
      <w:tr w:rsidR="00B97325" w:rsidTr="00384D6F">
        <w:trPr>
          <w:trHeight w:val="1438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45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7.3</w:t>
            </w:r>
          </w:p>
        </w:tc>
        <w:tc>
          <w:tcPr>
            <w:tcW w:w="5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Открытые онлайн-уроки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в компетенции «Лабораторный химический анализ» </w:t>
            </w: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Обучающиеся  центров «Точка роста»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 октября 2021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ГБУ ДПО РД "МАН"         ДТ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 Центры образования  "Точка Роста"</w:t>
            </w:r>
          </w:p>
        </w:tc>
      </w:tr>
      <w:tr w:rsidR="00B97325" w:rsidTr="00384D6F">
        <w:trPr>
          <w:trHeight w:val="869"/>
        </w:trPr>
        <w:tc>
          <w:tcPr>
            <w:tcW w:w="1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8. Развитие проектной деятельности обучающихся общеобразовательных организаций за счет ресурсов центров "Точка роста",  "IT- куб",  ДТ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"</w:t>
            </w:r>
          </w:p>
        </w:tc>
      </w:tr>
      <w:tr w:rsidR="00B97325" w:rsidTr="00384D6F">
        <w:trPr>
          <w:trHeight w:val="1745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8.2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1A4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педагогами центра "Точка роста"  для педагогов  </w:t>
            </w:r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</w:t>
            </w:r>
            <w:r w:rsidR="00452D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452D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 w:rsidR="00452D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Ибрагимо</w:t>
            </w:r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мастер - класса по формированию и развитию у обучающихся навыков проектной деятельности </w:t>
            </w:r>
          </w:p>
        </w:tc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1A4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Педагоги  </w:t>
            </w:r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</w:t>
            </w:r>
            <w:r w:rsidR="00452D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452D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Ирибская</w:t>
            </w:r>
            <w:proofErr w:type="spellEnd"/>
            <w:r w:rsidR="00452D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СОШ им. М.М. Ибрагимо</w:t>
            </w:r>
            <w:r w:rsidRPr="001A4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ва»</w:t>
            </w:r>
          </w:p>
        </w:tc>
        <w:tc>
          <w:tcPr>
            <w:tcW w:w="2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1A4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ноябрь 2022               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325" w:rsidRDefault="00B97325" w:rsidP="001A4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Центр "Точка роста", </w:t>
            </w:r>
          </w:p>
        </w:tc>
      </w:tr>
      <w:tr w:rsidR="00452D9A" w:rsidTr="00384D6F">
        <w:trPr>
          <w:trHeight w:val="684"/>
        </w:trPr>
        <w:tc>
          <w:tcPr>
            <w:tcW w:w="1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D9A" w:rsidRDefault="0045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9. Демонстрация эффективного опыта реализации образовательных программ</w:t>
            </w:r>
          </w:p>
        </w:tc>
      </w:tr>
      <w:tr w:rsidR="00452D9A" w:rsidTr="00384D6F">
        <w:trPr>
          <w:trHeight w:val="1459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D9A" w:rsidRDefault="0045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10.4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D9A" w:rsidRDefault="0045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межрегиональная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конференция "Методическое сопровождение деятельности центров "Точка роста", "IT- куб",  ДТ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D9A" w:rsidRDefault="00452D9A" w:rsidP="001A4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 образовательных организаций, центра "Точка роста"</w:t>
            </w:r>
          </w:p>
        </w:tc>
        <w:tc>
          <w:tcPr>
            <w:tcW w:w="259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52D9A" w:rsidRPr="00452D9A" w:rsidRDefault="0045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2D9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ноябрь 2022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D9A" w:rsidRDefault="0045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ГБУ ДПО РД "ДИРО"   ГБУ ДПО РД "МАН"</w:t>
            </w:r>
          </w:p>
        </w:tc>
      </w:tr>
      <w:tr w:rsidR="00452D9A" w:rsidTr="00384D6F">
        <w:trPr>
          <w:trHeight w:val="643"/>
        </w:trPr>
        <w:tc>
          <w:tcPr>
            <w:tcW w:w="149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D9A" w:rsidRPr="00384D6F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10. </w:t>
            </w:r>
            <w:r w:rsidR="00147566" w:rsidRPr="00384D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Мероприятия согласно плану работы центра «Точка роста» на базе МКОУ «</w:t>
            </w:r>
            <w:proofErr w:type="spellStart"/>
            <w:r w:rsidR="00147566" w:rsidRPr="00384D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Ирибская</w:t>
            </w:r>
            <w:proofErr w:type="spellEnd"/>
            <w:r w:rsidR="00147566" w:rsidRPr="00384D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СОШ им. М.М. Ибрагимова»</w:t>
            </w:r>
          </w:p>
        </w:tc>
      </w:tr>
      <w:tr w:rsidR="00147566" w:rsidTr="00384D6F">
        <w:trPr>
          <w:trHeight w:val="1111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66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66" w:rsidRPr="00384D6F" w:rsidRDefault="00147566" w:rsidP="00384D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sz w:val="26"/>
                <w:szCs w:val="26"/>
              </w:rPr>
              <w:t>"Уроки атома", посвященные 80-летию атомной промышленности</w:t>
            </w:r>
          </w:p>
        </w:tc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66" w:rsidRPr="00384D6F" w:rsidRDefault="00147566" w:rsidP="00384D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566" w:rsidRPr="00384D6F" w:rsidRDefault="00147566" w:rsidP="00384D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sz w:val="26"/>
                <w:szCs w:val="26"/>
              </w:rPr>
              <w:t>5-11кл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D6F" w:rsidRDefault="00384D6F" w:rsidP="00384D6F">
            <w:pPr>
              <w:pStyle w:val="a3"/>
              <w:jc w:val="center"/>
              <w:rPr>
                <w:rStyle w:val="2105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05pt"/>
                <w:rFonts w:eastAsia="Arial Unicode MS"/>
                <w:b w:val="0"/>
                <w:sz w:val="26"/>
                <w:szCs w:val="26"/>
              </w:rPr>
              <w:t xml:space="preserve">Центр </w:t>
            </w:r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 xml:space="preserve"> "Точка роста"</w:t>
            </w:r>
          </w:p>
          <w:p w:rsidR="00147566" w:rsidRPr="00384D6F" w:rsidRDefault="00147566" w:rsidP="00384D6F">
            <w:pPr>
              <w:pStyle w:val="a3"/>
              <w:jc w:val="center"/>
              <w:rPr>
                <w:rStyle w:val="2105pt"/>
                <w:rFonts w:eastAsia="Arial Unicode MS"/>
                <w:b w:val="0"/>
                <w:sz w:val="26"/>
                <w:szCs w:val="26"/>
              </w:rPr>
            </w:pPr>
            <w:proofErr w:type="spellStart"/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>Абдулаева</w:t>
            </w:r>
            <w:proofErr w:type="spellEnd"/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 xml:space="preserve"> Л.Д.</w:t>
            </w:r>
          </w:p>
          <w:p w:rsidR="00147566" w:rsidRPr="00384D6F" w:rsidRDefault="00147566" w:rsidP="00384D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566" w:rsidTr="00384D6F">
        <w:trPr>
          <w:trHeight w:val="958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566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10.2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66" w:rsidRPr="00384D6F" w:rsidRDefault="00147566" w:rsidP="00384D6F">
            <w:pPr>
              <w:pStyle w:val="a3"/>
              <w:jc w:val="center"/>
              <w:rPr>
                <w:rStyle w:val="2105pt"/>
                <w:rFonts w:eastAsia="Arial Unicode MS"/>
                <w:b w:val="0"/>
                <w:sz w:val="26"/>
                <w:szCs w:val="26"/>
              </w:rPr>
            </w:pPr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>Внеклассное мероприятие по ОБЖ</w:t>
            </w:r>
          </w:p>
          <w:p w:rsidR="00147566" w:rsidRPr="00384D6F" w:rsidRDefault="00147566" w:rsidP="00384D6F">
            <w:pPr>
              <w:pStyle w:val="a3"/>
              <w:jc w:val="center"/>
              <w:rPr>
                <w:rStyle w:val="2105pt"/>
                <w:rFonts w:eastAsia="Arial Unicode MS"/>
                <w:b w:val="0"/>
                <w:sz w:val="26"/>
                <w:szCs w:val="26"/>
              </w:rPr>
            </w:pPr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>«Безопасное поведение»</w:t>
            </w:r>
          </w:p>
        </w:tc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566" w:rsidRPr="00384D6F" w:rsidRDefault="00147566" w:rsidP="00384D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566" w:rsidRPr="00384D6F" w:rsidRDefault="00147566" w:rsidP="00384D6F">
            <w:pPr>
              <w:pStyle w:val="a3"/>
              <w:jc w:val="center"/>
              <w:rPr>
                <w:rStyle w:val="2105pt"/>
                <w:rFonts w:eastAsia="Arial Unicode MS"/>
                <w:b w:val="0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sz w:val="26"/>
                <w:szCs w:val="26"/>
              </w:rPr>
              <w:t>8 – 9 классы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D6F" w:rsidRDefault="00384D6F" w:rsidP="00384D6F">
            <w:pPr>
              <w:pStyle w:val="a3"/>
              <w:jc w:val="center"/>
              <w:rPr>
                <w:rStyle w:val="2105pt"/>
                <w:rFonts w:eastAsia="Arial Unicode MS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 "Точка роста"</w:t>
            </w:r>
          </w:p>
          <w:p w:rsidR="00147566" w:rsidRPr="00384D6F" w:rsidRDefault="00147566" w:rsidP="00384D6F">
            <w:pPr>
              <w:pStyle w:val="a3"/>
              <w:jc w:val="center"/>
              <w:rPr>
                <w:rStyle w:val="2105pt"/>
                <w:rFonts w:eastAsia="Arial Unicode MS"/>
                <w:b w:val="0"/>
                <w:sz w:val="26"/>
                <w:szCs w:val="26"/>
              </w:rPr>
            </w:pPr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>Учитель ОБЖ  Магомедов Ш.М.</w:t>
            </w:r>
          </w:p>
        </w:tc>
      </w:tr>
      <w:tr w:rsidR="00384D6F" w:rsidTr="00384D6F">
        <w:trPr>
          <w:trHeight w:val="971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D6F" w:rsidRDefault="003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10.3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D6F" w:rsidRPr="00384D6F" w:rsidRDefault="00384D6F" w:rsidP="00384D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>Интеллектуальный конкурс «Звездный час»</w:t>
            </w:r>
          </w:p>
        </w:tc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D6F" w:rsidRPr="00384D6F" w:rsidRDefault="00384D6F" w:rsidP="00384D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D6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4D6F" w:rsidRPr="00384D6F" w:rsidRDefault="00384D6F" w:rsidP="00384D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>5-6,7,8 классы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D6F" w:rsidRDefault="00384D6F" w:rsidP="00384D6F">
            <w:pPr>
              <w:pStyle w:val="a3"/>
              <w:jc w:val="center"/>
              <w:rPr>
                <w:rStyle w:val="2105pt"/>
                <w:rFonts w:eastAsia="Arial Unicode MS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 "Точка роста"</w:t>
            </w:r>
          </w:p>
          <w:p w:rsidR="00384D6F" w:rsidRPr="00384D6F" w:rsidRDefault="00384D6F" w:rsidP="00384D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>Абдулаева</w:t>
            </w:r>
            <w:proofErr w:type="spellEnd"/>
            <w:r w:rsidRPr="00384D6F">
              <w:rPr>
                <w:rStyle w:val="2105pt"/>
                <w:rFonts w:eastAsia="Arial Unicode MS"/>
                <w:b w:val="0"/>
                <w:sz w:val="26"/>
                <w:szCs w:val="26"/>
              </w:rPr>
              <w:t xml:space="preserve"> Л.Д.</w:t>
            </w:r>
          </w:p>
        </w:tc>
      </w:tr>
    </w:tbl>
    <w:p w:rsidR="00384D6F" w:rsidRDefault="00384D6F"/>
    <w:p w:rsidR="00384D6F" w:rsidRPr="00001909" w:rsidRDefault="00384D6F">
      <w:pPr>
        <w:rPr>
          <w:rFonts w:ascii="Times New Roman" w:hAnsi="Times New Roman" w:cs="Times New Roman"/>
          <w:sz w:val="26"/>
          <w:szCs w:val="26"/>
        </w:rPr>
      </w:pPr>
      <w:r w:rsidRPr="00001909">
        <w:rPr>
          <w:rFonts w:ascii="Times New Roman" w:hAnsi="Times New Roman" w:cs="Times New Roman"/>
          <w:sz w:val="26"/>
          <w:szCs w:val="26"/>
        </w:rPr>
        <w:t>Руководитель центра образования  цифрового и гуманитарного профилей «Точка роста»</w:t>
      </w:r>
      <w:r w:rsidR="00001909">
        <w:rPr>
          <w:rFonts w:ascii="Times New Roman" w:hAnsi="Times New Roman" w:cs="Times New Roman"/>
          <w:sz w:val="26"/>
          <w:szCs w:val="26"/>
        </w:rPr>
        <w:t xml:space="preserve">            _______________</w:t>
      </w:r>
      <w:r w:rsidRPr="000019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01909">
        <w:rPr>
          <w:rFonts w:ascii="Times New Roman" w:hAnsi="Times New Roman" w:cs="Times New Roman"/>
          <w:sz w:val="26"/>
          <w:szCs w:val="26"/>
        </w:rPr>
        <w:t>Абдулаева</w:t>
      </w:r>
      <w:proofErr w:type="spellEnd"/>
      <w:r w:rsidRPr="00001909">
        <w:rPr>
          <w:rFonts w:ascii="Times New Roman" w:hAnsi="Times New Roman" w:cs="Times New Roman"/>
          <w:sz w:val="26"/>
          <w:szCs w:val="26"/>
        </w:rPr>
        <w:t xml:space="preserve"> Л.Д.</w:t>
      </w:r>
    </w:p>
    <w:sectPr w:rsidR="00384D6F" w:rsidRPr="00001909" w:rsidSect="00B9732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17DCC"/>
    <w:multiLevelType w:val="hybridMultilevel"/>
    <w:tmpl w:val="E742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F8"/>
    <w:rsid w:val="00001909"/>
    <w:rsid w:val="00147566"/>
    <w:rsid w:val="001A4A21"/>
    <w:rsid w:val="00203246"/>
    <w:rsid w:val="00384D6F"/>
    <w:rsid w:val="003C2602"/>
    <w:rsid w:val="00452D9A"/>
    <w:rsid w:val="00705806"/>
    <w:rsid w:val="00711498"/>
    <w:rsid w:val="007D20F8"/>
    <w:rsid w:val="00990C25"/>
    <w:rsid w:val="00B45BD5"/>
    <w:rsid w:val="00B935F1"/>
    <w:rsid w:val="00B9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5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05pt">
    <w:name w:val="Основной текст (2) + 10;5 pt;Не полужирный"/>
    <w:basedOn w:val="a0"/>
    <w:rsid w:val="00147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384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5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05pt">
    <w:name w:val="Основной текст (2) + 10;5 pt;Не полужирный"/>
    <w:basedOn w:val="a0"/>
    <w:rsid w:val="001475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38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5</cp:revision>
  <dcterms:created xsi:type="dcterms:W3CDTF">2021-11-30T10:22:00Z</dcterms:created>
  <dcterms:modified xsi:type="dcterms:W3CDTF">2021-12-01T09:23:00Z</dcterms:modified>
</cp:coreProperties>
</file>