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84" w:rsidRDefault="00B14584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584" w:rsidRDefault="00B14584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584" w:rsidRDefault="00B14584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584" w:rsidRPr="00FA661F" w:rsidRDefault="00B14584" w:rsidP="00B14584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Pr="00FA6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584" w:rsidRPr="00FA661F" w:rsidRDefault="00B14584" w:rsidP="00B14584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 xml:space="preserve"> к приказу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РД</w:t>
      </w:r>
    </w:p>
    <w:p w:rsidR="00B14584" w:rsidRPr="00FA661F" w:rsidRDefault="00B14584" w:rsidP="00B14584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FA661F">
        <w:rPr>
          <w:rFonts w:ascii="Times New Roman" w:hAnsi="Times New Roman" w:cs="Times New Roman"/>
          <w:sz w:val="24"/>
          <w:szCs w:val="24"/>
        </w:rPr>
        <w:t>от «___» _________</w:t>
      </w:r>
      <w:r>
        <w:rPr>
          <w:rFonts w:ascii="Times New Roman" w:hAnsi="Times New Roman" w:cs="Times New Roman"/>
          <w:sz w:val="24"/>
          <w:szCs w:val="24"/>
        </w:rPr>
        <w:t>_2020</w:t>
      </w:r>
      <w:r w:rsidRPr="00FA661F">
        <w:rPr>
          <w:rFonts w:ascii="Times New Roman" w:hAnsi="Times New Roman" w:cs="Times New Roman"/>
          <w:sz w:val="24"/>
          <w:szCs w:val="24"/>
        </w:rPr>
        <w:t xml:space="preserve"> г.  №__________</w:t>
      </w:r>
    </w:p>
    <w:p w:rsidR="00B14584" w:rsidRPr="00E33F0B" w:rsidRDefault="00B14584" w:rsidP="00B14584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B14584" w:rsidRPr="00E33F0B" w:rsidRDefault="00B14584" w:rsidP="00B1458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B14584" w:rsidRPr="00E33F0B" w:rsidRDefault="00B14584" w:rsidP="00B1458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F0B">
        <w:rPr>
          <w:rFonts w:ascii="Times New Roman" w:hAnsi="Times New Roman" w:cs="Times New Roman"/>
          <w:b/>
          <w:bCs/>
          <w:sz w:val="24"/>
          <w:szCs w:val="24"/>
        </w:rPr>
        <w:t>мероприятий Министерства образования и науки 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еспублики </w:t>
      </w:r>
      <w:r w:rsidRPr="00E33F0B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агестан</w:t>
      </w:r>
      <w:r w:rsidRPr="00E33F0B">
        <w:rPr>
          <w:rFonts w:ascii="Times New Roman" w:hAnsi="Times New Roman" w:cs="Times New Roman"/>
          <w:b/>
          <w:bCs/>
          <w:sz w:val="24"/>
          <w:szCs w:val="24"/>
        </w:rPr>
        <w:t xml:space="preserve"> по реализации в 2021 году</w:t>
      </w:r>
    </w:p>
    <w:p w:rsidR="00B14584" w:rsidRDefault="00B14584" w:rsidP="00B1458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F0B">
        <w:rPr>
          <w:rFonts w:ascii="Times New Roman" w:hAnsi="Times New Roman" w:cs="Times New Roman"/>
          <w:b/>
          <w:sz w:val="24"/>
          <w:szCs w:val="24"/>
          <w:lang w:val="tt-RU"/>
        </w:rPr>
        <w:t xml:space="preserve">Плана мероприятий по реализации </w:t>
      </w:r>
      <w:r w:rsidRPr="00E33F0B">
        <w:rPr>
          <w:rFonts w:ascii="Times New Roman" w:hAnsi="Times New Roman" w:cs="Times New Roman"/>
          <w:b/>
          <w:sz w:val="24"/>
          <w:szCs w:val="24"/>
        </w:rPr>
        <w:t>Комплексного плана</w:t>
      </w:r>
      <w:r w:rsidRPr="00E33F0B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E33F0B">
        <w:rPr>
          <w:rFonts w:ascii="Times New Roman" w:hAnsi="Times New Roman" w:cs="Times New Roman"/>
          <w:b/>
          <w:sz w:val="24"/>
          <w:szCs w:val="24"/>
        </w:rPr>
        <w:t xml:space="preserve">противодействия идеологии терроризма в Российской Федерации </w:t>
      </w:r>
    </w:p>
    <w:p w:rsidR="00B14584" w:rsidRPr="00E33F0B" w:rsidRDefault="00B14584" w:rsidP="00B1458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3F0B">
        <w:rPr>
          <w:rFonts w:ascii="Times New Roman" w:hAnsi="Times New Roman" w:cs="Times New Roman"/>
          <w:b/>
          <w:sz w:val="24"/>
          <w:szCs w:val="24"/>
        </w:rPr>
        <w:t>на 2019-2023 годы в Республике Дагестан на 2021 год</w:t>
      </w:r>
      <w:r w:rsidRPr="00E33F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14584" w:rsidRPr="00FA661F" w:rsidRDefault="00B14584" w:rsidP="00B1458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394"/>
        <w:gridCol w:w="142"/>
        <w:gridCol w:w="3402"/>
        <w:gridCol w:w="142"/>
        <w:gridCol w:w="1984"/>
      </w:tblGrid>
      <w:tr w:rsidR="00B14584" w:rsidRPr="00FA661F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14584" w:rsidRPr="00FA661F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A661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A661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Pr="00FA661F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1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Pr="00FA661F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FA661F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FA661F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B14584" w:rsidRPr="00FA661F" w:rsidTr="00F73656"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FA661F" w:rsidRDefault="00B14584" w:rsidP="00B14584">
            <w:pPr>
              <w:pStyle w:val="a3"/>
              <w:numPr>
                <w:ilvl w:val="0"/>
                <w:numId w:val="19"/>
              </w:num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/>
                <w:b/>
                <w:bCs/>
                <w:sz w:val="24"/>
                <w:szCs w:val="24"/>
              </w:rPr>
              <w:t>Профилактическая работа с лицами, подверженными воздействию идеологии терроризма, а также подпавшими под ее влияние</w:t>
            </w:r>
          </w:p>
        </w:tc>
      </w:tr>
      <w:tr w:rsidR="00B14584" w:rsidRPr="00FA661F" w:rsidTr="00F73656"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FA661F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</w:t>
            </w:r>
            <w:r w:rsidRPr="00FA661F">
              <w:rPr>
                <w:rFonts w:ascii="Times New Roman" w:hAnsi="Times New Roman"/>
                <w:bCs/>
                <w:i/>
                <w:sz w:val="24"/>
                <w:szCs w:val="24"/>
              </w:rPr>
              <w:t>1.6. </w:t>
            </w:r>
            <w:proofErr w:type="gramStart"/>
            <w:r w:rsidRPr="00FA661F">
              <w:rPr>
                <w:rFonts w:ascii="Times New Roman" w:hAnsi="Times New Roman"/>
                <w:bCs/>
                <w:i/>
                <w:sz w:val="24"/>
                <w:szCs w:val="24"/>
              </w:rPr>
              <w:t>Проведение с лицами, прибывающими в Российскую Федерацию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 мероприятий (в том числе при участии представителей религиозных и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</w:t>
            </w:r>
            <w:proofErr w:type="gramEnd"/>
            <w:r w:rsidRPr="00FA661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1.6.1.</w:t>
            </w: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/>
                <w:sz w:val="24"/>
                <w:szCs w:val="24"/>
              </w:rPr>
              <w:t>среди обучающихся в образовательных организациях республики  (в том числе с иностранными студентами) с целью доведения до них норм законодательства Российской Федерации, устанавливающих ответственность за участие и содействие в террористической деятельности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proofErr w:type="gramEnd"/>
            <w:r w:rsidRPr="008D5BA9">
              <w:rPr>
                <w:rFonts w:ascii="Times New Roman" w:hAnsi="Times New Roman"/>
                <w:b/>
                <w:sz w:val="24"/>
                <w:szCs w:val="24"/>
              </w:rPr>
              <w:t xml:space="preserve">сполнитель)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Утверждение приказа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 и направление писем о проведении Недели правового просвещения в образовательных организациях республики с целью доведения до них норм законодательства Российской Федерации, устанавливающих ответственность за участие и содействие в террористической деятельности 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/>
                <w:sz w:val="24"/>
                <w:szCs w:val="24"/>
              </w:rPr>
              <w:t>ормированию правового сознания и правовой культуры).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отчетной информации.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профессионального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Pr="00DE13EE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18-23 окт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 xml:space="preserve">ября </w:t>
            </w: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18-25 окт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 xml:space="preserve">ября </w:t>
            </w: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>1.6.2.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Default="00B14584" w:rsidP="00F73656">
            <w:pPr>
              <w:pStyle w:val="ae"/>
              <w:rPr>
                <w:rStyle w:val="0pt"/>
                <w:rFonts w:eastAsiaTheme="minorEastAsia"/>
                <w:b w:val="0"/>
              </w:rPr>
            </w:pPr>
            <w:r w:rsidRPr="008D5BA9">
              <w:rPr>
                <w:rStyle w:val="0pt"/>
                <w:rFonts w:eastAsiaTheme="minorEastAsia"/>
                <w:b w:val="0"/>
              </w:rPr>
              <w:t xml:space="preserve">Проведение </w:t>
            </w:r>
            <w:r>
              <w:rPr>
                <w:rStyle w:val="0pt"/>
                <w:rFonts w:eastAsiaTheme="minorEastAsia"/>
                <w:b w:val="0"/>
              </w:rPr>
              <w:t>республиканского конкурса среди обучающихся в духовных образовательных учреждениях на лучшее знание законодательства в области противодействия терроризму и норм законодательства Российской Федерации, устанавливающих ответственность за участие и содействие террористической деятельности.</w:t>
            </w: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Style w:val="0pt"/>
                <w:rFonts w:eastAsiaTheme="minorEastAsia"/>
                <w:b w:val="0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Оказание содействия </w:t>
            </w:r>
            <w:proofErr w:type="gramStart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в проведении </w:t>
            </w:r>
            <w:r>
              <w:rPr>
                <w:rStyle w:val="0pt"/>
                <w:rFonts w:eastAsiaTheme="minorEastAsia"/>
                <w:b w:val="0"/>
              </w:rPr>
              <w:t>республиканского конкурса среди обучающихся в духовных образовательных учреждениях на лучшее знание законодательства в области</w:t>
            </w:r>
            <w:proofErr w:type="gramEnd"/>
            <w:r>
              <w:rPr>
                <w:rStyle w:val="0pt"/>
                <w:rFonts w:eastAsiaTheme="minorEastAsia"/>
                <w:b w:val="0"/>
              </w:rPr>
              <w:t xml:space="preserve"> противодействия терроризму и норм законодательства Российской Федерации, устанавливающих ответственность за участие и содействие террористической деятельности, инициированном </w:t>
            </w:r>
            <w:proofErr w:type="spellStart"/>
            <w:r>
              <w:rPr>
                <w:rStyle w:val="0pt"/>
                <w:rFonts w:eastAsiaTheme="minorEastAsia"/>
                <w:b w:val="0"/>
              </w:rPr>
              <w:t>Миннац</w:t>
            </w:r>
            <w:proofErr w:type="spellEnd"/>
            <w:r>
              <w:rPr>
                <w:rStyle w:val="0pt"/>
                <w:rFonts w:eastAsiaTheme="minorEastAsia"/>
                <w:b w:val="0"/>
              </w:rPr>
              <w:t xml:space="preserve"> РД.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Отдел развития профессионального образования и науки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4"/>
                <w:szCs w:val="24"/>
              </w:rPr>
              <w:t>квартал (п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Style w:val="0pt"/>
                <w:rFonts w:eastAsiaTheme="minorEastAsia"/>
                <w:b w:val="0"/>
              </w:rPr>
            </w:pPr>
            <w:r>
              <w:rPr>
                <w:rStyle w:val="0pt"/>
                <w:rFonts w:eastAsiaTheme="minorEastAsia"/>
                <w:b w:val="0"/>
              </w:rPr>
              <w:t>Проведение семинаров (учебных занятий) для лиц, получивших религиозное образование за рубежом и имеющих намерение заниматься религиозной деятельностью на территории РД, в целях разъяснения им норм законодательства Российской Федерации, устанавливающих ответственность за участие и содействие террористической деятельности, традиционных российских духовно-нравственных ценностей и современной религиозной ситуации в РД (далее – семинары)</w:t>
            </w:r>
          </w:p>
          <w:p w:rsidR="00B14584" w:rsidRPr="008D5BA9" w:rsidRDefault="00B14584" w:rsidP="00F73656">
            <w:pPr>
              <w:pStyle w:val="ae"/>
              <w:rPr>
                <w:rStyle w:val="0pt"/>
                <w:rFonts w:eastAsiaTheme="minorEastAsia"/>
                <w:b w:val="0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содействия в проведении семинаров, организуемых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Миннац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РД, в рамках своей компетенции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Отдел развития профессионального образования и науки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4584" w:rsidRPr="008D5BA9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6246A5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(по согласованию)</w:t>
            </w:r>
          </w:p>
        </w:tc>
      </w:tr>
      <w:tr w:rsidR="00B14584" w:rsidRPr="008D5BA9" w:rsidTr="00F73656"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Pr="008D5BA9" w:rsidRDefault="00B14584" w:rsidP="00F7365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bCs/>
                <w:sz w:val="24"/>
                <w:szCs w:val="24"/>
              </w:rPr>
              <w:t>2. Меры по формированию у населения Российской Федерации антитеррористического сознания</w:t>
            </w:r>
          </w:p>
        </w:tc>
      </w:tr>
      <w:tr w:rsidR="00B14584" w:rsidRPr="008D5BA9" w:rsidTr="00F73656">
        <w:trPr>
          <w:trHeight w:val="1529"/>
        </w:trPr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5BA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2.1. 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B14584" w:rsidRPr="00386E4F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25A3D">
              <w:rPr>
                <w:rFonts w:ascii="Times New Roman" w:hAnsi="Times New Roman"/>
                <w:sz w:val="24"/>
                <w:szCs w:val="24"/>
              </w:rPr>
              <w:t>Утверждение приказа о проведении Единого урока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спорта.</w:t>
            </w:r>
          </w:p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мероприятия.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развития профессионального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4584" w:rsidRDefault="00B14584" w:rsidP="00F73656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4584" w:rsidRDefault="00B14584" w:rsidP="00F73656">
            <w:pPr>
              <w:pStyle w:val="ae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D50A2D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 защите прав и интересов детей</w:t>
            </w:r>
            <w:r w:rsidRPr="00D50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республиканского форума, посвященного Дню солидарности в борьбе с терроризмом</w:t>
            </w: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25A3D">
              <w:rPr>
                <w:rFonts w:ascii="Times New Roman" w:hAnsi="Times New Roman"/>
                <w:sz w:val="24"/>
                <w:szCs w:val="24"/>
              </w:rPr>
              <w:t>Утверждение приказа о проведении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республиканского форума, посвященного Дню солидарности в борьбе с терроризмом.</w:t>
            </w:r>
          </w:p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мероприятия.</w:t>
            </w:r>
          </w:p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725A3D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сентября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Студенческая конференция «Слезы ангелов»</w:t>
            </w:r>
          </w:p>
          <w:p w:rsidR="00B14584" w:rsidRDefault="00B14584" w:rsidP="00F73656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(исполнитель)</w:t>
            </w:r>
          </w:p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25A3D">
              <w:rPr>
                <w:rFonts w:ascii="Times New Roman" w:hAnsi="Times New Roman"/>
                <w:sz w:val="24"/>
                <w:szCs w:val="24"/>
              </w:rPr>
              <w:t>Утверждение приказа о проведении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студенческой конференции «Слезы ангелов».</w:t>
            </w:r>
          </w:p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мероприятия </w:t>
            </w:r>
          </w:p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B14584" w:rsidRPr="00725A3D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профессионального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«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15 сентября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акции «Дети Беслана» в общеобразовательных организациях республики</w:t>
            </w:r>
          </w:p>
          <w:p w:rsidR="00B14584" w:rsidRDefault="00B14584" w:rsidP="00F73656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(исполнитель)</w:t>
            </w:r>
          </w:p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25A3D">
              <w:rPr>
                <w:rFonts w:ascii="Times New Roman" w:hAnsi="Times New Roman"/>
                <w:sz w:val="24"/>
                <w:szCs w:val="24"/>
              </w:rPr>
              <w:t>Утверждение приказа о проведении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 акции «Дети Беслана» в общеобразовательных организациях республики во взаимодействии с органами местного самоуправления муниципальных образований РД.</w:t>
            </w:r>
          </w:p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мероприятия</w:t>
            </w:r>
          </w:p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4584" w:rsidRPr="00725A3D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сентября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Республиканская </w:t>
            </w:r>
            <w:r>
              <w:rPr>
                <w:rFonts w:ascii="Times New Roman" w:hAnsi="Times New Roman"/>
                <w:sz w:val="24"/>
                <w:szCs w:val="24"/>
              </w:rPr>
              <w:t>акция «Чтобы помнили», посвященная памяти погибших при исполнении служебного долга сотрудников правоохранительных органов</w:t>
            </w: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26C08" w:rsidRDefault="00B14584" w:rsidP="00F73656">
            <w:pPr>
              <w:pStyle w:val="ae"/>
              <w:rPr>
                <w:rStyle w:val="100"/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Оказание содействия в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Республиканской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акции «Чтобы помнили», посвященной памяти погибших при исполнении служебного долга сотрудников правоохранительных органов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8D5BA9">
              <w:rPr>
                <w:rStyle w:val="100"/>
                <w:rFonts w:ascii="Times New Roman" w:eastAsia="Courier New" w:hAnsi="Times New Roman"/>
                <w:sz w:val="24"/>
                <w:szCs w:val="24"/>
              </w:rPr>
              <w:t xml:space="preserve">инициированной </w:t>
            </w:r>
            <w:proofErr w:type="spellStart"/>
            <w:r w:rsidRPr="008D5BA9">
              <w:rPr>
                <w:rStyle w:val="100"/>
                <w:rFonts w:ascii="Times New Roman" w:eastAsia="Courier New" w:hAnsi="Times New Roman"/>
                <w:sz w:val="24"/>
                <w:szCs w:val="24"/>
              </w:rPr>
              <w:t>Минкомсвязью</w:t>
            </w:r>
            <w:proofErr w:type="spellEnd"/>
            <w:r w:rsidRPr="008D5BA9">
              <w:rPr>
                <w:rStyle w:val="100"/>
                <w:rFonts w:ascii="Times New Roman" w:eastAsia="Courier New" w:hAnsi="Times New Roman"/>
                <w:sz w:val="24"/>
                <w:szCs w:val="24"/>
              </w:rPr>
              <w:t xml:space="preserve"> РД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Style w:val="100"/>
                <w:rFonts w:ascii="Times New Roman" w:eastAsia="Courier New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сентября (п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14584" w:rsidRPr="008D5BA9" w:rsidTr="00F73656">
        <w:trPr>
          <w:trHeight w:val="98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2.1.6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общереспубликанской молодежной акции памяти и скорби «Нет террору!». Организация цикла просветительских семинаров в высших и средних образовательных организациях Республики Дагестан «Дни борьбы против терроризма»</w:t>
            </w: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pStyle w:val="ae"/>
              <w:rPr>
                <w:rStyle w:val="100"/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Оказание содействия в проведении </w:t>
            </w:r>
            <w:r>
              <w:rPr>
                <w:rFonts w:ascii="Times New Roman" w:hAnsi="Times New Roman"/>
                <w:sz w:val="24"/>
                <w:szCs w:val="24"/>
              </w:rPr>
              <w:t>общереспубликанской молодежной акции памяти и скорби «Нет террору!» и цикле просветительских семинаров в высших и средних образовательных организациях Республики Дагестан «Дни борьбы против терроризма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»,</w:t>
            </w:r>
            <w:r w:rsidRPr="008D5BA9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100"/>
                <w:rFonts w:ascii="Times New Roman" w:eastAsia="Courier New" w:hAnsi="Times New Roman"/>
                <w:sz w:val="24"/>
                <w:szCs w:val="24"/>
              </w:rPr>
              <w:t xml:space="preserve">инициированных </w:t>
            </w:r>
            <w:proofErr w:type="spellStart"/>
            <w:r>
              <w:rPr>
                <w:rStyle w:val="100"/>
                <w:rFonts w:ascii="Times New Roman" w:eastAsia="Courier New" w:hAnsi="Times New Roman"/>
                <w:sz w:val="24"/>
                <w:szCs w:val="24"/>
              </w:rPr>
              <w:t>Минмолодежи</w:t>
            </w:r>
            <w:proofErr w:type="spellEnd"/>
            <w:r w:rsidRPr="008D5BA9">
              <w:rPr>
                <w:rStyle w:val="100"/>
                <w:rFonts w:ascii="Times New Roman" w:eastAsia="Courier New" w:hAnsi="Times New Roman"/>
                <w:sz w:val="24"/>
                <w:szCs w:val="24"/>
              </w:rPr>
              <w:t xml:space="preserve"> РД</w:t>
            </w:r>
          </w:p>
          <w:p w:rsidR="00B14584" w:rsidRPr="008D5BA9" w:rsidRDefault="00B14584" w:rsidP="00F73656">
            <w:pPr>
              <w:pStyle w:val="ae"/>
              <w:rPr>
                <w:rStyle w:val="100"/>
                <w:rFonts w:ascii="Times New Roman" w:eastAsia="Courier New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сентября (п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2.1.7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 культурно-просветительских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725A3D">
              <w:rPr>
                <w:rFonts w:ascii="Times New Roman" w:hAnsi="Times New Roman"/>
                <w:sz w:val="24"/>
                <w:szCs w:val="24"/>
              </w:rPr>
              <w:lastRenderedPageBreak/>
              <w:t>Утверждение приказа о проведении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организациях республики цикла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терроризмом. Проведение мероприятия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по координации </w:t>
            </w: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развития профессионального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 30 сентября 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1D49EB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2.1.8</w:t>
            </w:r>
            <w:r w:rsidRPr="001D49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4584" w:rsidRPr="002514DC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Организовать участие представителей общественных и религиозных организаций в мероприятиях, посвященных Дню солидарности в борьбе с терроризмом (3 сентября), проводимых в Республике Дагестан.</w:t>
            </w:r>
            <w:r w:rsidRPr="008D5BA9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 </w:t>
            </w:r>
          </w:p>
          <w:p w:rsidR="00B14584" w:rsidRPr="008D5BA9" w:rsidRDefault="00B14584" w:rsidP="00F73656">
            <w:pPr>
              <w:pStyle w:val="ae"/>
              <w:rPr>
                <w:rStyle w:val="0pt"/>
                <w:rFonts w:eastAsiaTheme="minorEastAsia"/>
                <w:b w:val="0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писем </w:t>
            </w: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представителям общественных и религиозных организаций по их участию в мероприятиях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посвященных Дню солидарности в борьбе с терроризмом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развития профессионального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развития профессионального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4584" w:rsidRDefault="00B14584" w:rsidP="00F73656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4584" w:rsidRPr="00297D3A" w:rsidRDefault="00B14584" w:rsidP="00F73656">
            <w:pPr>
              <w:pStyle w:val="ae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D50A2D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 защите прав и интересов детей</w:t>
            </w:r>
            <w:r w:rsidRPr="00D50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30 сентября </w:t>
            </w:r>
          </w:p>
        </w:tc>
      </w:tr>
      <w:tr w:rsidR="00B14584" w:rsidRPr="008D5BA9" w:rsidTr="00F73656">
        <w:trPr>
          <w:trHeight w:val="288"/>
        </w:trPr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i/>
                <w:sz w:val="24"/>
                <w:szCs w:val="24"/>
              </w:rPr>
              <w:t>2.2. В целях снижения уязвимости молодежи от воздействия идеологии терроризма:</w:t>
            </w:r>
          </w:p>
        </w:tc>
      </w:tr>
      <w:tr w:rsidR="00B14584" w:rsidRPr="008D5BA9" w:rsidTr="00F73656">
        <w:tc>
          <w:tcPr>
            <w:tcW w:w="16160" w:type="dxa"/>
            <w:gridSpan w:val="7"/>
          </w:tcPr>
          <w:p w:rsidR="00B14584" w:rsidRPr="008D5BA9" w:rsidRDefault="00B14584" w:rsidP="00F73656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8D5B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</w:t>
            </w:r>
            <w:r w:rsidRPr="008D5BA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2.2.1. На базе образовательных организаций (в том числе с участием представителей религиозных и общественных организаций, деятелей культуры и искусства) проводить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hAnsi="Times New Roman"/>
                <w:sz w:val="24"/>
                <w:szCs w:val="24"/>
                <w:lang w:eastAsia="en-US"/>
              </w:rPr>
              <w:t>2.2.1.1.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Проведение республиканских «Уроков мужества»,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мероприятиях антитеррористического характера</w:t>
            </w: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писем в муниципальные органы управления образованием, республиканские образовательные организации о проведении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 xml:space="preserve"> «Уроков мужества», посвященных памятным датам отечественной истории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«Уроков мужества».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>Отдел по координации воспитательной работы и поддержк</w:t>
            </w:r>
            <w:r>
              <w:rPr>
                <w:rFonts w:ascii="Times New Roman" w:hAnsi="Times New Roman"/>
                <w:sz w:val="24"/>
                <w:szCs w:val="24"/>
              </w:rPr>
              <w:t>и талантов детей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Управление развития общего образования (Шабанова Л.Ю.)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профессионального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4584" w:rsidRPr="005734BF" w:rsidRDefault="00B14584" w:rsidP="00F73656">
            <w:pPr>
              <w:pStyle w:val="ae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D50A2D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 защите прав и интересов детей</w:t>
            </w:r>
            <w:r w:rsidRPr="00D50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  <w:p w:rsidR="00B14584" w:rsidRPr="008D5BA9" w:rsidRDefault="00B14584" w:rsidP="00F73656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Январь-июнь,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сентябрь-декабрь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2.2.1.2</w:t>
            </w:r>
            <w:r w:rsidRPr="008D5BA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Проведение тематических мероприятий: классных часов, родительских собраний, круглых столов, встреч, конкурсов, акций с участием представителей религиозных и общественных организаций, деятелей культуры и искусства</w:t>
            </w: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Проведение тематических мероприятий в рамках учебно-воспитательных планов образовательных организаций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535CB7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Дней единых действий, направленных на патриотическое и гражданское воспитание обучающихся  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Style w:val="22"/>
                <w:rFonts w:eastAsiaTheme="minorEastAsia"/>
                <w:b w:val="0"/>
                <w:sz w:val="24"/>
                <w:szCs w:val="24"/>
              </w:rPr>
            </w:pPr>
          </w:p>
          <w:p w:rsidR="00B14584" w:rsidRPr="008F58D4" w:rsidRDefault="00B14584" w:rsidP="00F73656">
            <w:pPr>
              <w:tabs>
                <w:tab w:val="left" w:pos="567"/>
              </w:tabs>
              <w:jc w:val="both"/>
              <w:rPr>
                <w:rStyle w:val="22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2"/>
                <w:rFonts w:eastAsiaTheme="minorEastAsia"/>
                <w:sz w:val="24"/>
                <w:szCs w:val="24"/>
              </w:rPr>
              <w:t>Организация экскурсии для учащихся школ по местам боев 1999 года в Буйнакском районе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50 республиканского слета ТОКС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организации и проведении республиканской акции «Вахта Памяти», с целью выявления и поддержки молодежи с активной гражданской позицией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и проведение республиканской акции «Весенняя неделя добра» среди учащихся общеобразовательных организаций с целью повышения гражданской активности обучающихся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и организация республиканского этапа всероссийского конкурса «Моя малая родина: природа, культура, этнос»  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Слет, посвященный Дню детского движения, направленный на вовлечение учащихся в детские общественные организации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68-х Республиканских туристско-краеведческих соревнований учащихся образовательных учреждений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республиканских этапов всероссийских юнармейских военно-спортивных игр «Зарница»,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 «Орленок» с целью формирования чувства гражданского долга и духовного единства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профильных смен «РДШ» и «ЮНАРМИЯ» с целью популяризации детских общественных движений, вовлечения учащихся в общественно значимую деятельность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D501FE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1F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D501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республиканского конкурса исследовательских работ, учащихся «Мы дружбой народов сильны», </w:t>
            </w:r>
            <w:proofErr w:type="gramStart"/>
            <w:r w:rsidRPr="00D501FE">
              <w:rPr>
                <w:rFonts w:ascii="Times New Roman" w:hAnsi="Times New Roman"/>
                <w:sz w:val="24"/>
                <w:szCs w:val="24"/>
              </w:rPr>
              <w:t>направленный</w:t>
            </w:r>
            <w:proofErr w:type="gramEnd"/>
            <w:r w:rsidRPr="00D501FE">
              <w:rPr>
                <w:rFonts w:ascii="Times New Roman" w:hAnsi="Times New Roman"/>
                <w:sz w:val="24"/>
                <w:szCs w:val="24"/>
              </w:rPr>
              <w:t xml:space="preserve"> на воспитание межэтнического толерантного отношения, единого патриотического чувства учащихся</w:t>
            </w:r>
          </w:p>
          <w:p w:rsidR="00B14584" w:rsidRPr="00E269A5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4584" w:rsidRPr="0006711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119">
              <w:rPr>
                <w:rFonts w:ascii="Times New Roman" w:hAnsi="Times New Roman"/>
                <w:sz w:val="24"/>
                <w:szCs w:val="24"/>
              </w:rPr>
              <w:t>Организация и проведение республиканского мероприятия по противодействию идеологии терроризма «Я, Ты, Он, Она – вместе целая страна», направленного на вовлечение детских общественных организаций в деятельность по противодействию идеологии терроризма»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Pr="008D5BA9" w:rsidRDefault="00B14584" w:rsidP="00F73656">
            <w:pPr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B14584" w:rsidRPr="008D5BA9" w:rsidRDefault="00B14584" w:rsidP="00F73656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(Калмыкова Л.П.)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C55DB7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Pr="008D5BA9" w:rsidRDefault="00B14584" w:rsidP="00F73656">
            <w:pPr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B14584" w:rsidRPr="008D5BA9" w:rsidRDefault="00B14584" w:rsidP="00F73656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(Калмыкова Л.П.)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Pr="00C51ED7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Отдел по координации </w:t>
            </w: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Pr="00194EEC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Отдел по взаимодействию с общественностью ГКУ РД 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>ИАЦ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Pr="008D5BA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(Гитиномагомедова П.А.)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года </w:t>
            </w: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сентября</w:t>
            </w: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апреля</w:t>
            </w: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апреля</w:t>
            </w: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30 апреля</w:t>
            </w: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 мая</w:t>
            </w: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 мая</w:t>
            </w: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 мая</w:t>
            </w: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– </w:t>
            </w: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июня</w:t>
            </w: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– до 31 августа</w:t>
            </w: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– </w:t>
            </w: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30 ноября</w:t>
            </w: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ноября</w:t>
            </w: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2.2.1.3</w:t>
            </w:r>
            <w:r w:rsidRPr="008D5BA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pStyle w:val="ae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8D5BA9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Организация цикла просветительски</w:t>
            </w: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х семинаров, направленных на ознакомление с основами духовно-нравственной культуры, неприятия идеологии насилия и информационную безопасность, среди учащейся молодежи</w:t>
            </w:r>
          </w:p>
          <w:p w:rsidR="00B14584" w:rsidRPr="008D5BA9" w:rsidRDefault="00B14584" w:rsidP="00F73656">
            <w:pPr>
              <w:pStyle w:val="ae"/>
              <w:rPr>
                <w:spacing w:val="5"/>
                <w:sz w:val="24"/>
                <w:szCs w:val="24"/>
                <w:lang w:bidi="ru-RU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содействия в организации цикла </w:t>
            </w:r>
            <w:r w:rsidRPr="008D5BA9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просветительски</w:t>
            </w: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х семинаров, направленных на ознакомление с основами духовно-нравственной культуры, неприятия идеологии насилия и информационную безопасность, среди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 xml:space="preserve"> учащейся молодежи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инициированных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Минмолодежи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РД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Отдел развития профессионального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 и науки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Март-май, сентябрь-октябрь (п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D5BA9">
              <w:rPr>
                <w:rFonts w:ascii="Times New Roman" w:hAnsi="Times New Roman"/>
                <w:sz w:val="24"/>
                <w:szCs w:val="24"/>
                <w:lang w:eastAsia="en-US"/>
              </w:rPr>
              <w:t>2.2.1.5.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pStyle w:val="ae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Культурно-просветительские мероприятия</w:t>
            </w:r>
            <w:r w:rsidRPr="008D5BA9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(фестивали, конкурсы, акции, выставки, показы спектаклей, экскурсии др.) по воспитанию у молодежи </w:t>
            </w:r>
            <w:r w:rsidRPr="008D5BA9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традиционных российских духовно-нравственных ценностей </w:t>
            </w:r>
          </w:p>
          <w:p w:rsidR="00B14584" w:rsidRPr="008D5BA9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524BFC" w:rsidRDefault="00B14584" w:rsidP="00F73656">
            <w:pPr>
              <w:pStyle w:val="ae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Оказание содействия в проведении </w:t>
            </w: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культурно-просветительских мероприятий</w:t>
            </w:r>
            <w:r w:rsidRPr="008D5BA9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по воспитанию у молодежи </w:t>
            </w:r>
            <w:r w:rsidRPr="008D5BA9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традиционных российских</w:t>
            </w: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 духовно-нравственных ценностей, </w:t>
            </w: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>инициированных Минкультуры РД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 xml:space="preserve">Управление развития общего </w:t>
            </w: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образования </w:t>
            </w:r>
          </w:p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D5BA9">
              <w:rPr>
                <w:rFonts w:ascii="Times New Roman" w:hAnsi="Times New Roman"/>
                <w:iCs/>
                <w:sz w:val="24"/>
                <w:szCs w:val="24"/>
              </w:rPr>
              <w:t>(Шабанова Л.Ю.)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Февраль-май, сентябрь-ноябрь (п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2.2.1.8.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Республиканский фестиваль-конкурс студенческой молодежи «Дана нам жизнь одна, которой нет цены» (с дальнейшим показом студенческих театральных постановок антитеррористического характера в вузах на территории Республики Дагестан)</w:t>
            </w:r>
          </w:p>
          <w:p w:rsidR="00B14584" w:rsidRPr="00EB20EA" w:rsidRDefault="00B14584" w:rsidP="00F73656">
            <w:pPr>
              <w:pStyle w:val="ae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EB20EA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5675CD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Оказание содействия в организации Республиканского фестиваля-конкурса студенческой молодежи, </w:t>
            </w:r>
            <w:r>
              <w:rPr>
                <w:rStyle w:val="100"/>
                <w:rFonts w:ascii="Times New Roman" w:eastAsia="Courier New" w:hAnsi="Times New Roman"/>
                <w:sz w:val="24"/>
                <w:szCs w:val="24"/>
              </w:rPr>
              <w:t>инициированного Минкультуры</w:t>
            </w:r>
            <w:r w:rsidRPr="008D5BA9">
              <w:rPr>
                <w:rStyle w:val="100"/>
                <w:rFonts w:ascii="Times New Roman" w:eastAsia="Courier New" w:hAnsi="Times New Roman"/>
                <w:sz w:val="24"/>
                <w:szCs w:val="24"/>
              </w:rPr>
              <w:t xml:space="preserve"> РД</w:t>
            </w:r>
            <w:r>
              <w:rPr>
                <w:rStyle w:val="100"/>
                <w:rFonts w:ascii="Times New Roman" w:eastAsia="Courier New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 в рамках своей компетенции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Отдел развития профессионального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 и науки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ноября (п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2.2.1.11.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Фестиваль детского творчества «Дети Кавказа за мир на Кавказе» (с проведением конкурса-выставки художественного творчества) для учащейся молодежи, в том числе несовершеннолетних, находящихся на различных видах учета (далее – фестиваль)</w:t>
            </w:r>
          </w:p>
          <w:p w:rsidR="00B14584" w:rsidRDefault="00B14584" w:rsidP="00F73656">
            <w:pPr>
              <w:pStyle w:val="ae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EB20EA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Оказание содействия в проведении фестиваля, инициированного Минкультуры РД, в рамках своей компетенции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Отдел развития дополнительного образования детей </w:t>
            </w:r>
          </w:p>
          <w:p w:rsidR="00B14584" w:rsidRPr="008D5BA9" w:rsidRDefault="00B14584" w:rsidP="00F73656">
            <w:pPr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(Калмыкова Л.П.)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 октября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2.2.1.12.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pStyle w:val="ae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Фестиваль современного искусства «Молодежь против террора» для учащейся молодежи, в том числе несовершеннолетних, состоящих на различных видах профилактического учета (далее – фестиваль)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Оказание содействия в проведении фестиваля, инициированного Минкультуры РД, в рамках своей компетенции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 xml:space="preserve">Отдел развития профессионального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 и науки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14584" w:rsidRPr="008D5BA9" w:rsidRDefault="00B14584" w:rsidP="00F73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 октября</w:t>
            </w:r>
          </w:p>
        </w:tc>
      </w:tr>
      <w:tr w:rsidR="00B14584" w:rsidRPr="008D5BA9" w:rsidTr="00F73656">
        <w:tc>
          <w:tcPr>
            <w:tcW w:w="1616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2.2.3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азработать и внедрить в практическую деятельность общественных организаций и движений, представляющих интересы молодежи, в том числе военно-патриотических молодежных и детских объединений, информационные и методические материалы по развитию у детей и молодежи неприятия идеологии терроризма и по привитию традиционных российских духовно-нравственных ценностей. Обеспечить поддержку их деятельности в субъектах Российской Федерации</w:t>
            </w:r>
            <w:r w:rsidRPr="008D5B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B14584" w:rsidRPr="008D5BA9" w:rsidTr="00F7365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2.2.3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.1.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07661F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12EB">
              <w:rPr>
                <w:rFonts w:ascii="Times New Roman" w:hAnsi="Times New Roman"/>
                <w:sz w:val="24"/>
                <w:szCs w:val="24"/>
              </w:rPr>
              <w:t>Внедрение</w:t>
            </w:r>
            <w:r w:rsidRPr="0007661F">
              <w:rPr>
                <w:rFonts w:ascii="Times New Roman" w:hAnsi="Times New Roman"/>
                <w:sz w:val="24"/>
                <w:szCs w:val="24"/>
              </w:rPr>
              <w:t xml:space="preserve"> в практическую деятельность общественных организаций и движений, представляющих интересы молодежи, в том числе военно-патриотических молодежных и детских объединений, информационных и 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 (в том числе военно-патриотических </w:t>
            </w:r>
            <w:r w:rsidRPr="0007661F">
              <w:rPr>
                <w:rFonts w:ascii="Times New Roman" w:hAnsi="Times New Roman"/>
                <w:sz w:val="24"/>
                <w:szCs w:val="24"/>
              </w:rPr>
              <w:lastRenderedPageBreak/>
              <w:t>молоде</w:t>
            </w:r>
            <w:r>
              <w:rPr>
                <w:rFonts w:ascii="Times New Roman" w:hAnsi="Times New Roman"/>
                <w:sz w:val="24"/>
                <w:szCs w:val="24"/>
              </w:rPr>
              <w:t>жных и детских объединений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</w:t>
            </w:r>
            <w:r w:rsidRPr="0007661F"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Дагестан», «Наш дом», «Кавказ»</w:t>
            </w:r>
            <w:r w:rsidRPr="0007661F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Pr="0007661F">
              <w:rPr>
                <w:rFonts w:ascii="Times New Roman" w:hAnsi="Times New Roman"/>
                <w:sz w:val="24"/>
                <w:szCs w:val="24"/>
              </w:rPr>
              <w:t>АсПатриоты</w:t>
            </w:r>
            <w:proofErr w:type="spellEnd"/>
            <w:r w:rsidRPr="0007661F">
              <w:rPr>
                <w:rFonts w:ascii="Times New Roman" w:hAnsi="Times New Roman"/>
                <w:sz w:val="24"/>
                <w:szCs w:val="24"/>
              </w:rPr>
              <w:t xml:space="preserve">», «ЮНАРМИЯ», «ТОКС» и т.д.) </w:t>
            </w:r>
            <w:proofErr w:type="gramEnd"/>
          </w:p>
          <w:p w:rsidR="00B14584" w:rsidRPr="0037476C" w:rsidRDefault="00B14584" w:rsidP="00F73656">
            <w:pPr>
              <w:pStyle w:val="ae"/>
              <w:rPr>
                <w:rFonts w:ascii="Times New Roman" w:hAnsi="Times New Roman"/>
                <w:i/>
                <w:sz w:val="24"/>
                <w:szCs w:val="24"/>
              </w:rPr>
            </w:pPr>
            <w:r w:rsidRPr="008D5BA9">
              <w:rPr>
                <w:rFonts w:ascii="Times New Roman" w:hAnsi="Times New Roman"/>
                <w:b/>
                <w:sz w:val="24"/>
                <w:szCs w:val="24"/>
              </w:rPr>
              <w:t>(соисполнитель)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Pr="0007661F" w:rsidRDefault="00B14584" w:rsidP="00F73656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Оказание содействия внедрению</w:t>
            </w:r>
            <w:r w:rsidRPr="0007661F">
              <w:rPr>
                <w:rFonts w:ascii="Times New Roman" w:hAnsi="Times New Roman"/>
                <w:sz w:val="24"/>
                <w:szCs w:val="24"/>
              </w:rPr>
              <w:t xml:space="preserve"> в практическую деятельность общественных организаций и движений, представляющих интересы молодежи, в том числе военно-патриотических молодежных и детских объединений, информационных и методических материалов по развитию у детей и молодежи неприятия идеологии терроризма и по привитию </w:t>
            </w:r>
            <w:r w:rsidRPr="0007661F">
              <w:rPr>
                <w:rFonts w:ascii="Times New Roman" w:hAnsi="Times New Roman"/>
                <w:sz w:val="24"/>
                <w:szCs w:val="24"/>
              </w:rPr>
              <w:lastRenderedPageBreak/>
              <w:t>традиционных российских духовно-нравственных ценностей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7661F">
              <w:rPr>
                <w:rFonts w:ascii="Times New Roman" w:hAnsi="Times New Roman"/>
                <w:sz w:val="24"/>
                <w:szCs w:val="24"/>
              </w:rPr>
              <w:t xml:space="preserve">«ЮНАРМИЯ», «ТОКС» и т.д.) </w:t>
            </w:r>
          </w:p>
          <w:p w:rsidR="00B14584" w:rsidRPr="00FB6EBC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lastRenderedPageBreak/>
              <w:t>Отдел по координации воспитательной работы и поддержки талантов детей (</w:t>
            </w:r>
            <w:proofErr w:type="spellStart"/>
            <w:r w:rsidRPr="008D5BA9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8D5BA9">
              <w:rPr>
                <w:rFonts w:ascii="Times New Roman" w:hAnsi="Times New Roman"/>
                <w:sz w:val="24"/>
                <w:szCs w:val="24"/>
              </w:rPr>
              <w:t xml:space="preserve"> М.В.)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BA9">
              <w:rPr>
                <w:rFonts w:ascii="Times New Roman" w:hAnsi="Times New Roman"/>
                <w:sz w:val="24"/>
                <w:szCs w:val="24"/>
              </w:rPr>
              <w:t>Отдел развития профессионального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бразования и науки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584" w:rsidRPr="008D5BA9" w:rsidRDefault="00B14584" w:rsidP="00F73656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584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- до 30 декабря (п</w:t>
            </w:r>
            <w:r w:rsidRPr="008D5BA9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B14584" w:rsidRPr="008D5BA9" w:rsidRDefault="00B14584" w:rsidP="00F7365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B1458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584" w:rsidRDefault="00B14584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584" w:rsidRDefault="00B14584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584" w:rsidRDefault="00B14584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584" w:rsidRDefault="00B14584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584" w:rsidRDefault="00B14584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584" w:rsidRDefault="00B14584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584" w:rsidRDefault="00B14584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72E8" w:rsidRPr="008372E8" w:rsidRDefault="008372E8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sz w:val="24"/>
          <w:szCs w:val="24"/>
        </w:rPr>
        <w:t xml:space="preserve">План работы </w:t>
      </w:r>
    </w:p>
    <w:p w:rsidR="008372E8" w:rsidRPr="008372E8" w:rsidRDefault="008372E8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sz w:val="24"/>
          <w:szCs w:val="24"/>
        </w:rPr>
        <w:t>Регионального центра военно-патриотического воспитания и подготовки учащейся молодежи к военной службе                            ГБОУ РД «Республиканский центр образования» на 2021/2022 учебный год</w:t>
      </w:r>
    </w:p>
    <w:p w:rsidR="008372E8" w:rsidRPr="008372E8" w:rsidRDefault="008372E8" w:rsidP="008372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72E8" w:rsidRPr="008372E8" w:rsidRDefault="008372E8" w:rsidP="008372E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Работа Регионального центра военно-патриотического воспитания и подготовки учащейся молодежи к военной службе (далее – РЦВПВ, Региональный Центр) направлена на организацию и развитие военно-патриотического воспитания в четырех направлениях:</w:t>
      </w:r>
    </w:p>
    <w:p w:rsidR="008372E8" w:rsidRPr="008372E8" w:rsidRDefault="008372E8" w:rsidP="008372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372E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8372E8">
        <w:rPr>
          <w:rFonts w:ascii="Times New Roman" w:eastAsia="Calibri" w:hAnsi="Times New Roman" w:cs="Times New Roman"/>
          <w:sz w:val="24"/>
          <w:szCs w:val="24"/>
        </w:rPr>
        <w:t>.  Обучение</w:t>
      </w:r>
      <w:proofErr w:type="gramEnd"/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педагогов ОУ навыкам работы по военно-патриотическому воспитанию;</w:t>
      </w:r>
    </w:p>
    <w:p w:rsidR="008372E8" w:rsidRPr="008372E8" w:rsidRDefault="008372E8" w:rsidP="008372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8372E8">
        <w:rPr>
          <w:rFonts w:ascii="Times New Roman" w:eastAsia="Calibri" w:hAnsi="Times New Roman" w:cs="Times New Roman"/>
          <w:sz w:val="24"/>
          <w:szCs w:val="24"/>
        </w:rPr>
        <w:t>. Организация патриотического (военно-патриотического) воспитания обучающихся образовательных учреждений;</w:t>
      </w:r>
    </w:p>
    <w:p w:rsidR="008372E8" w:rsidRPr="008372E8" w:rsidRDefault="008372E8" w:rsidP="008372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8372E8">
        <w:rPr>
          <w:rFonts w:ascii="Times New Roman" w:eastAsia="Calibri" w:hAnsi="Times New Roman" w:cs="Times New Roman"/>
          <w:sz w:val="24"/>
          <w:szCs w:val="24"/>
        </w:rPr>
        <w:t>. Организация работы по патриотическому воспитанию с родителями обучающихся образовательных учреждений;</w:t>
      </w:r>
    </w:p>
    <w:p w:rsidR="008372E8" w:rsidRPr="008372E8" w:rsidRDefault="008372E8" w:rsidP="008372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8372E8">
        <w:rPr>
          <w:rFonts w:ascii="Times New Roman" w:eastAsia="Calibri" w:hAnsi="Times New Roman" w:cs="Times New Roman"/>
          <w:sz w:val="24"/>
          <w:szCs w:val="24"/>
        </w:rPr>
        <w:t>. Взаимодействие образовательных учреждений с общественными организациями и объединениями, воинскими частями.</w:t>
      </w:r>
    </w:p>
    <w:p w:rsidR="008372E8" w:rsidRPr="008372E8" w:rsidRDefault="008372E8" w:rsidP="008372E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2E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8372E8">
        <w:rPr>
          <w:rFonts w:ascii="Times New Roman" w:eastAsia="Calibri" w:hAnsi="Times New Roman" w:cs="Times New Roman"/>
          <w:b/>
          <w:sz w:val="28"/>
          <w:szCs w:val="28"/>
        </w:rPr>
        <w:t>. Обучение педагогов образовательных организаций навыкам работы по военно-патриотическому воспитанию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sz w:val="24"/>
          <w:szCs w:val="24"/>
        </w:rPr>
        <w:t xml:space="preserve">Цели: 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8372E8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8372E8">
        <w:rPr>
          <w:rFonts w:ascii="Times New Roman" w:eastAsia="Calibri" w:hAnsi="Times New Roman" w:cs="Times New Roman"/>
          <w:sz w:val="24"/>
          <w:szCs w:val="24"/>
        </w:rPr>
        <w:t>выявление образовательных потребностей педагогических и руководящих работников базовых ОО;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совершенствование инструктивно-методического и информационного обеспечения функционирования системы патриотического воспитания детей в РД;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</w:t>
      </w:r>
      <w:r w:rsidRPr="008372E8">
        <w:rPr>
          <w:rFonts w:ascii="Calibri" w:eastAsia="Calibri" w:hAnsi="Calibri" w:cs="Times New Roman"/>
        </w:rPr>
        <w:t xml:space="preserve"> </w:t>
      </w:r>
      <w:r w:rsidRPr="008372E8">
        <w:rPr>
          <w:rFonts w:ascii="Times New Roman" w:eastAsia="Calibri" w:hAnsi="Times New Roman" w:cs="Times New Roman"/>
          <w:sz w:val="24"/>
          <w:szCs w:val="24"/>
        </w:rPr>
        <w:t>создание в образовательных учреждениях системы поддержки и взаимодействия педагогов в сфере патриотического воспитания и социальных инициатив;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</w:t>
      </w:r>
      <w:r w:rsidRPr="008372E8">
        <w:rPr>
          <w:rFonts w:ascii="Calibri" w:eastAsia="Calibri" w:hAnsi="Calibri" w:cs="Times New Roman"/>
        </w:rPr>
        <w:t xml:space="preserve"> </w:t>
      </w:r>
      <w:r w:rsidRPr="008372E8">
        <w:rPr>
          <w:rFonts w:ascii="Times New Roman" w:eastAsia="Calibri" w:hAnsi="Times New Roman" w:cs="Times New Roman"/>
          <w:sz w:val="24"/>
          <w:szCs w:val="24"/>
        </w:rPr>
        <w:t>развитие кадрового потенциала дополнительного образования детей в сфере патриотического воспитания обучающихся</w:t>
      </w:r>
      <w:r w:rsidRPr="008372E8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sz w:val="24"/>
          <w:szCs w:val="24"/>
        </w:rPr>
        <w:t xml:space="preserve">  -</w:t>
      </w:r>
      <w:r w:rsidRPr="008372E8">
        <w:rPr>
          <w:rFonts w:ascii="Calibri" w:eastAsia="Calibri" w:hAnsi="Calibri" w:cs="Times New Roman"/>
        </w:rPr>
        <w:t xml:space="preserve"> </w:t>
      </w:r>
      <w:r w:rsidRPr="008372E8">
        <w:rPr>
          <w:rFonts w:ascii="Times New Roman" w:eastAsia="Calibri" w:hAnsi="Times New Roman" w:cs="Times New Roman"/>
          <w:sz w:val="24"/>
          <w:szCs w:val="24"/>
        </w:rPr>
        <w:t>организация различных форм повышения профессиональной компетентности педагогических работников в вопросах патриотического воспитания;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8372E8">
        <w:rPr>
          <w:rFonts w:ascii="Times New Roman" w:eastAsia="Calibri" w:hAnsi="Times New Roman" w:cs="Times New Roman"/>
          <w:sz w:val="24"/>
          <w:szCs w:val="24"/>
        </w:rPr>
        <w:t>осуществление координационной, консультативной и иной деятельности по подготовке мероприятий патриотической тематики, реализуемых в РД;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-повышение профессиональной компетентности педагогических работников ОУ РД в вопросах патриотического воспитания;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           - формирование духовной культуры педагогов, ценностно-нравственного сознания;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           - обогащение педагогов методами и формами патриотического воспитания обучающихся;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           - рост количества смотров, конкурсов, массовых мероприятий по военно-патриотическому направлению;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           - увеличение количества реализуемых дополнительных общеразвивающих программ патриотической направленности;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           - воздействие через систему мероприятий на формирование правовой культуры и законопослушности, навыков оценки политических и правовых событий, и процессов в обществе и государстве, гражданской позиции, постоянной готовности к служению своему народу и выполнению конституционного долга;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         - активизация духовно-нравственной и культурно-исторической преемственности поколений, формирование активной жизненной позиции, проявление чувства благородства и сострадания, проявление заботы о людях пожилого возраста;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- консультации по вопросам военно-патриотического воспитания; инструктивно методические занятия с педагогами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образовательных организаций - участников городских мероприятий военно-патриотической направленности;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        -</w:t>
      </w:r>
      <w:r w:rsidRPr="008372E8">
        <w:rPr>
          <w:rFonts w:ascii="Calibri" w:eastAsia="Calibri" w:hAnsi="Calibri" w:cs="Times New Roman"/>
        </w:rPr>
        <w:t xml:space="preserve"> </w:t>
      </w:r>
      <w:r w:rsidRPr="008372E8">
        <w:rPr>
          <w:rFonts w:ascii="Times New Roman" w:eastAsia="Calibri" w:hAnsi="Times New Roman" w:cs="Times New Roman"/>
          <w:sz w:val="24"/>
          <w:szCs w:val="24"/>
        </w:rPr>
        <w:t>осуществление координационной, консультативной и иной деятельности по подготовке мероприятий патриотической тематики, реализуемых в РД;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        -</w:t>
      </w:r>
      <w:r w:rsidRPr="008372E8">
        <w:rPr>
          <w:rFonts w:ascii="Calibri" w:eastAsia="Calibri" w:hAnsi="Calibri" w:cs="Times New Roman"/>
        </w:rPr>
        <w:t xml:space="preserve"> </w:t>
      </w:r>
      <w:r w:rsidRPr="008372E8">
        <w:rPr>
          <w:rFonts w:ascii="Times New Roman" w:eastAsia="Calibri" w:hAnsi="Times New Roman" w:cs="Times New Roman"/>
          <w:sz w:val="24"/>
          <w:szCs w:val="24"/>
        </w:rPr>
        <w:t>методическое сопровождение программ и проектов по патриотическому воспитанию обучающихся, внедрение в деятельность организаторов и специалистов патриотического воспитания современных форм, методов и средств воспитательной работы.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        - привлечь педагогов к активному участию в деятельности образовательного учреждения по военно-патриотическому воспитанию;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        - изучить опыт патриотического воспитания педагогических работников Республики Дагестан;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        - реализовать целевые проекты как эффективный способ решения задач программы РЦВПВ.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3"/>
        <w:gridCol w:w="3115"/>
        <w:gridCol w:w="1843"/>
        <w:gridCol w:w="2835"/>
        <w:gridCol w:w="1701"/>
        <w:gridCol w:w="1701"/>
        <w:gridCol w:w="1843"/>
      </w:tblGrid>
      <w:tr w:rsidR="008372E8" w:rsidRPr="008372E8" w:rsidTr="006813D6">
        <w:trPr>
          <w:trHeight w:val="253"/>
        </w:trPr>
        <w:tc>
          <w:tcPr>
            <w:tcW w:w="426" w:type="dxa"/>
            <w:vMerge w:val="restart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Форма мероприятия</w:t>
            </w:r>
          </w:p>
        </w:tc>
        <w:tc>
          <w:tcPr>
            <w:tcW w:w="3115" w:type="dxa"/>
            <w:vMerge w:val="restart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Цель мероприятия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Участники</w:t>
            </w:r>
          </w:p>
        </w:tc>
        <w:tc>
          <w:tcPr>
            <w:tcW w:w="1701" w:type="dxa"/>
            <w:vMerge w:val="restart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Сроки проведения</w:t>
            </w:r>
          </w:p>
        </w:tc>
        <w:tc>
          <w:tcPr>
            <w:tcW w:w="1701" w:type="dxa"/>
            <w:vMerge w:val="restart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Место проведения</w:t>
            </w:r>
          </w:p>
        </w:tc>
        <w:tc>
          <w:tcPr>
            <w:tcW w:w="1843" w:type="dxa"/>
            <w:vMerge w:val="restart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Ответственные</w:t>
            </w:r>
          </w:p>
        </w:tc>
      </w:tr>
      <w:tr w:rsidR="008372E8" w:rsidRPr="008372E8" w:rsidTr="006813D6">
        <w:trPr>
          <w:trHeight w:val="253"/>
        </w:trPr>
        <w:tc>
          <w:tcPr>
            <w:tcW w:w="426" w:type="dxa"/>
            <w:vMerge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5" w:type="dxa"/>
            <w:vMerge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372E8" w:rsidRPr="008372E8" w:rsidTr="006813D6">
        <w:trPr>
          <w:trHeight w:val="3289"/>
        </w:trPr>
        <w:tc>
          <w:tcPr>
            <w:tcW w:w="4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156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Семинар-совещание</w:t>
            </w:r>
          </w:p>
        </w:tc>
        <w:tc>
          <w:tcPr>
            <w:tcW w:w="311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«Организация военно-патриотической работы с учащимися, педагогами, родителями обучающихся образовательных организаций»</w:t>
            </w:r>
          </w:p>
        </w:tc>
        <w:tc>
          <w:tcPr>
            <w:tcW w:w="184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Формирование эффективной системы взаимодействия 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Регионального Центра и зональных центров военно-патриотического воспитания</w:t>
            </w:r>
          </w:p>
        </w:tc>
        <w:tc>
          <w:tcPr>
            <w:tcW w:w="283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Руководители Зональных центров военно-патриотического воспитания муниципалитетов (далее – Зональные центры) 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28.09.2021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ГБОУ РД «РЦО»,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г. Каспийск</w:t>
            </w:r>
          </w:p>
        </w:tc>
        <w:tc>
          <w:tcPr>
            <w:tcW w:w="1843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Региональный центр военно-патриотического воспитания и подготовки учащейся молодежи к военной службе</w:t>
            </w:r>
          </w:p>
        </w:tc>
      </w:tr>
      <w:tr w:rsidR="008372E8" w:rsidRPr="008372E8" w:rsidTr="006813D6">
        <w:trPr>
          <w:trHeight w:val="2392"/>
        </w:trPr>
        <w:tc>
          <w:tcPr>
            <w:tcW w:w="4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156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Семинар-практикум</w:t>
            </w:r>
          </w:p>
        </w:tc>
        <w:tc>
          <w:tcPr>
            <w:tcW w:w="311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«Актуальные проблемы совершенствования инфраструктуры патриотического воспитания, развитие координации деятельности образовательных и общественных организаций, средств массовой информации, творческих и религиозных организаций</w:t>
            </w:r>
            <w:proofErr w:type="gramStart"/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.»</w:t>
            </w:r>
            <w:proofErr w:type="gramEnd"/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Исследование ключевых аспектов патриотического воспитания учащихся</w:t>
            </w:r>
          </w:p>
        </w:tc>
        <w:tc>
          <w:tcPr>
            <w:tcW w:w="283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Представители муниципального органа управления образованием (далее – МОУО), зам. директора по ВР образовательных организаций (далее – ОО)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21.10.2021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Южный </w:t>
            </w:r>
            <w:proofErr w:type="gramStart"/>
            <w:r w:rsidRPr="008372E8">
              <w:rPr>
                <w:rFonts w:ascii="Times New Roman" w:eastAsia="Calibri" w:hAnsi="Times New Roman" w:cs="Times New Roman"/>
              </w:rPr>
              <w:t>ТО РД</w:t>
            </w:r>
            <w:proofErr w:type="gramEnd"/>
            <w:r w:rsidRPr="008372E8">
              <w:rPr>
                <w:rFonts w:ascii="Times New Roman" w:eastAsia="Calibri" w:hAnsi="Times New Roman" w:cs="Times New Roman"/>
              </w:rPr>
              <w:t xml:space="preserve">, МБОУ 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</w:t>
            </w:r>
            <w:r w:rsidRPr="008372E8">
              <w:rPr>
                <w:rFonts w:ascii="Times New Roman" w:eastAsia="Calibri" w:hAnsi="Times New Roman" w:cs="Times New Roman"/>
              </w:rPr>
              <w:t>Гимназия Культуры мира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»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br/>
              <w:t>г. Дербент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Региональный центр военно-патриотического воспитания и подготовки учащейся молодежи к военной службе</w:t>
            </w:r>
          </w:p>
        </w:tc>
      </w:tr>
      <w:tr w:rsidR="008372E8" w:rsidRPr="008372E8" w:rsidTr="006813D6">
        <w:tc>
          <w:tcPr>
            <w:tcW w:w="4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lastRenderedPageBreak/>
              <w:t>3.</w:t>
            </w:r>
          </w:p>
        </w:tc>
        <w:tc>
          <w:tcPr>
            <w:tcW w:w="156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Круглый стол по вопросам патриотического воспитания молодежи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  <w:shd w:val="clear" w:color="auto" w:fill="auto"/>
          </w:tcPr>
          <w:p w:rsidR="008372E8" w:rsidRPr="008372E8" w:rsidRDefault="008372E8" w:rsidP="008372E8">
            <w:pPr>
              <w:pBdr>
                <w:bottom w:val="single" w:sz="6" w:space="9" w:color="E4E7E9"/>
              </w:pBdr>
              <w:shd w:val="clear" w:color="auto" w:fill="FFFFFF"/>
              <w:spacing w:before="150" w:after="15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8372E8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«Повышение престижа военной службы  в системе военно-патриотического и гражданско-патриотического воспитания молодежи»</w:t>
            </w:r>
          </w:p>
        </w:tc>
        <w:tc>
          <w:tcPr>
            <w:tcW w:w="184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Создание механизма, обеспечивающего эффективное функционирование целостной системы военно-патриотического воспитания молодежи </w:t>
            </w:r>
          </w:p>
        </w:tc>
        <w:tc>
          <w:tcPr>
            <w:tcW w:w="283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Представители МОУО, зам. директора по ВР ОО, руководители Зональных центров 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18.11.2021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Северный </w:t>
            </w:r>
            <w:proofErr w:type="gramStart"/>
            <w:r w:rsidRPr="008372E8">
              <w:rPr>
                <w:rFonts w:ascii="Times New Roman" w:eastAsia="Calibri" w:hAnsi="Times New Roman" w:cs="Times New Roman"/>
              </w:rPr>
              <w:t>ТО РД</w:t>
            </w:r>
            <w:proofErr w:type="gramEnd"/>
            <w:r w:rsidRPr="008372E8">
              <w:rPr>
                <w:rFonts w:ascii="Times New Roman" w:eastAsia="Calibri" w:hAnsi="Times New Roman" w:cs="Times New Roman"/>
              </w:rPr>
              <w:t>,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г. Хасавюрт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2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«Средняя общеобразовательная школа № 10 им. </w:t>
            </w:r>
            <w:proofErr w:type="spellStart"/>
            <w:r w:rsidRPr="008372E8">
              <w:rPr>
                <w:rFonts w:ascii="Times New Roman" w:eastAsia="Calibri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8372E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Региональный центр военно-патриотического воспитания и подготовки учащейся молодежи к военной службе</w:t>
            </w:r>
          </w:p>
        </w:tc>
      </w:tr>
      <w:tr w:rsidR="008372E8" w:rsidRPr="008372E8" w:rsidTr="006813D6">
        <w:tc>
          <w:tcPr>
            <w:tcW w:w="4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156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Информационный семинар</w:t>
            </w:r>
            <w:r w:rsidRPr="008372E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115" w:type="dxa"/>
            <w:shd w:val="clear" w:color="auto" w:fill="auto"/>
          </w:tcPr>
          <w:p w:rsidR="008372E8" w:rsidRPr="008372E8" w:rsidRDefault="008372E8" w:rsidP="008372E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«Технологии социально ориентированных некоммерческих организаций в области</w:t>
            </w:r>
          </w:p>
          <w:p w:rsidR="008372E8" w:rsidRPr="008372E8" w:rsidRDefault="008372E8" w:rsidP="008372E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highlight w:val="gree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военно-патриотического и гражданско-патриотического воспитания молодежи. 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Антитеррористическое направление воспитательной работы в деятельности детских и молодежных общественных объединений</w:t>
            </w:r>
            <w:r w:rsidRPr="008372E8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84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Вовлечение педагогов образовательных учреждений в работу общественных объединений, волонтёрских организаций и движений (Совет города, Совет ветеранов, Совет школьников, Общественные организации города, ЮНАРМИЯ, РДШ, ВДПО), Военный комиссариат РД; Управление </w:t>
            </w:r>
            <w:proofErr w:type="spellStart"/>
            <w:r w:rsidRPr="00837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госпожнадзора</w:t>
            </w:r>
            <w:proofErr w:type="spellEnd"/>
            <w:r w:rsidRPr="00837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Управление по делам ГО и ЧС</w:t>
            </w:r>
          </w:p>
        </w:tc>
        <w:tc>
          <w:tcPr>
            <w:tcW w:w="283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Представители МОУО, зам. директора по ВР ОО, руководители Зональных центров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16.12.2021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Центральный </w:t>
            </w:r>
            <w:proofErr w:type="gramStart"/>
            <w:r w:rsidRPr="008372E8">
              <w:rPr>
                <w:rFonts w:ascii="Times New Roman" w:eastAsia="Calibri" w:hAnsi="Times New Roman" w:cs="Times New Roman"/>
              </w:rPr>
              <w:t>ТО РД</w:t>
            </w:r>
            <w:proofErr w:type="gramEnd"/>
            <w:r w:rsidRPr="008372E8">
              <w:rPr>
                <w:rFonts w:ascii="Times New Roman" w:eastAsia="Calibri" w:hAnsi="Times New Roman" w:cs="Times New Roman"/>
              </w:rPr>
              <w:t>, г. Избербаш, МКОУ «Средняя общеобразовательная школа № 2»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Региональный центр военно-патриотического воспитания и подготовки учащейся молодежи к военной службе</w:t>
            </w:r>
          </w:p>
        </w:tc>
      </w:tr>
      <w:tr w:rsidR="008372E8" w:rsidRPr="008372E8" w:rsidTr="006813D6">
        <w:tc>
          <w:tcPr>
            <w:tcW w:w="4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156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Республиканский конкурс </w:t>
            </w:r>
          </w:p>
        </w:tc>
        <w:tc>
          <w:tcPr>
            <w:tcW w:w="311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Комплекс конкурсных мероприятий, «Наследие Великой Победы» среди педагогов,  работников и 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обучающихся  образовательных организаций Республики Дагестан</w:t>
            </w:r>
          </w:p>
        </w:tc>
        <w:tc>
          <w:tcPr>
            <w:tcW w:w="184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 xml:space="preserve">Обобщение и распространение положительного опыта педагогов 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в системе военно-патриотического воспитания.</w:t>
            </w:r>
          </w:p>
        </w:tc>
        <w:tc>
          <w:tcPr>
            <w:tcW w:w="283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lastRenderedPageBreak/>
              <w:t xml:space="preserve">Зам. директора по ВР ОО, руководители Зональных центров педагоги ОУ, педагоги ОБЖ, </w:t>
            </w:r>
            <w:r w:rsidRPr="008372E8">
              <w:rPr>
                <w:rFonts w:ascii="Times New Roman" w:eastAsia="Calibri" w:hAnsi="Times New Roman" w:cs="Times New Roman"/>
              </w:rPr>
              <w:lastRenderedPageBreak/>
              <w:t>физкультуры.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lastRenderedPageBreak/>
              <w:t>10.01-30.04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 и Зональные центры</w:t>
            </w:r>
          </w:p>
        </w:tc>
        <w:tc>
          <w:tcPr>
            <w:tcW w:w="1843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Региональный центр военно-патриотического воспитания и </w:t>
            </w:r>
            <w:r w:rsidRPr="008372E8">
              <w:rPr>
                <w:rFonts w:ascii="Times New Roman" w:eastAsia="Calibri" w:hAnsi="Times New Roman" w:cs="Times New Roman"/>
              </w:rPr>
              <w:lastRenderedPageBreak/>
              <w:t>подготовки учащейся молодежи к военной службе</w:t>
            </w:r>
          </w:p>
        </w:tc>
      </w:tr>
      <w:tr w:rsidR="008372E8" w:rsidRPr="008372E8" w:rsidTr="006813D6">
        <w:tc>
          <w:tcPr>
            <w:tcW w:w="4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lastRenderedPageBreak/>
              <w:t>6.</w:t>
            </w:r>
          </w:p>
        </w:tc>
        <w:tc>
          <w:tcPr>
            <w:tcW w:w="156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Семинар-совещание</w:t>
            </w:r>
          </w:p>
        </w:tc>
        <w:tc>
          <w:tcPr>
            <w:tcW w:w="311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«Методика патриотического воспитания в общеобразовательных учреждениях и в системе дополнительного образования»</w:t>
            </w:r>
          </w:p>
        </w:tc>
        <w:tc>
          <w:tcPr>
            <w:tcW w:w="184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Исследование  методов и форм повышения профессиональной компетентности педагогических работников в вопросах патриотического воспитания</w:t>
            </w:r>
          </w:p>
        </w:tc>
        <w:tc>
          <w:tcPr>
            <w:tcW w:w="283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Представители МОУО, зам. директора по ВР ОО, руководители Зональных центров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27.01.2022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Центральный </w:t>
            </w:r>
            <w:proofErr w:type="gramStart"/>
            <w:r w:rsidRPr="008372E8">
              <w:rPr>
                <w:rFonts w:ascii="Times New Roman" w:eastAsia="Calibri" w:hAnsi="Times New Roman" w:cs="Times New Roman"/>
              </w:rPr>
              <w:t>ТО РД</w:t>
            </w:r>
            <w:proofErr w:type="gramEnd"/>
            <w:r w:rsidRPr="008372E8">
              <w:rPr>
                <w:rFonts w:ascii="Times New Roman" w:eastAsia="Calibri" w:hAnsi="Times New Roman" w:cs="Times New Roman"/>
              </w:rPr>
              <w:t>,</w:t>
            </w:r>
            <w:r w:rsidRPr="008372E8">
              <w:rPr>
                <w:rFonts w:ascii="Arial" w:eastAsia="Calibri" w:hAnsi="Arial" w:cs="Arial"/>
                <w:color w:val="555555"/>
                <w:sz w:val="26"/>
                <w:szCs w:val="26"/>
                <w:shd w:val="clear" w:color="auto" w:fill="FFFFFF"/>
              </w:rPr>
              <w:t xml:space="preserve"> </w:t>
            </w:r>
            <w:r w:rsidRPr="008372E8">
              <w:rPr>
                <w:rFonts w:ascii="Times New Roman" w:eastAsia="Calibri" w:hAnsi="Times New Roman" w:cs="Times New Roman"/>
              </w:rPr>
              <w:t xml:space="preserve">МБОУ 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</w:t>
            </w:r>
            <w:proofErr w:type="spellStart"/>
            <w:r w:rsidRPr="008372E8">
              <w:rPr>
                <w:rFonts w:ascii="Times New Roman" w:eastAsia="Calibri" w:hAnsi="Times New Roman" w:cs="Times New Roman"/>
              </w:rPr>
              <w:t>Каякентская</w:t>
            </w:r>
            <w:proofErr w:type="spellEnd"/>
            <w:r w:rsidRPr="008372E8">
              <w:rPr>
                <w:rFonts w:ascii="Times New Roman" w:eastAsia="Calibri" w:hAnsi="Times New Roman" w:cs="Times New Roman"/>
              </w:rPr>
              <w:t xml:space="preserve"> средняя школа № 2 им. </w:t>
            </w:r>
            <w:proofErr w:type="spellStart"/>
            <w:r w:rsidRPr="008372E8">
              <w:rPr>
                <w:rFonts w:ascii="Times New Roman" w:eastAsia="Calibri" w:hAnsi="Times New Roman" w:cs="Times New Roman"/>
              </w:rPr>
              <w:t>Арсланалиева</w:t>
            </w:r>
            <w:proofErr w:type="spellEnd"/>
            <w:r w:rsidRPr="008372E8">
              <w:rPr>
                <w:rFonts w:ascii="Times New Roman" w:eastAsia="Calibri" w:hAnsi="Times New Roman" w:cs="Times New Roman"/>
              </w:rPr>
              <w:t xml:space="preserve"> Х.Ш.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»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Региональный центр военно-патриотического воспитания и подготовки учащейся молодежи к военной службе</w:t>
            </w:r>
          </w:p>
        </w:tc>
      </w:tr>
      <w:tr w:rsidR="008372E8" w:rsidRPr="008372E8" w:rsidTr="006813D6">
        <w:tc>
          <w:tcPr>
            <w:tcW w:w="4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7.</w:t>
            </w:r>
          </w:p>
        </w:tc>
        <w:tc>
          <w:tcPr>
            <w:tcW w:w="156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Семинар-дискуссия</w:t>
            </w:r>
          </w:p>
        </w:tc>
        <w:tc>
          <w:tcPr>
            <w:tcW w:w="311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«Инновационные подходы в патриотическом воспитании. Обмен опытом»</w:t>
            </w:r>
          </w:p>
        </w:tc>
        <w:tc>
          <w:tcPr>
            <w:tcW w:w="184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Информирование педагогов и кураторов образовательных учреждений </w:t>
            </w:r>
            <w:proofErr w:type="gramStart"/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</w:t>
            </w:r>
            <w:proofErr w:type="gramEnd"/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эффективных формах и методах военно-патриотического воспитания.</w:t>
            </w:r>
          </w:p>
        </w:tc>
        <w:tc>
          <w:tcPr>
            <w:tcW w:w="283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Представители МОУО, зам. директора по ВР ОО, руководители Зональных центров, педагоги ОУ, отвечающие за патриотическое воспитание молодёжи, педагоги ОБЖ, физкультуры.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17.02.2022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Центральный </w:t>
            </w:r>
            <w:proofErr w:type="gramStart"/>
            <w:r w:rsidRPr="008372E8">
              <w:rPr>
                <w:rFonts w:ascii="Times New Roman" w:eastAsia="Calibri" w:hAnsi="Times New Roman" w:cs="Times New Roman"/>
              </w:rPr>
              <w:t>ТО РД</w:t>
            </w:r>
            <w:proofErr w:type="gramEnd"/>
            <w:r w:rsidRPr="008372E8">
              <w:rPr>
                <w:rFonts w:ascii="Times New Roman" w:eastAsia="Calibri" w:hAnsi="Times New Roman" w:cs="Times New Roman"/>
              </w:rPr>
              <w:t xml:space="preserve">, МБОУ 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</w:t>
            </w:r>
            <w:r w:rsidRPr="008372E8">
              <w:rPr>
                <w:rFonts w:ascii="Times New Roman" w:eastAsia="Calibri" w:hAnsi="Times New Roman" w:cs="Times New Roman"/>
              </w:rPr>
              <w:t xml:space="preserve">Гимназия             № 28 имени Героя Российской Федерации </w:t>
            </w:r>
            <w:proofErr w:type="spellStart"/>
            <w:r w:rsidRPr="008372E8">
              <w:rPr>
                <w:rFonts w:ascii="Times New Roman" w:eastAsia="Calibri" w:hAnsi="Times New Roman" w:cs="Times New Roman"/>
              </w:rPr>
              <w:t>Абдулхакима</w:t>
            </w:r>
            <w:proofErr w:type="spellEnd"/>
            <w:r w:rsidRPr="008372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372E8">
              <w:rPr>
                <w:rFonts w:ascii="Times New Roman" w:eastAsia="Calibri" w:hAnsi="Times New Roman" w:cs="Times New Roman"/>
              </w:rPr>
              <w:t>Исаковича</w:t>
            </w:r>
            <w:proofErr w:type="spellEnd"/>
            <w:r w:rsidRPr="008372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372E8">
              <w:rPr>
                <w:rFonts w:ascii="Times New Roman" w:eastAsia="Calibri" w:hAnsi="Times New Roman" w:cs="Times New Roman"/>
              </w:rPr>
              <w:t>Исмаилова</w:t>
            </w:r>
            <w:proofErr w:type="spellEnd"/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»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Региональный центр военно-патриотического воспитания и подготовки учащейся молодежи к военной службе</w:t>
            </w:r>
          </w:p>
        </w:tc>
      </w:tr>
      <w:tr w:rsidR="008372E8" w:rsidRPr="008372E8" w:rsidTr="006813D6">
        <w:tc>
          <w:tcPr>
            <w:tcW w:w="4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8.</w:t>
            </w:r>
          </w:p>
        </w:tc>
        <w:tc>
          <w:tcPr>
            <w:tcW w:w="156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Круглый стол по вопросам семейного воспитания</w:t>
            </w:r>
          </w:p>
        </w:tc>
        <w:tc>
          <w:tcPr>
            <w:tcW w:w="311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«Как воспитать патриотов своей страны?»</w:t>
            </w:r>
          </w:p>
        </w:tc>
        <w:tc>
          <w:tcPr>
            <w:tcW w:w="184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Получение и обобщение положительного опыта в работе с родительскими коллективами в системе военно-патриотического воспитания.</w:t>
            </w:r>
          </w:p>
        </w:tc>
        <w:tc>
          <w:tcPr>
            <w:tcW w:w="283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Представители МОУО, зам. директора по ВР ОО, руководители Зональных центров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24.03.2022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Южный </w:t>
            </w:r>
            <w:proofErr w:type="gramStart"/>
            <w:r w:rsidRPr="008372E8">
              <w:rPr>
                <w:rFonts w:ascii="Times New Roman" w:eastAsia="Calibri" w:hAnsi="Times New Roman" w:cs="Times New Roman"/>
              </w:rPr>
              <w:t>ТО РД</w:t>
            </w:r>
            <w:proofErr w:type="gramEnd"/>
            <w:r w:rsidRPr="008372E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8372E8">
              <w:rPr>
                <w:rFonts w:ascii="Times New Roman" w:eastAsia="Calibri" w:hAnsi="Times New Roman" w:cs="Times New Roman"/>
              </w:rPr>
              <w:t>Магарамкентский</w:t>
            </w:r>
            <w:proofErr w:type="spellEnd"/>
            <w:r w:rsidRPr="008372E8">
              <w:rPr>
                <w:rFonts w:ascii="Times New Roman" w:eastAsia="Calibri" w:hAnsi="Times New Roman" w:cs="Times New Roman"/>
              </w:rPr>
              <w:t xml:space="preserve"> района, с. </w:t>
            </w:r>
            <w:proofErr w:type="spellStart"/>
            <w:r w:rsidRPr="008372E8">
              <w:rPr>
                <w:rFonts w:ascii="Times New Roman" w:eastAsia="Calibri" w:hAnsi="Times New Roman" w:cs="Times New Roman"/>
              </w:rPr>
              <w:t>Магарамкент</w:t>
            </w:r>
            <w:proofErr w:type="spellEnd"/>
            <w:r w:rsidRPr="008372E8">
              <w:rPr>
                <w:rFonts w:ascii="Times New Roman" w:eastAsia="Calibri" w:hAnsi="Times New Roman" w:cs="Times New Roman"/>
              </w:rPr>
              <w:t>,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МКОУ «</w:t>
            </w:r>
            <w:proofErr w:type="spellStart"/>
            <w:r w:rsidRPr="008372E8">
              <w:rPr>
                <w:rFonts w:ascii="Times New Roman" w:eastAsia="Calibri" w:hAnsi="Times New Roman" w:cs="Times New Roman"/>
              </w:rPr>
              <w:t>Магарамкентская</w:t>
            </w:r>
            <w:proofErr w:type="spellEnd"/>
            <w:r w:rsidRPr="008372E8">
              <w:rPr>
                <w:rFonts w:ascii="Times New Roman" w:eastAsia="Calibri" w:hAnsi="Times New Roman" w:cs="Times New Roman"/>
              </w:rPr>
              <w:t xml:space="preserve"> средняя общеобразовательная школа № 1»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Региональный центр военно-патриотического воспитания и подготовки учащейся молодежи к военной службе</w:t>
            </w:r>
          </w:p>
        </w:tc>
      </w:tr>
      <w:tr w:rsidR="008372E8" w:rsidRPr="008372E8" w:rsidTr="006813D6">
        <w:tc>
          <w:tcPr>
            <w:tcW w:w="4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9.</w:t>
            </w:r>
          </w:p>
        </w:tc>
        <w:tc>
          <w:tcPr>
            <w:tcW w:w="156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Семинар-практикум</w:t>
            </w:r>
          </w:p>
        </w:tc>
        <w:tc>
          <w:tcPr>
            <w:tcW w:w="311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«Образовательные технологии в военно-патриотическом 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воспитании в условиях внедрения стандартов ФГОС»</w:t>
            </w:r>
          </w:p>
        </w:tc>
        <w:tc>
          <w:tcPr>
            <w:tcW w:w="184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 xml:space="preserve">Координация и развитие 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системы патриотического воспитания  детей и молодёжи</w:t>
            </w:r>
          </w:p>
        </w:tc>
        <w:tc>
          <w:tcPr>
            <w:tcW w:w="283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lastRenderedPageBreak/>
              <w:t xml:space="preserve">Представители МОУО, зам. директора по ВР ОО, </w:t>
            </w:r>
            <w:r w:rsidRPr="008372E8">
              <w:rPr>
                <w:rFonts w:ascii="Times New Roman" w:eastAsia="Calibri" w:hAnsi="Times New Roman" w:cs="Times New Roman"/>
              </w:rPr>
              <w:lastRenderedPageBreak/>
              <w:t>руководители Зональных центров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lastRenderedPageBreak/>
              <w:t>28.04.2022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Южный </w:t>
            </w:r>
            <w:proofErr w:type="gramStart"/>
            <w:r w:rsidRPr="008372E8">
              <w:rPr>
                <w:rFonts w:ascii="Times New Roman" w:eastAsia="Calibri" w:hAnsi="Times New Roman" w:cs="Times New Roman"/>
              </w:rPr>
              <w:t>ТО РД</w:t>
            </w:r>
            <w:proofErr w:type="gramEnd"/>
            <w:r w:rsidRPr="008372E8">
              <w:rPr>
                <w:rFonts w:ascii="Times New Roman" w:eastAsia="Calibri" w:hAnsi="Times New Roman" w:cs="Times New Roman"/>
              </w:rPr>
              <w:t xml:space="preserve">, </w:t>
            </w:r>
            <w:r w:rsidRPr="008372E8">
              <w:rPr>
                <w:rFonts w:ascii="Times New Roman" w:eastAsia="Calibri" w:hAnsi="Times New Roman" w:cs="Times New Roman"/>
              </w:rPr>
              <w:lastRenderedPageBreak/>
              <w:t xml:space="preserve">Муниципальное бюджетное общеобразовательное учреждение 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</w:t>
            </w:r>
            <w:proofErr w:type="spellStart"/>
            <w:r w:rsidRPr="008372E8">
              <w:rPr>
                <w:rFonts w:ascii="Times New Roman" w:eastAsia="Calibri" w:hAnsi="Times New Roman" w:cs="Times New Roman"/>
              </w:rPr>
              <w:t>Уркарахская</w:t>
            </w:r>
            <w:proofErr w:type="spellEnd"/>
            <w:r w:rsidRPr="008372E8">
              <w:rPr>
                <w:rFonts w:ascii="Times New Roman" w:eastAsia="Calibri" w:hAnsi="Times New Roman" w:cs="Times New Roman"/>
              </w:rPr>
              <w:t xml:space="preserve"> многопрофильная гимназия имени А. </w:t>
            </w:r>
            <w:proofErr w:type="spellStart"/>
            <w:r w:rsidRPr="008372E8">
              <w:rPr>
                <w:rFonts w:ascii="Times New Roman" w:eastAsia="Calibri" w:hAnsi="Times New Roman" w:cs="Times New Roman"/>
              </w:rPr>
              <w:t>Абубакара</w:t>
            </w:r>
            <w:proofErr w:type="spellEnd"/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»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lastRenderedPageBreak/>
              <w:t>Региональный центр военно-</w:t>
            </w:r>
            <w:r w:rsidRPr="008372E8">
              <w:rPr>
                <w:rFonts w:ascii="Times New Roman" w:eastAsia="Calibri" w:hAnsi="Times New Roman" w:cs="Times New Roman"/>
              </w:rPr>
              <w:lastRenderedPageBreak/>
              <w:t>патриотического воспитания и подготовки учащейся молодежи к военной службе</w:t>
            </w:r>
          </w:p>
        </w:tc>
      </w:tr>
      <w:tr w:rsidR="008372E8" w:rsidRPr="008372E8" w:rsidTr="006813D6">
        <w:tc>
          <w:tcPr>
            <w:tcW w:w="4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ind w:right="-102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lastRenderedPageBreak/>
              <w:t>10.</w:t>
            </w:r>
          </w:p>
        </w:tc>
        <w:tc>
          <w:tcPr>
            <w:tcW w:w="156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Семинар</w:t>
            </w:r>
          </w:p>
        </w:tc>
        <w:tc>
          <w:tcPr>
            <w:tcW w:w="311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«Создание условий для всестороннего развития нравственно – патриотического потенциала учащихся через приобщение к культуре и традициям своей малой Родины»</w:t>
            </w:r>
          </w:p>
        </w:tc>
        <w:tc>
          <w:tcPr>
            <w:tcW w:w="1843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Формирование нравственно-патриотического потенциала, гражданской ответственности молодёжи через любовь к родному краю.</w:t>
            </w:r>
          </w:p>
        </w:tc>
        <w:tc>
          <w:tcPr>
            <w:tcW w:w="283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Представители МОУО, зам. директора по ВР ОО, руководители Зональных центров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19.05.2022</w:t>
            </w:r>
          </w:p>
        </w:tc>
        <w:tc>
          <w:tcPr>
            <w:tcW w:w="1701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Горный </w:t>
            </w:r>
            <w:proofErr w:type="gramStart"/>
            <w:r w:rsidRPr="008372E8">
              <w:rPr>
                <w:rFonts w:ascii="Times New Roman" w:eastAsia="Calibri" w:hAnsi="Times New Roman" w:cs="Times New Roman"/>
              </w:rPr>
              <w:t>ТО РД</w:t>
            </w:r>
            <w:proofErr w:type="gramEnd"/>
            <w:r w:rsidRPr="008372E8">
              <w:rPr>
                <w:rFonts w:ascii="Times New Roman" w:eastAsia="Calibri" w:hAnsi="Times New Roman" w:cs="Times New Roman"/>
              </w:rPr>
              <w:t xml:space="preserve">, Муниципальное казенное общеобразовательное учреждение 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</w:t>
            </w:r>
            <w:proofErr w:type="spellStart"/>
            <w:r w:rsidRPr="008372E8">
              <w:rPr>
                <w:rFonts w:ascii="Times New Roman" w:eastAsia="Calibri" w:hAnsi="Times New Roman" w:cs="Times New Roman"/>
              </w:rPr>
              <w:t>Хунзахская</w:t>
            </w:r>
            <w:proofErr w:type="spellEnd"/>
            <w:r w:rsidRPr="008372E8">
              <w:rPr>
                <w:rFonts w:ascii="Times New Roman" w:eastAsia="Calibri" w:hAnsi="Times New Roman" w:cs="Times New Roman"/>
              </w:rPr>
              <w:t xml:space="preserve"> средняя общеобразовательная школа № 1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»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Региональный центр военно-патриотического воспитания и подготовки учащейся молодежи к военной службе</w:t>
            </w:r>
          </w:p>
        </w:tc>
      </w:tr>
    </w:tbl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2E8" w:rsidRPr="008372E8" w:rsidRDefault="008372E8" w:rsidP="008372E8">
      <w:pPr>
        <w:numPr>
          <w:ilvl w:val="0"/>
          <w:numId w:val="18"/>
        </w:num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2E8">
        <w:rPr>
          <w:rFonts w:ascii="Times New Roman" w:eastAsia="Calibri" w:hAnsi="Times New Roman" w:cs="Times New Roman"/>
          <w:b/>
          <w:sz w:val="28"/>
          <w:szCs w:val="28"/>
        </w:rPr>
        <w:t>Организация патриотического (военно-патриотического) воспитания обучающихся образовательных организаций</w:t>
      </w:r>
    </w:p>
    <w:p w:rsidR="008372E8" w:rsidRPr="008372E8" w:rsidRDefault="008372E8" w:rsidP="008372E8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372E8" w:rsidRPr="008372E8" w:rsidRDefault="008372E8" w:rsidP="008372E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В современный период времени уделяется большое внимание военно-патриотическому воспитанию школьников. Для этого нужно не только дать определенный уровень знаний подрастающему поколению, но и научить его практической деятельности, подготовить ребенка к выполнению гражданского долга, воспитать патриота своей Родины.</w:t>
      </w:r>
    </w:p>
    <w:p w:rsidR="008372E8" w:rsidRPr="008372E8" w:rsidRDefault="008372E8" w:rsidP="008372E8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Патриотическое воспитание представляет собой организованный и непрерывный процесс педагогического воздействия на сознание, чувства, волю и физическое развитие учащихся с целью формирования у них высоких нравственных принципов, выработки норм поведения, физической и военно-профессиональной подготовки.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Военно-патриотическое воспитание – многоплановая, систематическая, целенаправленная и скоординированная деятельность образовательного учреждения по формированию у молодежи высокого патриотического сознания, возвышенного чувства верности к своему Отечеству, готовности к выполнению гражданского долга, важнейших конституционных обязанностей по защите интересов Родины.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Цели: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развитие у обучающихся гражданственности, патриотизма как важнейших духовно-нравственных и социальных ценностей;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формирование у обучающихся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службы.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развить интерес и уважение к истории и культуре своего и других народов; углубление знаний об истории и культуре большой и малой Родины;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развить способности осмысливать события и явления действительности во взаимосвязи прошлого, настоящего и будущего;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воспитать многосторонне развитого гражданина России в культурном, нравственном и физическом отношениях;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сформировать активную жизненную позицию.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В качестве форм работы по патриотическому (военно-патриотическому) воспитанию могут использоваться: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- уроки интегрированные, проблемные, театрализованные, уроки-дискуссии; 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Уроки мужества и памяти;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работа школьных музеев;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месячник военно-патриотического воспитания;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Вахта Памяти;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экскурсии по местам боевой славы;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встречи с ветеранами ВОВ;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интеллектуальные игры;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участие в мероприятиях патриотической направленности: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военно-патриотические спортивные игры;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конкурс патриотической песни;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конкурс солдатской строевой песни;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конкурс чтецов, литературные чтения;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конкурсы творческих работ (сочинений);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книжные выставки;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- конкурсы рисунков, плакатов; 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мероприятия по изучению государственной символики России;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- изучение краеведческих материалов на уроках истории, географии, литературы и др.; 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мероприятия детских и молодежных общественных объединений патриотической и гражданско-патриотической направленности;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- практика шефства школы над ветеранами.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Формы работы по патриотическому воспитанию </w:t>
      </w:r>
      <w:proofErr w:type="gramStart"/>
      <w:r w:rsidRPr="008372E8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постоянно обновляются и осуществляются через учебную и внеклассную деятельность образовательной организации.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2268"/>
        <w:gridCol w:w="3261"/>
        <w:gridCol w:w="2268"/>
        <w:gridCol w:w="2126"/>
      </w:tblGrid>
      <w:tr w:rsidR="008372E8" w:rsidRPr="008372E8" w:rsidTr="006813D6">
        <w:trPr>
          <w:trHeight w:val="673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8372E8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8372E8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Сроки проведения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8372E8" w:rsidRPr="008372E8" w:rsidRDefault="008372E8" w:rsidP="008372E8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8372E8">
              <w:rPr>
                <w:rFonts w:ascii="Times New Roman" w:eastAsia="Calibri" w:hAnsi="Times New Roman" w:cs="Times New Roman"/>
                <w:b/>
              </w:rPr>
              <w:t>Ответственный</w:t>
            </w:r>
            <w:proofErr w:type="gramEnd"/>
            <w:r w:rsidRPr="008372E8">
              <w:rPr>
                <w:rFonts w:ascii="Times New Roman" w:eastAsia="Calibri" w:hAnsi="Times New Roman" w:cs="Times New Roman"/>
                <w:b/>
              </w:rPr>
              <w:t xml:space="preserve"> за проведение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Участники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Место проведения</w:t>
            </w:r>
          </w:p>
        </w:tc>
      </w:tr>
      <w:tr w:rsidR="008372E8" w:rsidRPr="008372E8" w:rsidTr="006813D6">
        <w:trPr>
          <w:trHeight w:val="673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372E8">
              <w:rPr>
                <w:rFonts w:ascii="Times New Roman" w:eastAsia="Calibri" w:hAnsi="Times New Roman" w:cs="Times New Roman"/>
              </w:rPr>
              <w:t>Проведение уроков мужества и классных часов,  посвященных памятным датам и дням воинской славы России: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По отдельному плану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Министерство образования и науки РД,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ОО РД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учащиеся образовательных организаций РД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698"/>
        </w:trPr>
        <w:tc>
          <w:tcPr>
            <w:tcW w:w="568" w:type="dxa"/>
            <w:vMerge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– День памяти жертв фашизма (второе воскресенье сентября);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– День единства народов Дагестана</w:t>
            </w:r>
            <w:proofErr w:type="gramStart"/>
            <w:r w:rsidRPr="008372E8">
              <w:rPr>
                <w:rFonts w:ascii="Times New Roman" w:eastAsia="Calibri" w:hAnsi="Times New Roman" w:cs="Times New Roman"/>
              </w:rPr>
              <w:t xml:space="preserve"> ;</w:t>
            </w:r>
            <w:proofErr w:type="gramEnd"/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– День разгрома советскими войсками немецко-фашистских войск в </w:t>
            </w:r>
            <w:hyperlink r:id="rId6" w:tooltip="Битва за Кавказ (1942—1943)" w:history="1">
              <w:r w:rsidRPr="008372E8">
                <w:rPr>
                  <w:rFonts w:ascii="Times New Roman" w:eastAsia="Calibri" w:hAnsi="Times New Roman" w:cs="Times New Roman"/>
                </w:rPr>
                <w:t>битве за Кавказ</w:t>
              </w:r>
            </w:hyperlink>
            <w:r w:rsidRPr="008372E8">
              <w:rPr>
                <w:rFonts w:ascii="Times New Roman" w:eastAsia="Calibri" w:hAnsi="Times New Roman" w:cs="Times New Roman"/>
              </w:rPr>
              <w:t>;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– День начала Нюрнбергского процесса;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– День Неизвестного Солдата;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– День начала контрнаступления </w:t>
            </w:r>
            <w:hyperlink r:id="rId7" w:tooltip="Рабоче-крестьянская Красная армия" w:history="1">
              <w:r w:rsidRPr="008372E8">
                <w:rPr>
                  <w:rFonts w:ascii="Times New Roman" w:eastAsia="Calibri" w:hAnsi="Times New Roman" w:cs="Times New Roman"/>
                </w:rPr>
                <w:t>советских войск</w:t>
              </w:r>
            </w:hyperlink>
            <w:r w:rsidRPr="008372E8">
              <w:rPr>
                <w:rFonts w:ascii="Times New Roman" w:eastAsia="Calibri" w:hAnsi="Times New Roman" w:cs="Times New Roman"/>
              </w:rPr>
              <w:t> против немецко-фашистских войск в </w:t>
            </w:r>
            <w:hyperlink r:id="rId8" w:tooltip="Битва за Москву" w:history="1">
              <w:r w:rsidRPr="008372E8">
                <w:rPr>
                  <w:rFonts w:ascii="Times New Roman" w:eastAsia="Calibri" w:hAnsi="Times New Roman" w:cs="Times New Roman"/>
                </w:rPr>
                <w:t>битве под Москвой</w:t>
              </w:r>
            </w:hyperlink>
            <w:r w:rsidRPr="008372E8">
              <w:rPr>
                <w:rFonts w:ascii="Times New Roman" w:eastAsia="Calibri" w:hAnsi="Times New Roman" w:cs="Times New Roman"/>
              </w:rPr>
              <w:t>;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– День героев Отечества;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– День полного освобождения Ленинграда от фашистской блокады;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– Международный день памяти жертв Холокоста;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– День разгрома советскими войсками немецко-фашистских вой</w:t>
            </w:r>
            <w:proofErr w:type="gramStart"/>
            <w:r w:rsidRPr="008372E8">
              <w:rPr>
                <w:rFonts w:ascii="Times New Roman" w:eastAsia="Calibri" w:hAnsi="Times New Roman" w:cs="Times New Roman"/>
              </w:rPr>
              <w:t>ск в </w:t>
            </w:r>
            <w:hyperlink r:id="rId9" w:tooltip="Сталинградская битва" w:history="1">
              <w:r w:rsidRPr="008372E8">
                <w:rPr>
                  <w:rFonts w:ascii="Times New Roman" w:eastAsia="Calibri" w:hAnsi="Times New Roman" w:cs="Times New Roman"/>
                </w:rPr>
                <w:t>Ст</w:t>
              </w:r>
              <w:proofErr w:type="gramEnd"/>
              <w:r w:rsidRPr="008372E8">
                <w:rPr>
                  <w:rFonts w:ascii="Times New Roman" w:eastAsia="Calibri" w:hAnsi="Times New Roman" w:cs="Times New Roman"/>
                </w:rPr>
                <w:t>алинградской битве</w:t>
              </w:r>
            </w:hyperlink>
            <w:r w:rsidRPr="008372E8">
              <w:rPr>
                <w:rFonts w:ascii="Times New Roman" w:eastAsia="Calibri" w:hAnsi="Times New Roman" w:cs="Times New Roman"/>
              </w:rPr>
              <w:t>;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- День Защитника Отечества;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- Всемирный день авиации и космонавтики (12 апреля);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- День Победы Советских войск в Великой Отечественной войне 1941 – 1945 г. </w:t>
            </w:r>
            <w:proofErr w:type="gramStart"/>
            <w:r w:rsidRPr="008372E8">
              <w:rPr>
                <w:rFonts w:ascii="Times New Roman" w:eastAsia="Calibri" w:hAnsi="Times New Roman" w:cs="Times New Roman"/>
              </w:rPr>
              <w:t>г</w:t>
            </w:r>
            <w:proofErr w:type="gramEnd"/>
            <w:r w:rsidRPr="008372E8">
              <w:rPr>
                <w:rFonts w:ascii="Times New Roman" w:eastAsia="Calibri" w:hAnsi="Times New Roman" w:cs="Times New Roman"/>
              </w:rPr>
              <w:t>.;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- День России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09 сентября 2021 г.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15 сентября 2021 г.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9 октября 2021 г.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20 ноября 2021 г.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3 декабря 2021 г.</w:t>
            </w:r>
          </w:p>
          <w:p w:rsidR="008372E8" w:rsidRPr="008372E8" w:rsidRDefault="008372E8" w:rsidP="008372E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5 декабря 2021 г.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9 декабря 2021 г.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27 января 2022г.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27 января 2022 г.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 февраля 2022г.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23 февраля 2022 г.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12 апреля 2022 г.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9 мая 2022 г.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12 июня 2022 г.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8372E8" w:rsidRPr="008372E8" w:rsidRDefault="008372E8" w:rsidP="008372E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372E8" w:rsidRPr="008372E8" w:rsidTr="006813D6">
        <w:trPr>
          <w:trHeight w:val="673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Организация и проведение конкурса чтецов  «Белые журавли» (день поэзии и светлой памяти погибших)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1 – 30 октября 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2021 г.</w:t>
            </w:r>
          </w:p>
        </w:tc>
        <w:tc>
          <w:tcPr>
            <w:tcW w:w="3261" w:type="dxa"/>
            <w:shd w:val="clear" w:color="auto" w:fill="auto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Министерство образования и науки РД,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учащиеся ОО</w:t>
            </w:r>
          </w:p>
        </w:tc>
        <w:tc>
          <w:tcPr>
            <w:tcW w:w="2126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673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Проведение классных часов, посвященных Дню толерантности «Россия – многонациональное государство»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 – 16 ноября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2021 г.</w:t>
            </w:r>
          </w:p>
        </w:tc>
        <w:tc>
          <w:tcPr>
            <w:tcW w:w="3261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ОО РД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обучающиеся ОО</w:t>
            </w:r>
          </w:p>
        </w:tc>
        <w:tc>
          <w:tcPr>
            <w:tcW w:w="21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673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lastRenderedPageBreak/>
              <w:t>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Организация и проведение Всероссийской акции «Герои регионов»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20 сентября – 10 декабря 2021 г.</w:t>
            </w:r>
          </w:p>
        </w:tc>
        <w:tc>
          <w:tcPr>
            <w:tcW w:w="3261" w:type="dxa"/>
            <w:shd w:val="clear" w:color="auto" w:fill="auto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Министерство образования и науки РД, ОНФ,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ОО РД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обучающиеся ОО</w:t>
            </w:r>
          </w:p>
        </w:tc>
        <w:tc>
          <w:tcPr>
            <w:tcW w:w="21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673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Просмотр документального фильма «Баллада о неизвестном солдате»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3 декабря 2021 г.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ОО РД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обучающиеся ОО</w:t>
            </w:r>
          </w:p>
        </w:tc>
        <w:tc>
          <w:tcPr>
            <w:tcW w:w="2126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673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</w:rPr>
              <w:t>Организация и проведение мероприятий, посвященных дню Конституции РФ: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</w:rPr>
              <w:t xml:space="preserve">- классные часы </w:t>
            </w: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«Наша Родина – Россия»;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- Конкурс рисунков «Я рисую свои права»;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- интеллектуальная игра «12 – День Конституции».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12 декабря 2021 г.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ind w:right="-133"/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ОО РД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обучающиеся ОО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673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Комплекс конкурсных мероприятий «Наследие Великой Победы» среди педагогов,  работников и обучающихся  образовательных организаций Республики Дагестан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10 января – 30 апреля 2022 г.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Министерство образования и науки РД,</w:t>
            </w:r>
          </w:p>
          <w:p w:rsidR="008372E8" w:rsidRPr="008372E8" w:rsidRDefault="008372E8" w:rsidP="008372E8">
            <w:pPr>
              <w:spacing w:after="0" w:line="240" w:lineRule="auto"/>
              <w:ind w:right="-133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обучающиеся ОО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416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C34C56" w:rsidP="008372E8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hyperlink r:id="rId10" w:history="1">
              <w:r w:rsidR="008372E8" w:rsidRPr="008372E8">
                <w:rPr>
                  <w:rFonts w:ascii="Times New Roman" w:eastAsia="Calibri" w:hAnsi="Times New Roman" w:cs="Times New Roman"/>
                  <w:color w:val="000000"/>
                  <w:shd w:val="clear" w:color="auto" w:fill="FFFFFF"/>
                </w:rPr>
                <w:t>Просветительская беседа, посвящённая Всемирному дню религий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21 января 2022 г.</w:t>
            </w:r>
          </w:p>
        </w:tc>
        <w:tc>
          <w:tcPr>
            <w:tcW w:w="3261" w:type="dxa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Министерство образования и науки РД,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ОО РД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обучающиеся ОО</w:t>
            </w:r>
          </w:p>
        </w:tc>
        <w:tc>
          <w:tcPr>
            <w:tcW w:w="2126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416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9</w:t>
            </w:r>
          </w:p>
          <w:p w:rsidR="008372E8" w:rsidRPr="008372E8" w:rsidRDefault="008372E8" w:rsidP="008372E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Организация и проведение республиканской военно-патриотической спортивной игры «</w:t>
            </w:r>
            <w:proofErr w:type="gramStart"/>
            <w:r w:rsidRPr="008372E8">
              <w:rPr>
                <w:rFonts w:ascii="Times New Roman" w:eastAsia="Calibri" w:hAnsi="Times New Roman" w:cs="Times New Roman"/>
              </w:rPr>
              <w:t>Годен</w:t>
            </w:r>
            <w:proofErr w:type="gramEnd"/>
            <w:r w:rsidRPr="008372E8">
              <w:rPr>
                <w:rFonts w:ascii="Times New Roman" w:eastAsia="Calibri" w:hAnsi="Times New Roman" w:cs="Times New Roman"/>
              </w:rPr>
              <w:t xml:space="preserve">  к строевой»,  посвященной Дню Защитника Отечества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15 – 20 февраля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2022 г.</w:t>
            </w:r>
          </w:p>
        </w:tc>
        <w:tc>
          <w:tcPr>
            <w:tcW w:w="3261" w:type="dxa"/>
            <w:shd w:val="clear" w:color="auto" w:fill="auto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Министерство образования и науки РД,</w:t>
            </w:r>
          </w:p>
          <w:p w:rsidR="008372E8" w:rsidRPr="008372E8" w:rsidRDefault="008372E8" w:rsidP="008372E8">
            <w:pPr>
              <w:spacing w:after="0" w:line="240" w:lineRule="auto"/>
              <w:ind w:right="-133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обучающиеся ОО</w:t>
            </w:r>
          </w:p>
        </w:tc>
        <w:tc>
          <w:tcPr>
            <w:tcW w:w="21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953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Организация массового просмотра цикла документальных фильмов «Великая война»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 апреля – 31 мая</w:t>
            </w:r>
          </w:p>
          <w:p w:rsidR="008372E8" w:rsidRPr="008372E8" w:rsidRDefault="008372E8" w:rsidP="008372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2022 г.</w:t>
            </w:r>
          </w:p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ОО РД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8372E8" w:rsidRPr="008372E8" w:rsidRDefault="008372E8" w:rsidP="008372E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Педагоги, 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обучающиеся ОО</w:t>
            </w:r>
          </w:p>
        </w:tc>
        <w:tc>
          <w:tcPr>
            <w:tcW w:w="2126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Благоустройство воинских захоронений, памятников и памятных знаков, увековечивающих память погибших при защите Отечества на территории РД.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 апреля – 31 мая 2022 г.</w:t>
            </w:r>
          </w:p>
        </w:tc>
        <w:tc>
          <w:tcPr>
            <w:tcW w:w="3261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ОО РД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Волонтеры, обучающиеся ОО</w:t>
            </w:r>
          </w:p>
        </w:tc>
        <w:tc>
          <w:tcPr>
            <w:tcW w:w="2126" w:type="dxa"/>
          </w:tcPr>
          <w:p w:rsidR="008372E8" w:rsidRPr="008372E8" w:rsidRDefault="008372E8" w:rsidP="008372E8">
            <w:pPr>
              <w:spacing w:after="0" w:line="240" w:lineRule="auto"/>
              <w:ind w:right="-10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Воинские захоронения, памятники и памятные знаки на территории РД.</w:t>
            </w:r>
          </w:p>
        </w:tc>
      </w:tr>
      <w:tr w:rsidR="008372E8" w:rsidRPr="008372E8" w:rsidTr="006813D6">
        <w:trPr>
          <w:trHeight w:val="416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</w:rPr>
              <w:t xml:space="preserve">Организация и реализация проекта «Дети о войне» 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 апреля – 31 мая 2022 г.</w:t>
            </w:r>
          </w:p>
        </w:tc>
        <w:tc>
          <w:tcPr>
            <w:tcW w:w="3261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ОО РД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обучающиеся ОО</w:t>
            </w:r>
          </w:p>
        </w:tc>
        <w:tc>
          <w:tcPr>
            <w:tcW w:w="2126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Участие во Всероссийских акциях 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«Вахта памяти», «Георгиевская лента», «Бессмертный полк», «Красная гвоздика»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Апрель – май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2022 г.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ind w:right="-133"/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ОО РД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ind w:right="-102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Педагоги, обучающиеся ОО – участники общественных </w:t>
            </w:r>
            <w:r w:rsidRPr="008372E8">
              <w:rPr>
                <w:rFonts w:ascii="Times New Roman" w:eastAsia="Calibri" w:hAnsi="Times New Roman" w:cs="Times New Roman"/>
              </w:rPr>
              <w:lastRenderedPageBreak/>
              <w:t>организаций</w:t>
            </w:r>
          </w:p>
        </w:tc>
        <w:tc>
          <w:tcPr>
            <w:tcW w:w="2126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lastRenderedPageBreak/>
              <w:t>ОО Республики Дагестан, парки, скверы.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shd w:val="clear" w:color="auto" w:fill="FFFFFF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lastRenderedPageBreak/>
              <w:t>14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Организация и проведение мероприятий, посвященных Дню общественных организаций (принятие в ряды ЮНАРМИИ, ВДПО, Волонтеров Победы, волонтеров-медиков)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21 мая 2022 г.</w:t>
            </w:r>
          </w:p>
        </w:tc>
        <w:tc>
          <w:tcPr>
            <w:tcW w:w="3261" w:type="dxa"/>
            <w:shd w:val="clear" w:color="auto" w:fill="auto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Министерство образования и науки РД,</w:t>
            </w:r>
          </w:p>
          <w:p w:rsidR="008372E8" w:rsidRPr="008372E8" w:rsidRDefault="008372E8" w:rsidP="008372E8">
            <w:pPr>
              <w:spacing w:after="0" w:line="240" w:lineRule="auto"/>
              <w:ind w:right="-133"/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РО ВВПОД «ЮНАРМИЯ»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ind w:right="-102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Педагоги, обучающиеся ОО, представители общественных организаций, </w:t>
            </w:r>
          </w:p>
        </w:tc>
        <w:tc>
          <w:tcPr>
            <w:tcW w:w="21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274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Выставка рисунков (сотворчество детей и родителей «В мире нет прекрасней края…»), посвященная Международному Дню защиты детей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1 июня 2022 г.</w:t>
            </w:r>
          </w:p>
        </w:tc>
        <w:tc>
          <w:tcPr>
            <w:tcW w:w="3261" w:type="dxa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Министерство образования и науки РД,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учащиеся ОО, родители учащихся</w:t>
            </w:r>
          </w:p>
        </w:tc>
        <w:tc>
          <w:tcPr>
            <w:tcW w:w="2126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414"/>
        </w:trPr>
        <w:tc>
          <w:tcPr>
            <w:tcW w:w="5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Организация и проведение патриотической акции «Свеча памяти», посвященной 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«Дню памяти и скорби».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22 июня 2022 г.</w:t>
            </w:r>
          </w:p>
        </w:tc>
        <w:tc>
          <w:tcPr>
            <w:tcW w:w="3261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ОО РД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обучающиеся ОО</w:t>
            </w:r>
          </w:p>
        </w:tc>
        <w:tc>
          <w:tcPr>
            <w:tcW w:w="2126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ind w:right="-10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Дагестан, летние пришкольные лагеря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372E8">
              <w:rPr>
                <w:rFonts w:ascii="Times New Roman" w:eastAsia="Calibri" w:hAnsi="Times New Roman" w:cs="Times New Roman"/>
              </w:rPr>
              <w:t>Проведение уроков мужества и классных часов, бесед, посвященных памятным датам и дням воинской славы России.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В течение года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(согласно плану работы ОО)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Министерство образования и науки РД,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обучающиеся ОО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ОО Республики Дагестан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Создание Уголков и Музеев Боевой и Трудовой славы в школах; посещение музеев, памятников.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В течение года</w:t>
            </w:r>
          </w:p>
          <w:p w:rsidR="008372E8" w:rsidRPr="008372E8" w:rsidRDefault="008372E8" w:rsidP="008372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(согласно плану работы ОО)</w:t>
            </w:r>
          </w:p>
        </w:tc>
        <w:tc>
          <w:tcPr>
            <w:tcW w:w="3261" w:type="dxa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Министерство образования и науки РД,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обучающиеся ОО</w:t>
            </w:r>
          </w:p>
        </w:tc>
        <w:tc>
          <w:tcPr>
            <w:tcW w:w="2126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Музеи ОО Республики Дагестан, историко-краеведческие музеи, памятники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372E8"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Организация и проведение экскурсий со школьниками в воинские части РД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В течение года</w:t>
            </w:r>
          </w:p>
          <w:p w:rsidR="008372E8" w:rsidRPr="008372E8" w:rsidRDefault="008372E8" w:rsidP="008372E8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(по согласованию)</w:t>
            </w:r>
          </w:p>
        </w:tc>
        <w:tc>
          <w:tcPr>
            <w:tcW w:w="3261" w:type="dxa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Министерство образования и науки РД,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</w:rPr>
            </w:pPr>
            <w:r w:rsidRPr="008372E8">
              <w:rPr>
                <w:rFonts w:ascii="Times New Roman" w:eastAsia="Calibri" w:hAnsi="Times New Roman" w:cs="Times New Roman"/>
              </w:rPr>
              <w:t>РЦВПВ, воинские части РД (по согласованию)</w:t>
            </w:r>
          </w:p>
        </w:tc>
        <w:tc>
          <w:tcPr>
            <w:tcW w:w="2268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Педагоги, обучающиеся ОО, военнослужащие,</w:t>
            </w:r>
          </w:p>
        </w:tc>
        <w:tc>
          <w:tcPr>
            <w:tcW w:w="2126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>Воинская часть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72E8">
              <w:rPr>
                <w:rFonts w:ascii="Times New Roman" w:eastAsia="Calibri" w:hAnsi="Times New Roman" w:cs="Times New Roman"/>
              </w:rPr>
              <w:t xml:space="preserve"> (по согласованию)</w:t>
            </w:r>
          </w:p>
        </w:tc>
      </w:tr>
    </w:tbl>
    <w:p w:rsidR="008372E8" w:rsidRPr="008372E8" w:rsidRDefault="008372E8" w:rsidP="008372E8">
      <w:pPr>
        <w:rPr>
          <w:rFonts w:ascii="Calibri" w:eastAsia="Calibri" w:hAnsi="Calibri" w:cs="Times New Roman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2E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8372E8">
        <w:rPr>
          <w:rFonts w:ascii="Times New Roman" w:eastAsia="Calibri" w:hAnsi="Times New Roman" w:cs="Times New Roman"/>
          <w:b/>
          <w:sz w:val="28"/>
          <w:szCs w:val="28"/>
        </w:rPr>
        <w:t xml:space="preserve">. Организация работы по патриотическому воспитанию с родителями обучающихся </w:t>
      </w: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2E8">
        <w:rPr>
          <w:rFonts w:ascii="Times New Roman" w:eastAsia="Calibri" w:hAnsi="Times New Roman" w:cs="Times New Roman"/>
          <w:b/>
          <w:sz w:val="28"/>
          <w:szCs w:val="28"/>
        </w:rPr>
        <w:t>образовательных организаций</w:t>
      </w:r>
    </w:p>
    <w:p w:rsidR="008372E8" w:rsidRPr="008372E8" w:rsidRDefault="008372E8" w:rsidP="008372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72E8" w:rsidRPr="008372E8" w:rsidRDefault="008372E8" w:rsidP="008372E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Гражданско-патриотическое воспитание подрастающего поколения всегда являлось одной из важнейших задач образовательной организации, ведь детство и юность – самая благодатная пора для привития чувства любви к Родине. Чтобы стать патриотом, не обязательно быть героем, достаточно любить свою Родину, свой народ, гордиться его прошлым и настоящим. Для того чтобы у наших детей появилось желание ощущать себя гражданином Отечества, появилось чувство ответственности за своё будущее, недостаточно только учебных занятий, на которых приобретаются знания, нужна система учебной деятельности и внеклассной работы, основанная на сотрудничестве учителей, учеников и родителей. </w:t>
      </w:r>
    </w:p>
    <w:p w:rsidR="008372E8" w:rsidRPr="008372E8" w:rsidRDefault="008372E8" w:rsidP="008372E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Всё начинается с семьи. Любовь к Родине начинается с любви </w:t>
      </w:r>
      <w:proofErr w:type="gramStart"/>
      <w:r w:rsidRPr="008372E8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своим близким. Семья является благодатной средой для воспитания чувства гордости за культуру своего народа. Каждая семья имеет свои традиции, свой опыт передачи информации и богатейшего духовного опыта от поколения к поколению. Ценности семейной жизни, усваиваемые ребенком с первых лет, имеют непреходящее значение для человека в любом возрасте. Взаимоотношения в семье проецируются на отношения в обществе и составляют основу гражданского поведения человека. Поэтому работа по патриотическому воспитанию невозможна без участия родителей. </w:t>
      </w:r>
    </w:p>
    <w:p w:rsidR="008372E8" w:rsidRPr="008372E8" w:rsidRDefault="008372E8" w:rsidP="008372E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Семья как субъект воспитания выполняет следующие функции:</w:t>
      </w:r>
    </w:p>
    <w:p w:rsidR="008372E8" w:rsidRPr="008372E8" w:rsidRDefault="008372E8" w:rsidP="008372E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– обеспечение диалога между поколениями в формировании личности;</w:t>
      </w:r>
    </w:p>
    <w:p w:rsidR="008372E8" w:rsidRPr="008372E8" w:rsidRDefault="008372E8" w:rsidP="008372E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– привитие любви к родному краю, преданности памяти своих предков – защитников и созидателей Отечества;</w:t>
      </w:r>
    </w:p>
    <w:p w:rsidR="008372E8" w:rsidRPr="008372E8" w:rsidRDefault="008372E8" w:rsidP="008372E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– формирование знаний о генетических корнях своей семьи, рода, фамилии.</w:t>
      </w:r>
    </w:p>
    <w:p w:rsidR="008372E8" w:rsidRPr="008372E8" w:rsidRDefault="008372E8" w:rsidP="008372E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Через семью наполняются конкретным содержанием такие понятия, как «малая Родина», «Отечество», «родная земля», «родной язык», «моя семья и род», «мой дом».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i/>
          <w:sz w:val="24"/>
          <w:szCs w:val="24"/>
        </w:rPr>
        <w:t>Целью</w:t>
      </w: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организации работы по патриотическому воспитанию с родителями обучающихся является </w:t>
      </w:r>
      <w:r w:rsidRPr="008372E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формирование представления </w:t>
      </w:r>
      <w:r w:rsidRPr="008372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родителей в вопросах воспитания патриотизма</w:t>
      </w:r>
      <w:r w:rsidRPr="008372E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i/>
          <w:sz w:val="24"/>
          <w:szCs w:val="24"/>
        </w:rPr>
        <w:t>Задачи: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72E8">
        <w:rPr>
          <w:rFonts w:ascii="Times New Roman" w:eastAsia="Calibri" w:hAnsi="Times New Roman" w:cs="Times New Roman"/>
          <w:sz w:val="24"/>
          <w:szCs w:val="24"/>
        </w:rPr>
        <w:t>– привлеч</w:t>
      </w:r>
      <w:r w:rsidRPr="008372E8">
        <w:rPr>
          <w:rFonts w:ascii="Calibri" w:eastAsia="Calibri" w:hAnsi="Calibri" w:cs="Times New Roman"/>
        </w:rPr>
        <w:t>ь</w:t>
      </w:r>
      <w:r w:rsidRPr="008372E8">
        <w:rPr>
          <w:rFonts w:ascii="Times New Roman" w:eastAsia="Calibri" w:hAnsi="Times New Roman" w:cs="Times New Roman"/>
          <w:sz w:val="24"/>
          <w:szCs w:val="24"/>
        </w:rPr>
        <w:t xml:space="preserve"> родителей к обсуждению и решению вопросов патриотического воспитания обучающихся;</w:t>
      </w:r>
    </w:p>
    <w:p w:rsidR="008372E8" w:rsidRPr="008372E8" w:rsidRDefault="008372E8" w:rsidP="008372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раскрыть сущность и значения взаимодействия родителей и педагогов по патриотическому воспитанию детей;</w:t>
      </w:r>
    </w:p>
    <w:p w:rsidR="008372E8" w:rsidRPr="008372E8" w:rsidRDefault="008372E8" w:rsidP="008372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ознакомить родителей с формами и методами проведения мероприятий, направленных на решение задач патриотического воспитания;</w:t>
      </w:r>
    </w:p>
    <w:p w:rsidR="008372E8" w:rsidRPr="008372E8" w:rsidRDefault="008372E8" w:rsidP="008372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усилить роль семьи в нравственно-патриотическом воспитании;</w:t>
      </w:r>
    </w:p>
    <w:p w:rsidR="008372E8" w:rsidRPr="008372E8" w:rsidRDefault="008372E8" w:rsidP="008372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выработать согласованные действия педагогов и семьи по вопросам патриотического воспитания;</w:t>
      </w:r>
    </w:p>
    <w:p w:rsidR="008372E8" w:rsidRPr="008372E8" w:rsidRDefault="008372E8" w:rsidP="008372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наладить взаимодействие с родительскими сообществами по патриотическому воспитанию</w:t>
      </w:r>
    </w:p>
    <w:p w:rsidR="008372E8" w:rsidRPr="008372E8" w:rsidRDefault="008372E8" w:rsidP="008372E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2409"/>
        <w:gridCol w:w="2410"/>
        <w:gridCol w:w="2835"/>
        <w:gridCol w:w="3260"/>
      </w:tblGrid>
      <w:tr w:rsidR="008372E8" w:rsidRPr="008372E8" w:rsidTr="006813D6">
        <w:trPr>
          <w:trHeight w:val="752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proofErr w:type="gramStart"/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 проведение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Участники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Проведение общереспубликанских  родительских собраний «Роль семьи в гражданско-патриотическом воспитании детей», «Как воспитать патриота»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Сентябрь, январь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Министерство образование и науки РД, РЦВПВ,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  <w:tc>
          <w:tcPr>
            <w:tcW w:w="2835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Родители обучающихся, педагоги ОО, представители общественных организаций</w:t>
            </w:r>
          </w:p>
        </w:tc>
        <w:tc>
          <w:tcPr>
            <w:tcW w:w="3260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Проведение классных часов гражданско-патриотической направленности с приглашением родителей, представителей общественных организаций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Ноябрь – декабрь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(согласно плану работы ОО)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РЦВПВ,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  <w:tc>
          <w:tcPr>
            <w:tcW w:w="2835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Родители обучающихся, педагоги ОО, представители общественных организаций</w:t>
            </w:r>
          </w:p>
        </w:tc>
        <w:tc>
          <w:tcPr>
            <w:tcW w:w="3260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Озеленение и облагораживание территории ОУ, территории города, памятных мест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Ноябрь, апрель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РЦВПВ,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РД, общественные организации</w:t>
            </w:r>
          </w:p>
        </w:tc>
        <w:tc>
          <w:tcPr>
            <w:tcW w:w="2835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Родители обучающихся, педагоги ОО, представители общественных организаций</w:t>
            </w:r>
          </w:p>
        </w:tc>
        <w:tc>
          <w:tcPr>
            <w:tcW w:w="3260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РД, территория города, памятные места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Проведение </w:t>
            </w:r>
            <w:proofErr w:type="gramStart"/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совместных</w:t>
            </w:r>
            <w:proofErr w:type="gramEnd"/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экскурсии по 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памятным местам родного города: «Достопримечательности города», «Любимый уголок», «Гордись своим именем, улица», «Улицы города»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Апрель – май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(согласно плану работы ОО)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РЦВПВ,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  <w:tc>
          <w:tcPr>
            <w:tcW w:w="2835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Родители обучающихся, педагоги ОО, представители общественных организаций</w:t>
            </w:r>
          </w:p>
        </w:tc>
        <w:tc>
          <w:tcPr>
            <w:tcW w:w="3260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  <w:tr w:rsidR="008372E8" w:rsidRPr="008372E8" w:rsidTr="006813D6">
        <w:trPr>
          <w:trHeight w:val="1050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Проведение спортивной игры «Мама, папа, я – спортивная семья!»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всего периода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(согласно положению, утверждённому уставом ОО)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Министерство образования и науки РД,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РЦВПВ,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  <w:tc>
          <w:tcPr>
            <w:tcW w:w="2835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Родители обучающихся, педагоги ОО, представители общественных организаций</w:t>
            </w:r>
          </w:p>
        </w:tc>
        <w:tc>
          <w:tcPr>
            <w:tcW w:w="3260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Выполнение проектных работ о семейных праздниках, традициях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всего периода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(согласно положению, утверждённому уставом ОО)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РЦВПВ,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Родители обучающихся, педагоги ОО, представители общественных организаций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  <w:tr w:rsidR="008372E8" w:rsidRPr="008372E8" w:rsidTr="006813D6">
        <w:trPr>
          <w:trHeight w:val="104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Проведение собраний Совета отцов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(согласно положению, утверждённому уставом ОО)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РЦВПВ,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Родители обучающихся, педагоги ОО, представители общественных организаций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</w:tbl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72E8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IV</w:t>
      </w:r>
      <w:r w:rsidRPr="008372E8">
        <w:rPr>
          <w:rFonts w:ascii="Times New Roman" w:eastAsia="Calibri" w:hAnsi="Times New Roman" w:cs="Times New Roman"/>
          <w:b/>
          <w:sz w:val="28"/>
          <w:szCs w:val="28"/>
        </w:rPr>
        <w:t>. Взаимодействие образовательных организаций с общественными организациями и объединениями, воинскими частями</w:t>
      </w:r>
    </w:p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Центра военно-патриотического воспитания с общественными организациями позволит объединить усилия в деле воспитания детей и молодежи и достичь следующих результатов: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социального заказа в области воспитания школьников и молодежи как активных граждан и патриотов своей страны;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удовлетворенность общественности республики, родителей, педагогов включенностью молодежи и обучающихся в активные социальные процессы;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в республике пространства для совместной деятельности субъектов культурно-образовательной среды в области гражданско-патриотического воспитания;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усиление воспитательного потенциала семей и возрождение традиций семейного участия в мероприятиях гражданско-патриотической направленности;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усиление положительного имиджа и повышение рейтинга образовательной организации;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кооперативных связей образовательных организаций с социальными партнерами;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новых социальных партнеров, участвующих в работе РЦВПВ;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рост профессиональной компетентности педагогов, специалистов;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консолидация общества за счет совместной деятельности по реализации государственной программы «Патриотическое воспитание граждан Российской Федерации на 2021-2025 годы»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и дальнейшее развитие социального партнерства центра и общественных организаций;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рост удовлетворенности семей, общественности результатами деятельности РЦВПВ, Зональных центров;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привлечение для проведения мероприятий гражданственно-патриотической направленности молодежи, родителей, общественности республики; 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рост числа педагогов, специалистов, родителей, общественности, заинтересованных в работе РЦВПВ;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мотивации учителей к творчеству;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компетентности педагогов республики в области освоения новых форм и методов гражданско-патриотического воспитания;</w:t>
      </w:r>
    </w:p>
    <w:p w:rsidR="008372E8" w:rsidRPr="008372E8" w:rsidRDefault="008372E8" w:rsidP="0083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улучшение информированности общественности о процессе и результатах работы РЦВПВ.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72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Задачи: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72E8">
        <w:rPr>
          <w:rFonts w:ascii="Times New Roman" w:eastAsia="Calibri" w:hAnsi="Times New Roman" w:cs="Times New Roman"/>
          <w:color w:val="000000"/>
          <w:sz w:val="24"/>
          <w:szCs w:val="24"/>
        </w:rPr>
        <w:t>1. Содействовать расширению участия общественных объединений ветеранов боевых действий, военной службы и труда в работе                    с молодежью, в том числе посредством их представительства в координационных советах по патриотическому воспитанию, заключения соглашений о сотрудничестве с органами государственной власти и местного самоуправления, взаимодействия между ветеранскими и молодежными организациями, развития шефских связей.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72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8372E8">
        <w:rPr>
          <w:rFonts w:ascii="Times New Roman" w:eastAsia="Calibri" w:hAnsi="Times New Roman" w:cs="Times New Roman"/>
          <w:color w:val="000000"/>
          <w:sz w:val="24"/>
          <w:szCs w:val="24"/>
        </w:rPr>
        <w:t>Организовать проведение традиционных мероприятий: республиканских и всероссийских акций «Георгиевская ленточка», «Свеча памяти», «Письмо Победы», «День Победы», «Стена памяти», «Солдатская каша», «Бессмертный полк», «Вахта памяти», «Вечный огонь», «Ночь в музее», «Неизвестный солдат», «Герои Отечества»;</w:t>
      </w:r>
      <w:proofErr w:type="gramEnd"/>
      <w:r w:rsidRPr="008372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372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встречи трёх поколений с участием ветеранов ВОВ, ветеранов войны в Афганистане, ветеранов боевых действий, членов молодёжных организаций, регионального этапа конкурса «Моя страна – моя Россия», социально-патриотических акций «Призывник», «День солдата», регионального фестиваля прикладных дисциплин военно-патриотических и </w:t>
      </w:r>
      <w:r w:rsidRPr="008372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спортивно патриотических клубов Республики Дагестан  «Памяти павших будьте достойны», конкурса фоторабот «Ветераны, поколения – вместе», республиканского фестиваля патриотической песни «Я люблю тебя, Россия», республиканского конкурса молодых</w:t>
      </w:r>
      <w:proofErr w:type="gramEnd"/>
      <w:r w:rsidRPr="008372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журналистов, писателей и поэтов «Росток», республиканского конкурса молодых фотолюбителей «Позитив в объективе».</w:t>
      </w:r>
    </w:p>
    <w:p w:rsidR="008372E8" w:rsidRPr="008372E8" w:rsidRDefault="008372E8" w:rsidP="008372E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72E8">
        <w:rPr>
          <w:rFonts w:ascii="Times New Roman" w:eastAsia="Calibri" w:hAnsi="Times New Roman" w:cs="Times New Roman"/>
          <w:color w:val="000000"/>
          <w:sz w:val="24"/>
          <w:szCs w:val="24"/>
        </w:rPr>
        <w:t>3. Предусмотреть организацию и проведение мероприятий по популяризации российской истории, в том числе по информированию населения о днях воинской славы и памятных датах России.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371"/>
        <w:gridCol w:w="1701"/>
        <w:gridCol w:w="1985"/>
        <w:gridCol w:w="2409"/>
        <w:gridCol w:w="1560"/>
      </w:tblGrid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985" w:type="dxa"/>
            <w:shd w:val="clear" w:color="auto" w:fill="auto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proofErr w:type="gramStart"/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</w:t>
            </w:r>
            <w:proofErr w:type="gramEnd"/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 проведение</w:t>
            </w:r>
          </w:p>
        </w:tc>
        <w:tc>
          <w:tcPr>
            <w:tcW w:w="2409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Участники</w:t>
            </w:r>
          </w:p>
        </w:tc>
        <w:tc>
          <w:tcPr>
            <w:tcW w:w="1560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взаимодействия с воинскими частями:</w:t>
            </w:r>
          </w:p>
          <w:p w:rsidR="008372E8" w:rsidRPr="008372E8" w:rsidRDefault="008372E8" w:rsidP="008372E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и проведение мероприятий, посвященных государственным праздникам и памятным датам Российской Федерации (участие сотрудников в уроках мужества, классных часах, беседах с </w:t>
            </w:r>
            <w:proofErr w:type="gramStart"/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:rsidR="008372E8" w:rsidRPr="008372E8" w:rsidRDefault="008372E8" w:rsidP="008372E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372E8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- организация и проведение экскурсий в воинские части с демонстрацией вооружения и техники;</w:t>
            </w:r>
          </w:p>
          <w:p w:rsidR="008372E8" w:rsidRPr="008372E8" w:rsidRDefault="008372E8" w:rsidP="00837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организация и проведение </w:t>
            </w:r>
            <w:proofErr w:type="spellStart"/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работы с </w:t>
            </w:r>
            <w:proofErr w:type="gramStart"/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РЦВПВ, руководители воинских частей (по согласованию)</w:t>
            </w:r>
          </w:p>
        </w:tc>
        <w:tc>
          <w:tcPr>
            <w:tcW w:w="2409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Обучающиеся, педагоги ОО, отвечающие за патриотическое воспитание молодежи, руководители в/</w:t>
            </w:r>
            <w:proofErr w:type="gramStart"/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560" w:type="dxa"/>
          </w:tcPr>
          <w:p w:rsidR="008372E8" w:rsidRPr="008372E8" w:rsidRDefault="008372E8" w:rsidP="008372E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РД,</w:t>
            </w:r>
          </w:p>
          <w:p w:rsidR="008372E8" w:rsidRPr="008372E8" w:rsidRDefault="008372E8" w:rsidP="008372E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в/</w:t>
            </w:r>
            <w:proofErr w:type="gramStart"/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proofErr w:type="gramEnd"/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Организация взаимодействия с </w:t>
            </w:r>
            <w:r w:rsidRPr="008372E8">
              <w:rPr>
                <w:rFonts w:ascii="Times New Roman" w:eastAsia="Calibri" w:hAnsi="Times New Roman" w:cs="Times New Roman"/>
                <w:color w:val="0C0E31"/>
                <w:sz w:val="20"/>
                <w:szCs w:val="20"/>
                <w:shd w:val="clear" w:color="auto" w:fill="FFFFFF"/>
              </w:rPr>
              <w:t>Дагестанским Региональным Отделением Всероссийской Общественной Организации Ветеранов (Пенсионеров) Войны, Труда, Вооруженных Сил и Правоохранительных Органов</w:t>
            </w: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организация встреч с ветеранами, </w:t>
            </w:r>
          </w:p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ветеранов в уроках мужества, классных часах, беседах с </w:t>
            </w:r>
            <w:proofErr w:type="gramStart"/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РЦВПВ, общественная организация ветеранов (по согласованию)</w:t>
            </w:r>
          </w:p>
        </w:tc>
        <w:tc>
          <w:tcPr>
            <w:tcW w:w="2409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Обучающиеся, педагоги ОО, отвечающие за патриотическое воспитание молодежи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представители общественных организаций</w:t>
            </w:r>
          </w:p>
        </w:tc>
        <w:tc>
          <w:tcPr>
            <w:tcW w:w="1560" w:type="dxa"/>
          </w:tcPr>
          <w:p w:rsidR="008372E8" w:rsidRPr="008372E8" w:rsidRDefault="008372E8" w:rsidP="008372E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Организация сотрудничества с региональными и федеральными представителями общественно-государственной детско-юношеской организации «Российское движение школьников»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РЦВПВ, </w:t>
            </w: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ОГДЮО «Российское движение школьников»</w:t>
            </w:r>
          </w:p>
        </w:tc>
        <w:tc>
          <w:tcPr>
            <w:tcW w:w="2409" w:type="dxa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Педагоги, обучающиеся ОО, представители общественной организации</w:t>
            </w:r>
          </w:p>
        </w:tc>
        <w:tc>
          <w:tcPr>
            <w:tcW w:w="1560" w:type="dxa"/>
          </w:tcPr>
          <w:p w:rsidR="008372E8" w:rsidRPr="008372E8" w:rsidRDefault="008372E8" w:rsidP="008372E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  <w:tr w:rsidR="008372E8" w:rsidRPr="008372E8" w:rsidTr="006813D6">
        <w:trPr>
          <w:trHeight w:val="274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Организация сотрудничества с региональным отделением и главным штабом Всероссийского детско-юношеского военно-патриотического общественного движения «ЮНАРМИЯ»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РЦВПВ, </w:t>
            </w:r>
            <w:r w:rsidRPr="008372E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ВДПО «ЮНАРМИЯ»</w:t>
            </w:r>
          </w:p>
        </w:tc>
        <w:tc>
          <w:tcPr>
            <w:tcW w:w="2409" w:type="dxa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Педагоги, обучающиеся ОО, представители общественной организации</w:t>
            </w:r>
          </w:p>
        </w:tc>
        <w:tc>
          <w:tcPr>
            <w:tcW w:w="1560" w:type="dxa"/>
          </w:tcPr>
          <w:p w:rsidR="008372E8" w:rsidRPr="008372E8" w:rsidRDefault="008372E8" w:rsidP="008372E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  <w:tr w:rsidR="008372E8" w:rsidRPr="008372E8" w:rsidTr="006813D6">
        <w:trPr>
          <w:trHeight w:val="416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взаимодействия с региональным отделением Всероссийского общественного движения «Волонтёры Победы»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РЦВПВ, РО ВОД «Волонтеры Победы»</w:t>
            </w:r>
          </w:p>
        </w:tc>
        <w:tc>
          <w:tcPr>
            <w:tcW w:w="2409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Обучающиеся, педагоги ОО, отвечающие за патриотическое воспитание молодежи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представители общественной организации</w:t>
            </w:r>
          </w:p>
        </w:tc>
        <w:tc>
          <w:tcPr>
            <w:tcW w:w="1560" w:type="dxa"/>
          </w:tcPr>
          <w:p w:rsidR="008372E8" w:rsidRPr="008372E8" w:rsidRDefault="008372E8" w:rsidP="008372E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Организация взаимодействия с Региональным движением «Телевизионные отряды краеведов-следопытов», поисковыми объединениями и отрядами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РЦВПВ, общественные организации</w:t>
            </w:r>
          </w:p>
        </w:tc>
        <w:tc>
          <w:tcPr>
            <w:tcW w:w="2409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Обучающиеся, педагоги ОО, отвечающие за патриотическое воспитание молодежи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представители общественных организаций</w:t>
            </w:r>
          </w:p>
        </w:tc>
        <w:tc>
          <w:tcPr>
            <w:tcW w:w="1560" w:type="dxa"/>
          </w:tcPr>
          <w:p w:rsidR="008372E8" w:rsidRPr="008372E8" w:rsidRDefault="008372E8" w:rsidP="008372E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ОО РД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взаимодействия с региональным отделением Всероссийского общественного движения «Волонтёры-медики»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РЦВПВ, РО ВОД «Волонтеры-медики»</w:t>
            </w:r>
          </w:p>
        </w:tc>
        <w:tc>
          <w:tcPr>
            <w:tcW w:w="2409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Обучающиеся, педагоги ОО, отвечающие за патриотическое воспитание молодежи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представители общественной организации</w:t>
            </w:r>
          </w:p>
        </w:tc>
        <w:tc>
          <w:tcPr>
            <w:tcW w:w="1560" w:type="dxa"/>
          </w:tcPr>
          <w:p w:rsidR="008372E8" w:rsidRPr="008372E8" w:rsidRDefault="008372E8" w:rsidP="008372E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  <w:tr w:rsidR="008372E8" w:rsidRPr="008372E8" w:rsidTr="006813D6">
        <w:trPr>
          <w:trHeight w:val="416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сотрудничества с МЧС России по РД: беседы, участие в классных часах, мероприятиях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РЦВПВ, МЧС России по РД</w:t>
            </w:r>
          </w:p>
        </w:tc>
        <w:tc>
          <w:tcPr>
            <w:tcW w:w="2409" w:type="dxa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Обучающиеся, педагоги ОО, отвечающие за патриотическое воспитание молодежи</w:t>
            </w:r>
          </w:p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представители МЧС России по РД</w:t>
            </w:r>
          </w:p>
        </w:tc>
        <w:tc>
          <w:tcPr>
            <w:tcW w:w="1560" w:type="dxa"/>
          </w:tcPr>
          <w:p w:rsidR="008372E8" w:rsidRPr="008372E8" w:rsidRDefault="008372E8" w:rsidP="008372E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  <w:tr w:rsidR="008372E8" w:rsidRPr="008372E8" w:rsidTr="006813D6">
        <w:trPr>
          <w:trHeight w:val="752"/>
        </w:trPr>
        <w:tc>
          <w:tcPr>
            <w:tcW w:w="568" w:type="dxa"/>
            <w:vAlign w:val="center"/>
          </w:tcPr>
          <w:p w:rsidR="008372E8" w:rsidRPr="008372E8" w:rsidRDefault="008372E8" w:rsidP="008372E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372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Организация взаимодействия с религиозными конфессиями: беседы, участие в классных часах, мероприятиях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  <w:p w:rsidR="008372E8" w:rsidRPr="008372E8" w:rsidRDefault="008372E8" w:rsidP="008372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РЦВПВ</w:t>
            </w:r>
          </w:p>
        </w:tc>
        <w:tc>
          <w:tcPr>
            <w:tcW w:w="2409" w:type="dxa"/>
          </w:tcPr>
          <w:p w:rsidR="008372E8" w:rsidRPr="008372E8" w:rsidRDefault="008372E8" w:rsidP="008372E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Педагоги, обучающиеся ОО, представители общественных организаций, представители религиозных конфессий</w:t>
            </w:r>
          </w:p>
        </w:tc>
        <w:tc>
          <w:tcPr>
            <w:tcW w:w="1560" w:type="dxa"/>
          </w:tcPr>
          <w:p w:rsidR="008372E8" w:rsidRPr="008372E8" w:rsidRDefault="008372E8" w:rsidP="008372E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2E8">
              <w:rPr>
                <w:rFonts w:ascii="Times New Roman" w:eastAsia="Calibri" w:hAnsi="Times New Roman" w:cs="Times New Roman"/>
                <w:sz w:val="20"/>
                <w:szCs w:val="20"/>
              </w:rPr>
              <w:t>ОО РД</w:t>
            </w:r>
          </w:p>
        </w:tc>
      </w:tr>
    </w:tbl>
    <w:p w:rsidR="008372E8" w:rsidRPr="008372E8" w:rsidRDefault="008372E8" w:rsidP="00837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2249" w:rsidRDefault="002B2249"/>
    <w:p w:rsidR="00055136" w:rsidRDefault="00055136"/>
    <w:p w:rsidR="00055136" w:rsidRDefault="00055136"/>
    <w:p w:rsidR="00055136" w:rsidRDefault="00055136"/>
    <w:p w:rsidR="00055136" w:rsidRDefault="00055136"/>
    <w:p w:rsidR="00055136" w:rsidRDefault="00055136"/>
    <w:p w:rsidR="00055136" w:rsidRDefault="00055136"/>
    <w:p w:rsidR="00055136" w:rsidRDefault="00055136"/>
    <w:p w:rsidR="00055136" w:rsidRDefault="00055136" w:rsidP="0005513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55136" w:rsidRDefault="00055136" w:rsidP="00055136">
      <w:bookmarkStart w:id="0" w:name="_GoBack"/>
      <w:bookmarkEnd w:id="0"/>
    </w:p>
    <w:sectPr w:rsidR="00055136" w:rsidSect="00DA1903">
      <w:pgSz w:w="16838" w:h="11906" w:orient="landscape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3C26"/>
    <w:multiLevelType w:val="hybridMultilevel"/>
    <w:tmpl w:val="228A9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637FF"/>
    <w:multiLevelType w:val="hybridMultilevel"/>
    <w:tmpl w:val="FF96B376"/>
    <w:lvl w:ilvl="0" w:tplc="32C65C4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2711C9"/>
    <w:multiLevelType w:val="hybridMultilevel"/>
    <w:tmpl w:val="6C16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75184"/>
    <w:multiLevelType w:val="hybridMultilevel"/>
    <w:tmpl w:val="ACDCE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643FF"/>
    <w:multiLevelType w:val="hybridMultilevel"/>
    <w:tmpl w:val="E2823CBC"/>
    <w:lvl w:ilvl="0" w:tplc="7C00A0B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349C0A17"/>
    <w:multiLevelType w:val="multilevel"/>
    <w:tmpl w:val="9BBC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917A11"/>
    <w:multiLevelType w:val="hybridMultilevel"/>
    <w:tmpl w:val="70FE4160"/>
    <w:lvl w:ilvl="0" w:tplc="9FE8242E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83A39D1"/>
    <w:multiLevelType w:val="hybridMultilevel"/>
    <w:tmpl w:val="8C7CF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8466E"/>
    <w:multiLevelType w:val="hybridMultilevel"/>
    <w:tmpl w:val="5558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B46C7"/>
    <w:multiLevelType w:val="hybridMultilevel"/>
    <w:tmpl w:val="A20C342E"/>
    <w:lvl w:ilvl="0" w:tplc="B7B2B0AE">
      <w:start w:val="2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>
    <w:nsid w:val="45D94FB7"/>
    <w:multiLevelType w:val="hybridMultilevel"/>
    <w:tmpl w:val="B1521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55017"/>
    <w:multiLevelType w:val="hybridMultilevel"/>
    <w:tmpl w:val="3210FC42"/>
    <w:lvl w:ilvl="0" w:tplc="18DE501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053B2B"/>
    <w:multiLevelType w:val="hybridMultilevel"/>
    <w:tmpl w:val="1D467A0E"/>
    <w:lvl w:ilvl="0" w:tplc="B568E134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A76693"/>
    <w:multiLevelType w:val="hybridMultilevel"/>
    <w:tmpl w:val="77E88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D922EE"/>
    <w:multiLevelType w:val="multilevel"/>
    <w:tmpl w:val="A020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5DB3000"/>
    <w:multiLevelType w:val="hybridMultilevel"/>
    <w:tmpl w:val="3210FC42"/>
    <w:lvl w:ilvl="0" w:tplc="18DE501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7450C4"/>
    <w:multiLevelType w:val="multilevel"/>
    <w:tmpl w:val="4668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E23FF9"/>
    <w:multiLevelType w:val="multilevel"/>
    <w:tmpl w:val="D7A2F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16"/>
  </w:num>
  <w:num w:numId="4">
    <w:abstractNumId w:val="8"/>
  </w:num>
  <w:num w:numId="5">
    <w:abstractNumId w:val="3"/>
  </w:num>
  <w:num w:numId="6">
    <w:abstractNumId w:val="7"/>
  </w:num>
  <w:num w:numId="7">
    <w:abstractNumId w:val="15"/>
  </w:num>
  <w:num w:numId="8">
    <w:abstractNumId w:val="17"/>
  </w:num>
  <w:num w:numId="9">
    <w:abstractNumId w:val="12"/>
  </w:num>
  <w:num w:numId="10">
    <w:abstractNumId w:val="5"/>
  </w:num>
  <w:num w:numId="11">
    <w:abstractNumId w:val="14"/>
  </w:num>
  <w:num w:numId="12">
    <w:abstractNumId w:val="4"/>
  </w:num>
  <w:num w:numId="13">
    <w:abstractNumId w:val="2"/>
  </w:num>
  <w:num w:numId="14">
    <w:abstractNumId w:val="10"/>
  </w:num>
  <w:num w:numId="15">
    <w:abstractNumId w:val="1"/>
  </w:num>
  <w:num w:numId="16">
    <w:abstractNumId w:val="6"/>
  </w:num>
  <w:num w:numId="17">
    <w:abstractNumId w:val="18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5E"/>
    <w:rsid w:val="0002035E"/>
    <w:rsid w:val="00055136"/>
    <w:rsid w:val="00057765"/>
    <w:rsid w:val="002B2249"/>
    <w:rsid w:val="008372E8"/>
    <w:rsid w:val="00B14584"/>
    <w:rsid w:val="00B65FE2"/>
    <w:rsid w:val="00C3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72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2E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8372E8"/>
  </w:style>
  <w:style w:type="paragraph" w:styleId="a3">
    <w:name w:val="List Paragraph"/>
    <w:basedOn w:val="a"/>
    <w:uiPriority w:val="34"/>
    <w:qFormat/>
    <w:rsid w:val="008372E8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372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4"/>
    <w:uiPriority w:val="39"/>
    <w:rsid w:val="008372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72E8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8372E8"/>
    <w:rPr>
      <w:rFonts w:ascii="Segoe UI" w:eastAsia="Calibri" w:hAnsi="Segoe UI" w:cs="Times New Roman"/>
      <w:sz w:val="18"/>
      <w:szCs w:val="18"/>
      <w:lang w:val="x-none"/>
    </w:rPr>
  </w:style>
  <w:style w:type="paragraph" w:styleId="a7">
    <w:name w:val="header"/>
    <w:basedOn w:val="a"/>
    <w:link w:val="a8"/>
    <w:uiPriority w:val="99"/>
    <w:unhideWhenUsed/>
    <w:rsid w:val="008372E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8372E8"/>
    <w:rPr>
      <w:rFonts w:ascii="Calibri" w:eastAsia="Calibri" w:hAnsi="Calibri" w:cs="Times New Roman"/>
      <w:lang w:val="x-none"/>
    </w:rPr>
  </w:style>
  <w:style w:type="paragraph" w:styleId="a9">
    <w:name w:val="footer"/>
    <w:basedOn w:val="a"/>
    <w:link w:val="aa"/>
    <w:uiPriority w:val="99"/>
    <w:unhideWhenUsed/>
    <w:rsid w:val="008372E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8372E8"/>
    <w:rPr>
      <w:rFonts w:ascii="Calibri" w:eastAsia="Calibri" w:hAnsi="Calibri" w:cs="Times New Roman"/>
      <w:lang w:val="x-none"/>
    </w:rPr>
  </w:style>
  <w:style w:type="paragraph" w:styleId="ab">
    <w:name w:val="Normal (Web)"/>
    <w:basedOn w:val="a"/>
    <w:uiPriority w:val="99"/>
    <w:unhideWhenUsed/>
    <w:rsid w:val="0083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8372E8"/>
    <w:rPr>
      <w:b/>
      <w:bCs/>
    </w:rPr>
  </w:style>
  <w:style w:type="paragraph" w:customStyle="1" w:styleId="2">
    <w:name w:val="Обычный2"/>
    <w:basedOn w:val="a"/>
    <w:rsid w:val="008372E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customStyle="1" w:styleId="20">
    <w:name w:val="Сетка таблицы2"/>
    <w:basedOn w:val="a1"/>
    <w:next w:val="a4"/>
    <w:uiPriority w:val="39"/>
    <w:rsid w:val="008372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semiHidden/>
    <w:unhideWhenUsed/>
    <w:rsid w:val="008372E8"/>
    <w:rPr>
      <w:color w:val="0000FF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055136"/>
  </w:style>
  <w:style w:type="table" w:customStyle="1" w:styleId="3">
    <w:name w:val="Сетка таблицы3"/>
    <w:basedOn w:val="a1"/>
    <w:next w:val="a4"/>
    <w:uiPriority w:val="39"/>
    <w:rsid w:val="000551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 + Не полужирный"/>
    <w:basedOn w:val="a0"/>
    <w:rsid w:val="00B14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e">
    <w:name w:val="No Spacing"/>
    <w:link w:val="af"/>
    <w:uiPriority w:val="99"/>
    <w:qFormat/>
    <w:rsid w:val="00B14584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0"/>
    <w:rsid w:val="00B14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+ 10"/>
    <w:aliases w:val="5 pt,Интервал 0 pt"/>
    <w:basedOn w:val="a0"/>
    <w:rsid w:val="00B14584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">
    <w:name w:val="Без интервала Знак"/>
    <w:link w:val="ae"/>
    <w:uiPriority w:val="99"/>
    <w:locked/>
    <w:rsid w:val="00B145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72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2E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8372E8"/>
  </w:style>
  <w:style w:type="paragraph" w:styleId="a3">
    <w:name w:val="List Paragraph"/>
    <w:basedOn w:val="a"/>
    <w:uiPriority w:val="34"/>
    <w:qFormat/>
    <w:rsid w:val="008372E8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372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4"/>
    <w:uiPriority w:val="39"/>
    <w:rsid w:val="008372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72E8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8372E8"/>
    <w:rPr>
      <w:rFonts w:ascii="Segoe UI" w:eastAsia="Calibri" w:hAnsi="Segoe UI" w:cs="Times New Roman"/>
      <w:sz w:val="18"/>
      <w:szCs w:val="18"/>
      <w:lang w:val="x-none"/>
    </w:rPr>
  </w:style>
  <w:style w:type="paragraph" w:styleId="a7">
    <w:name w:val="header"/>
    <w:basedOn w:val="a"/>
    <w:link w:val="a8"/>
    <w:uiPriority w:val="99"/>
    <w:unhideWhenUsed/>
    <w:rsid w:val="008372E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8372E8"/>
    <w:rPr>
      <w:rFonts w:ascii="Calibri" w:eastAsia="Calibri" w:hAnsi="Calibri" w:cs="Times New Roman"/>
      <w:lang w:val="x-none"/>
    </w:rPr>
  </w:style>
  <w:style w:type="paragraph" w:styleId="a9">
    <w:name w:val="footer"/>
    <w:basedOn w:val="a"/>
    <w:link w:val="aa"/>
    <w:uiPriority w:val="99"/>
    <w:unhideWhenUsed/>
    <w:rsid w:val="008372E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8372E8"/>
    <w:rPr>
      <w:rFonts w:ascii="Calibri" w:eastAsia="Calibri" w:hAnsi="Calibri" w:cs="Times New Roman"/>
      <w:lang w:val="x-none"/>
    </w:rPr>
  </w:style>
  <w:style w:type="paragraph" w:styleId="ab">
    <w:name w:val="Normal (Web)"/>
    <w:basedOn w:val="a"/>
    <w:uiPriority w:val="99"/>
    <w:unhideWhenUsed/>
    <w:rsid w:val="0083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8372E8"/>
    <w:rPr>
      <w:b/>
      <w:bCs/>
    </w:rPr>
  </w:style>
  <w:style w:type="paragraph" w:customStyle="1" w:styleId="2">
    <w:name w:val="Обычный2"/>
    <w:basedOn w:val="a"/>
    <w:rsid w:val="008372E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customStyle="1" w:styleId="20">
    <w:name w:val="Сетка таблицы2"/>
    <w:basedOn w:val="a1"/>
    <w:next w:val="a4"/>
    <w:uiPriority w:val="39"/>
    <w:rsid w:val="008372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semiHidden/>
    <w:unhideWhenUsed/>
    <w:rsid w:val="008372E8"/>
    <w:rPr>
      <w:color w:val="0000FF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055136"/>
  </w:style>
  <w:style w:type="table" w:customStyle="1" w:styleId="3">
    <w:name w:val="Сетка таблицы3"/>
    <w:basedOn w:val="a1"/>
    <w:next w:val="a4"/>
    <w:uiPriority w:val="39"/>
    <w:rsid w:val="000551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 + Не полужирный"/>
    <w:basedOn w:val="a0"/>
    <w:rsid w:val="00B14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e">
    <w:name w:val="No Spacing"/>
    <w:link w:val="af"/>
    <w:uiPriority w:val="99"/>
    <w:qFormat/>
    <w:rsid w:val="00B14584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0"/>
    <w:rsid w:val="00B14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+ 10"/>
    <w:aliases w:val="5 pt,Интервал 0 pt"/>
    <w:basedOn w:val="a0"/>
    <w:rsid w:val="00B14584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">
    <w:name w:val="Без интервала Знак"/>
    <w:link w:val="ae"/>
    <w:uiPriority w:val="99"/>
    <w:locked/>
    <w:rsid w:val="00B14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8%D1%82%D0%B2%D0%B0_%D0%B7%D0%B0_%D0%9C%D0%BE%D1%81%D0%BA%D0%B2%D1%8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0%D0%B0%D0%B1%D0%BE%D1%87%D0%B5-%D0%BA%D1%80%D0%B5%D1%81%D1%82%D1%8C%D1%8F%D0%BD%D1%81%D0%BA%D0%B0%D1%8F_%D0%9A%D1%80%D0%B0%D1%81%D0%BD%D0%B0%D1%8F_%D0%B0%D1%80%D0%BC%D0%B8%D1%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8%D1%82%D0%B2%D0%B0_%D0%B7%D0%B0_%D0%9A%D0%B0%D0%B2%D0%BA%D0%B0%D0%B7_(1942%E2%80%941943)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co.dagestanschool.ru/site/pub?id=4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1%82%D0%B0%D0%BB%D0%B8%D0%BD%D0%B3%D1%80%D0%B0%D0%B4%D1%81%D0%BA%D0%B0%D1%8F_%D0%B1%D0%B8%D1%82%D0%B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7424</Words>
  <Characters>42318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Ириб</cp:lastModifiedBy>
  <cp:revision>9</cp:revision>
  <dcterms:created xsi:type="dcterms:W3CDTF">2021-11-10T06:36:00Z</dcterms:created>
  <dcterms:modified xsi:type="dcterms:W3CDTF">2021-11-13T08:04:00Z</dcterms:modified>
</cp:coreProperties>
</file>