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D77DBD">
        <w:rPr>
          <w:rStyle w:val="a3"/>
          <w:rFonts w:ascii="Times New Roman" w:hAnsi="Times New Roman" w:cs="Times New Roman"/>
          <w:color w:val="454545"/>
          <w:sz w:val="28"/>
          <w:szCs w:val="24"/>
          <w:shd w:val="clear" w:color="auto" w:fill="FFFFFF"/>
        </w:rPr>
        <w:t xml:space="preserve">Анкета "Как распознать одаренность" Л.Г. Кузнецова, Л.П. </w:t>
      </w:r>
      <w:proofErr w:type="spellStart"/>
      <w:r w:rsidRPr="00D77DBD">
        <w:rPr>
          <w:rStyle w:val="a3"/>
          <w:rFonts w:ascii="Times New Roman" w:hAnsi="Times New Roman" w:cs="Times New Roman"/>
          <w:color w:val="454545"/>
          <w:sz w:val="28"/>
          <w:szCs w:val="24"/>
          <w:shd w:val="clear" w:color="auto" w:fill="FFFFFF"/>
        </w:rPr>
        <w:t>Сверч</w:t>
      </w:r>
      <w:proofErr w:type="spellEnd"/>
      <w:r w:rsidRPr="00D77DBD">
        <w:rPr>
          <w:rFonts w:ascii="Times New Roman" w:hAnsi="Times New Roman" w:cs="Times New Roman"/>
          <w:sz w:val="28"/>
          <w:szCs w:val="24"/>
        </w:rPr>
        <w:br/>
      </w:r>
      <w:bookmarkEnd w:id="0"/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Цель анкеты: 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выявить область одаренности ребенка, степень выраженности у ребенка тех или иных способностей.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Ход работы: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 данная анкета заполняется отдельно учителем, работающим с учеником, родителем ученика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Спортивный талант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энергичен и все время хочет двигаться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он почти всегда берет верх в потасовках или выигрывает в какой-нибудь спортивной игре;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известно, когда он успел научиться </w:t>
      </w:r>
      <w:proofErr w:type="gramStart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ловко</w:t>
      </w:r>
      <w:proofErr w:type="gramEnd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управляться с коньками и лыжами, мячами и клюшками;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лучше многих других сверстников физически развит и координирован в движениях, двигается легко,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пластично, грациозно;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предпочитает книгам и спокойным развлечениям игры, соревнования, беготню;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кажется, что он всерьез никогда не устает;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неважно, интересуется ли он всеми видами спорта или каким-нибудь одним, но у него есть свой герой-спортсмен, которому он подражает.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Технические способности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интересуется самыми разнообразными механизмами и машинами;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конструировать модели, приборы, радиоаппаратуру;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сам "докапывается" до причин неисправностей и капризов механизмов или аппаратуры, любит загадочные поломки;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починить испорченные приборы и механизмы, использовать старые детали для создания новых игрушек;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и умеет рисовать ("видит") чертежи и эскизы механизмов;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интересуется специальной технической литературой.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Литературное дарование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сли…</w:t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рассказывая о чем-либо, умеет придерживаться выбранного сюжета, не теряет основную мысль;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фантазировать на тему действительного события, причем придает событию что-то новое и необычное;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выбирает в своих устных или письменных рассказах такие слова, которые хорошо передают эмоциональные состояния и чувства героев сюжета;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изображает персонажи своих фантазий живыми и интересными;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любит, уединившись, писать рассказы, стихи, не боится начать писать роман о собственной жизни.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Музыкальный талант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сли…</w:t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ебенок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любит музыку и музыкальные записи, всегда стремиться туда, где можно послушать музыку;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быстро и легко отзывается на ритм и мелодию, внимательно вслушивается в них, легко их запоминает;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поет или играет на музыкальном инструменте, вкладывает в исполнение много чувства и энергии, а также свое настроение;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сочиняет свои собственные мелодии;</w:t>
      </w:r>
      <w:proofErr w:type="gramEnd"/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научился или учиться играть на каком-либо музыкальном инструменте.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lastRenderedPageBreak/>
        <w:t>Художественные способности вашего ребенка могут проявиться, </w:t>
      </w:r>
      <w:r w:rsidRPr="00D7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Если ребенок…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не находя слов или захлебываясь ими, прибегает к рисунку или лепке для того, чтобы выразить свои чувства или настроение;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своих рисунках и картинах отражает все разнообразие предметов, людей, животных, ситуации;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серьезно относиться к произведениям искусства;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имеет свободное время, охотно лепит, рисует, чертит, комбинирует материалы и краски;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 стремится создать какое-либо произведение, имеющее очевидное прикладное значение-украшение для дома, одежды;</w:t>
      </w:r>
      <w:proofErr w:type="gramEnd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proofErr w:type="gramStart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робеет</w:t>
      </w:r>
      <w:proofErr w:type="gramEnd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высказывая собственное мнение даже о классических произведениях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Способности к научной работе,</w:t>
      </w:r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Если ребенок…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обладает явно выраженной способностью к пониманию абстрактных понятий, к обобщениям;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умеет четко выразить словами чужую и собственную мысль или наблюдение;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читать научно-популярные издания, взрослые статьи и книги;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 пытается найти собственное объяснение причин и смысла самых разнообразных событий;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 удовольствием проводит время за созданием собственных проектов, схем, конструкции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не унывает и ненадолго остывает к работе, если его изобретение или проект не поддержаны или осмеяны.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Артистический талант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 ребенок…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часто, когда ему не хватает слов, выражает свои чувства мимикой, жестами и движениями;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стремиться вызвать эмоциональные реакции у других,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меняет тональность и выражение голоса, непроизвольно подражая человеку, о котором рассказывает;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 большим желанием выступает пере аудиторией;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с удивляющей вас легкостью "передразнивает" чьи-то привычки, позы, выражения;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пластичен и открыт всему;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и понимает значение красивой и характерной одежды.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u w:val="single"/>
          <w:shd w:val="clear" w:color="auto" w:fill="FFFFFF"/>
        </w:rPr>
        <w:t>Незаурядный интеллект</w:t>
      </w:r>
      <w:proofErr w:type="gramStart"/>
      <w:r w:rsidRPr="00D77DB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br/>
      </w:r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Е</w:t>
      </w:r>
      <w:proofErr w:type="gramEnd"/>
      <w:r w:rsidRPr="00D77DBD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сли ребенок…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D77DBD" w:rsidRDefault="00D77DBD" w:rsidP="00D77DBD">
      <w:pPr>
        <w:pStyle w:val="a5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 рассуждает, ясно мыслит и понимает недосказанное, улавливает причины поступков людей;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обладает хорошей памятью;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легко и быстро схватывает новый школьный материал;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задает очень много продуманных вопросов;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 читать книги, причем по своей собственной программе;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обгоняет сверстников по учебе,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гораздо лучше и шире информирован, чем сверстников;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обладает чувством собственного достоинства и здравого смысла;</w:t>
      </w:r>
      <w:proofErr w:type="gramEnd"/>
      <w:r w:rsidRPr="00D77D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восприимчив и наблюдателен.</w:t>
      </w:r>
      <w:r w:rsidRPr="00D77DBD">
        <w:rPr>
          <w:rFonts w:ascii="Times New Roman" w:hAnsi="Times New Roman" w:cs="Times New Roman"/>
          <w:sz w:val="24"/>
          <w:szCs w:val="24"/>
        </w:rPr>
        <w:br/>
      </w:r>
    </w:p>
    <w:p w:rsidR="00074ECB" w:rsidRPr="00D77DBD" w:rsidRDefault="00D77DBD" w:rsidP="00D77DBD">
      <w:pPr>
        <w:pStyle w:val="a5"/>
        <w:rPr>
          <w:rFonts w:ascii="Times New Roman" w:hAnsi="Times New Roman" w:cs="Times New Roman"/>
          <w:sz w:val="24"/>
          <w:szCs w:val="24"/>
        </w:rPr>
      </w:pPr>
      <w:r w:rsidRPr="00D77DBD">
        <w:rPr>
          <w:rStyle w:val="a3"/>
          <w:rFonts w:ascii="Times New Roman" w:hAnsi="Times New Roman" w:cs="Times New Roman"/>
          <w:color w:val="454545"/>
          <w:sz w:val="32"/>
          <w:szCs w:val="24"/>
          <w:u w:val="single"/>
          <w:shd w:val="clear" w:color="auto" w:fill="FFFFFF"/>
        </w:rPr>
        <w:t>Обработка результатов:</w:t>
      </w:r>
      <w:r w:rsidRPr="00D77DBD">
        <w:rPr>
          <w:rFonts w:ascii="Times New Roman" w:hAnsi="Times New Roman" w:cs="Times New Roman"/>
          <w:sz w:val="32"/>
          <w:szCs w:val="24"/>
          <w:u w:val="single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За каждое совпадение с предложенными утверждениями поставьте один балл и высчитайте коэффициент выраженности способностей (Кс) по формуле: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(Кс) = (Б:У) * 100%,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proofErr w:type="gramStart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proofErr w:type="gramEnd"/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балл, полученный по каждой шкале способностей отдельно;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У – общее количество утверждений по каждой шкале отдельно.</w:t>
      </w:r>
      <w:r w:rsidRPr="00D77DBD">
        <w:rPr>
          <w:rFonts w:ascii="Times New Roman" w:hAnsi="Times New Roman" w:cs="Times New Roman"/>
          <w:sz w:val="24"/>
          <w:szCs w:val="24"/>
        </w:rPr>
        <w:br/>
      </w:r>
      <w:r w:rsidRPr="00D77DBD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Постройте график выраженности тех или иных способностей.</w:t>
      </w:r>
    </w:p>
    <w:sectPr w:rsidR="00074ECB" w:rsidRPr="00D77DBD" w:rsidSect="00D77DBD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F4E"/>
    <w:multiLevelType w:val="hybridMultilevel"/>
    <w:tmpl w:val="6E925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81E9D"/>
    <w:multiLevelType w:val="hybridMultilevel"/>
    <w:tmpl w:val="49F6E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D"/>
    <w:rsid w:val="00074ECB"/>
    <w:rsid w:val="008C2FFD"/>
    <w:rsid w:val="00D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DBD"/>
    <w:rPr>
      <w:b/>
      <w:bCs/>
    </w:rPr>
  </w:style>
  <w:style w:type="paragraph" w:styleId="a4">
    <w:name w:val="List Paragraph"/>
    <w:basedOn w:val="a"/>
    <w:uiPriority w:val="34"/>
    <w:qFormat/>
    <w:rsid w:val="00D77DBD"/>
    <w:pPr>
      <w:ind w:left="720"/>
      <w:contextualSpacing/>
    </w:pPr>
  </w:style>
  <w:style w:type="paragraph" w:styleId="a5">
    <w:name w:val="No Spacing"/>
    <w:uiPriority w:val="1"/>
    <w:qFormat/>
    <w:rsid w:val="00D77D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DBD"/>
    <w:rPr>
      <w:b/>
      <w:bCs/>
    </w:rPr>
  </w:style>
  <w:style w:type="paragraph" w:styleId="a4">
    <w:name w:val="List Paragraph"/>
    <w:basedOn w:val="a"/>
    <w:uiPriority w:val="34"/>
    <w:qFormat/>
    <w:rsid w:val="00D77DBD"/>
    <w:pPr>
      <w:ind w:left="720"/>
      <w:contextualSpacing/>
    </w:pPr>
  </w:style>
  <w:style w:type="paragraph" w:styleId="a5">
    <w:name w:val="No Spacing"/>
    <w:uiPriority w:val="1"/>
    <w:qFormat/>
    <w:rsid w:val="00D77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</Words>
  <Characters>4462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2021-11-10T10:17:00Z</dcterms:created>
  <dcterms:modified xsi:type="dcterms:W3CDTF">2021-11-10T10:29:00Z</dcterms:modified>
</cp:coreProperties>
</file>