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89" w:rsidRPr="00316B95" w:rsidRDefault="00876E89" w:rsidP="00876E8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B95">
        <w:rPr>
          <w:rFonts w:ascii="Times New Roman" w:hAnsi="Times New Roman" w:cs="Times New Roman"/>
          <w:b/>
          <w:sz w:val="24"/>
          <w:szCs w:val="24"/>
        </w:rPr>
        <w:t xml:space="preserve">Мероприятие по профилактике террористической и экстремистской деятельности среди </w:t>
      </w:r>
      <w:proofErr w:type="gramStart"/>
      <w:r w:rsidRPr="00316B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16B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6B95">
        <w:rPr>
          <w:rFonts w:ascii="Times New Roman" w:hAnsi="Times New Roman" w:cs="Times New Roman"/>
          <w:b/>
          <w:sz w:val="24"/>
          <w:szCs w:val="24"/>
        </w:rPr>
        <w:t>Ирибской</w:t>
      </w:r>
      <w:proofErr w:type="spellEnd"/>
      <w:r w:rsidRPr="00316B95">
        <w:rPr>
          <w:rFonts w:ascii="Times New Roman" w:hAnsi="Times New Roman" w:cs="Times New Roman"/>
          <w:b/>
          <w:sz w:val="24"/>
          <w:szCs w:val="24"/>
        </w:rPr>
        <w:t xml:space="preserve">  школы.</w:t>
      </w:r>
    </w:p>
    <w:p w:rsidR="00876E89" w:rsidRDefault="00876E89" w:rsidP="00876E89">
      <w:pPr>
        <w:rPr>
          <w:rFonts w:ascii="Times New Roman" w:hAnsi="Times New Roman" w:cs="Times New Roman"/>
          <w:sz w:val="24"/>
          <w:szCs w:val="24"/>
        </w:rPr>
      </w:pPr>
    </w:p>
    <w:p w:rsidR="00876E89" w:rsidRDefault="00876E89" w:rsidP="00876E89">
      <w:bookmarkStart w:id="0" w:name="_GoBack"/>
      <w:bookmarkEnd w:id="0"/>
      <w:r w:rsidRPr="00724524">
        <w:rPr>
          <w:rFonts w:ascii="Times New Roman" w:hAnsi="Times New Roman" w:cs="Times New Roman"/>
          <w:sz w:val="24"/>
          <w:szCs w:val="24"/>
        </w:rPr>
        <w:t xml:space="preserve"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 В последнее время активизировалась деятельность асоциальных молодёжных организаций,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724524">
        <w:rPr>
          <w:rFonts w:ascii="Times New Roman" w:hAnsi="Times New Roman" w:cs="Times New Roman"/>
          <w:sz w:val="24"/>
          <w:szCs w:val="24"/>
        </w:rPr>
        <w:t>этнорелигиозной</w:t>
      </w:r>
      <w:proofErr w:type="spellEnd"/>
      <w:r w:rsidRPr="00724524">
        <w:rPr>
          <w:rFonts w:ascii="Times New Roman" w:hAnsi="Times New Roman" w:cs="Times New Roman"/>
          <w:sz w:val="24"/>
          <w:szCs w:val="24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</w:t>
      </w:r>
      <w:proofErr w:type="gramStart"/>
      <w:r w:rsidRPr="007245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4524">
        <w:rPr>
          <w:rFonts w:ascii="Times New Roman" w:hAnsi="Times New Roman" w:cs="Times New Roman"/>
          <w:sz w:val="24"/>
          <w:szCs w:val="24"/>
        </w:rPr>
        <w:t xml:space="preserve"> вредным контентом.</w:t>
      </w:r>
      <w:r>
        <w:rPr>
          <w:rFonts w:ascii="Times New Roman" w:hAnsi="Times New Roman" w:cs="Times New Roman"/>
          <w:sz w:val="24"/>
          <w:szCs w:val="24"/>
        </w:rPr>
        <w:t xml:space="preserve"> В связи с этим было проведено данное мероприятие в старших классах</w:t>
      </w:r>
    </w:p>
    <w:p w:rsidR="00876E89" w:rsidRDefault="00876E89" w:rsidP="00876E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E89" w:rsidRDefault="00876E89" w:rsidP="00876E89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проведения 14</w:t>
      </w:r>
      <w:r>
        <w:rPr>
          <w:rFonts w:ascii="Times New Roman" w:hAnsi="Times New Roman" w:cs="Times New Roman"/>
          <w:sz w:val="24"/>
          <w:szCs w:val="24"/>
        </w:rPr>
        <w:t>.10.2021г.</w:t>
      </w:r>
    </w:p>
    <w:p w:rsidR="00876E89" w:rsidRDefault="00876E89" w:rsidP="00876E89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Классы: 9-11</w:t>
      </w:r>
    </w:p>
    <w:p w:rsidR="00876E89" w:rsidRDefault="00876E89" w:rsidP="00876E89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– 45 минут</w:t>
      </w:r>
    </w:p>
    <w:p w:rsidR="00876E89" w:rsidRDefault="00876E89" w:rsidP="00876E89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подготовка: до проведения классного часа трое учащихся  подготовили сообщение о террористических актах (3 минуты):</w:t>
      </w:r>
    </w:p>
    <w:p w:rsidR="00876E89" w:rsidRPr="00EC4BA0" w:rsidRDefault="00876E89" w:rsidP="00876E89">
      <w:pPr>
        <w:pStyle w:val="a3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4BA0">
        <w:rPr>
          <w:rFonts w:ascii="Times New Roman" w:hAnsi="Times New Roman" w:cs="Times New Roman"/>
          <w:sz w:val="24"/>
          <w:szCs w:val="24"/>
        </w:rPr>
        <w:t>Беслан, 1.09.2004г.;</w:t>
      </w:r>
    </w:p>
    <w:p w:rsidR="00876E89" w:rsidRDefault="00876E89" w:rsidP="00876E89">
      <w:pPr>
        <w:pStyle w:val="a3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4BA0">
        <w:rPr>
          <w:rFonts w:ascii="Times New Roman" w:hAnsi="Times New Roman" w:cs="Times New Roman"/>
          <w:sz w:val="24"/>
          <w:szCs w:val="24"/>
        </w:rPr>
        <w:t>Санк</w:t>
      </w:r>
      <w:r>
        <w:rPr>
          <w:rFonts w:ascii="Times New Roman" w:hAnsi="Times New Roman" w:cs="Times New Roman"/>
          <w:sz w:val="24"/>
          <w:szCs w:val="24"/>
        </w:rPr>
        <w:t>т- Петербург, 3 апреля 2017 г.; (метро)</w:t>
      </w:r>
    </w:p>
    <w:p w:rsidR="00876E89" w:rsidRPr="006D74D8" w:rsidRDefault="00876E89" w:rsidP="00876E89">
      <w:pPr>
        <w:pStyle w:val="a3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4BA0">
        <w:rPr>
          <w:rFonts w:ascii="Times New Roman" w:hAnsi="Times New Roman" w:cs="Times New Roman"/>
          <w:sz w:val="24"/>
          <w:szCs w:val="24"/>
        </w:rPr>
        <w:t>Санкт- Петербург, 27 декабря 2017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агазин)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715"/>
        <w:gridCol w:w="8216"/>
        <w:gridCol w:w="986"/>
      </w:tblGrid>
      <w:tr w:rsidR="00876E89" w:rsidTr="00876AEF">
        <w:tc>
          <w:tcPr>
            <w:tcW w:w="715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821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98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876E89" w:rsidTr="00876AEF">
        <w:tc>
          <w:tcPr>
            <w:tcW w:w="715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 (Просмотр видеоролика)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6" w:history="1">
              <w:r w:rsidRPr="00075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https://www.youtube.com/watch?v=0FfZTo_EC58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проблемы: мы часто встречаем подобные социальные видеоролики. Что они стараются донести до нас?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проблему мы можем сформулировать?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данная проблема актуальна?</w:t>
            </w:r>
          </w:p>
        </w:tc>
        <w:tc>
          <w:tcPr>
            <w:tcW w:w="98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876E89" w:rsidTr="00876AEF">
        <w:tc>
          <w:tcPr>
            <w:tcW w:w="715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часть. 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Обратимся к новейшей истории. Послушаем выступления ваших одноклассников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ообщения-презентации учеников)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сейчас вспомнили всего три террористических акта, которые произошли на территории РФ. Чем они похожи? Чем отличаются? (обратите внимание на место действия, причины, последствия, чем опасны для нас).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сформулируем, что называют терроризмом, какие виды терроризма существуют. 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E89" w:rsidRPr="008E2038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Слово "террор" в переводе с латыни означает "ужас".</w:t>
            </w:r>
          </w:p>
          <w:p w:rsidR="00876E89" w:rsidRPr="008E2038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Террористы - это жестокие люди, которые любыми способами хотят запугать нас, вселить в нас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страх.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В жизни каждого человека случается немало радостных событий. Но, к сожалению, порой бывает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так, что нам необходима чья-то помощь и защита. Находясь дома или в школе, вы знаете, к кому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обратиться в трудную минуту, - это наши родители, учителя, друзья. Но, оказавшись один на один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огромным городом, никто не застрахован от различных опасностей. Большой город может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встретить нас недружелюбно: угрозы могут подстерегать повсюду - в общественном транспорте,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кино, театре, просто на улице.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обезопасить себя от того или иного вида терроризма? Дайте рекомендации. Проверим себя. (Просмотр видеоролика)</w:t>
            </w:r>
          </w:p>
          <w:p w:rsidR="00876E89" w:rsidRPr="008E2038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Pr="00075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https://www.youtube.com/watch?v=wMI_-Pb1oMY</w:t>
              </w:r>
            </w:hyperlink>
          </w:p>
          <w:p w:rsidR="00876E89" w:rsidRPr="008E2038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Особую угрозу нам могут причинить террористы, ведь они злые и хитрые люди, хотя внешне они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могут выглядеть вполне обычно. Выделить их из толпы очень непросто. Преступники-террористы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любыми способами пытаются нарушить покой в нашей жизни. Они способны организовывать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взрывы и убийства. Террористам не важно, против кого они совершают свои преступления. Им все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равно, кого убивать - детей, взрослых, стариков. Себя преступниками они не считают</w:t>
            </w:r>
            <w:proofErr w:type="gramStart"/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876E89" w:rsidRPr="008E2038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. Но террористов не нужно бояться. С ними борются специальные подразделения, правительства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всех государств. Против терроризма сегодня - весь мир, люди всех национальностей, стран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E2038">
              <w:rPr>
                <w:rFonts w:ascii="Times New Roman" w:hAnsi="Times New Roman" w:cs="Times New Roman"/>
                <w:i/>
                <w:sz w:val="24"/>
                <w:szCs w:val="24"/>
              </w:rPr>
              <w:t>континентов.</w:t>
            </w:r>
          </w:p>
          <w:p w:rsidR="00876E89" w:rsidRPr="00492A3C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sz w:val="24"/>
                <w:szCs w:val="24"/>
              </w:rPr>
              <w:t>На чью помощь мы можем рассчитывать в таком случае? Кто же нас сможет защитить?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75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https://www.youtube.com/watch?v=7SpoKtvlIxE</w:t>
              </w:r>
            </w:hyperlink>
          </w:p>
          <w:p w:rsidR="00876E89" w:rsidRPr="00492A3C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Защитить нас и прийти на помощь готовы люди разных профессий.</w:t>
            </w:r>
          </w:p>
          <w:p w:rsidR="00876E89" w:rsidRPr="00492A3C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Задача разведчиков - определить, готовится ли какое-либо злодеяние или нет, и от кого исходит</w:t>
            </w:r>
          </w:p>
          <w:p w:rsidR="00876E89" w:rsidRPr="00492A3C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опасность.</w:t>
            </w:r>
          </w:p>
          <w:p w:rsidR="00876E89" w:rsidRPr="00492A3C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Пограничники не пустят террористов в нашу страну, милиция арестует преступников, а спасатели и врачи окажут помощь тем, кто попал в беду.</w:t>
            </w:r>
          </w:p>
          <w:p w:rsidR="00876E89" w:rsidRPr="00492A3C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Все они - профессионалы, работают быстро и четко. Они - единая команда. Но чтобы эта команда выполняла слаженную работу и действовала как один механизм, создана специальная организация - Национальный антитеррористический комитет (НАК), которой подчиняются все те, кто борется с общим злом - терроризмом.</w:t>
            </w:r>
          </w:p>
          <w:p w:rsidR="00876E89" w:rsidRPr="00492A3C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людей, работающих в Национальном Антитеррористическом Комитете, мало свободного времени и практически нет выходных. Они выбрали эту нелегкую профессию для того, чтобы мы могли жить спокойной, привычной </w:t>
            </w: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для нас жизнью: ходить в школу, на работу, встречаться с друзьями, путешествовать…</w:t>
            </w:r>
          </w:p>
          <w:p w:rsidR="00876E89" w:rsidRPr="00316B95" w:rsidRDefault="00876E89" w:rsidP="00876A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Но, если террористам все же удается осуществить свои грязные замыслы, например, захватить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заложники детей в школе или взорвать жилой дом - НАК становится единой командой, где каждый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знает, что именно ему надо делать в экстренной ситуации и как помочь людям, попавшим в беду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мин</w:t>
            </w:r>
          </w:p>
        </w:tc>
      </w:tr>
      <w:tr w:rsidR="00876E89" w:rsidTr="00876AEF">
        <w:tc>
          <w:tcPr>
            <w:tcW w:w="715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1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материала беседы. </w:t>
            </w:r>
          </w:p>
          <w:p w:rsidR="00876E89" w:rsidRPr="00492A3C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сформулируем п</w:t>
            </w:r>
            <w:r w:rsidRPr="00492A3C">
              <w:rPr>
                <w:rFonts w:ascii="Times New Roman" w:hAnsi="Times New Roman" w:cs="Times New Roman"/>
                <w:sz w:val="24"/>
                <w:szCs w:val="24"/>
              </w:rPr>
              <w:t>равила «Что нужно делать, чтобы не стать жертвой террора»</w:t>
            </w:r>
          </w:p>
          <w:p w:rsidR="00876E89" w:rsidRPr="00492A3C" w:rsidRDefault="00876E89" w:rsidP="00876E8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Будьте внимательны; обращайте внимание на посторонних людей; не стесняйтесь, если что-то вам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покажется подозрительным, сообщить об этом старшим.</w:t>
            </w:r>
          </w:p>
          <w:p w:rsidR="00876E89" w:rsidRPr="00492A3C" w:rsidRDefault="00876E89" w:rsidP="00876E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Не дотрагивайтесь до бесхозных сумок, пакетов, свертков; не подбирайте никаких вещей, даже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ценных: мина-ловушка может быть замаскирована под игрушку, ручку, мобильный телефон и т.д.</w:t>
            </w:r>
          </w:p>
          <w:p w:rsidR="00876E89" w:rsidRPr="00492A3C" w:rsidRDefault="00876E89" w:rsidP="00876E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О подозрительных предметах сообщайте в ближайшее отделение милиции или сотрудникам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патрульно-постовой службы.</w:t>
            </w:r>
          </w:p>
          <w:p w:rsidR="00876E89" w:rsidRPr="00492A3C" w:rsidRDefault="00876E89" w:rsidP="00876E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Следите за бесхозными помещениями, чердаками, подвалами.</w:t>
            </w:r>
          </w:p>
          <w:p w:rsidR="00876E89" w:rsidRPr="00492A3C" w:rsidRDefault="00876E89" w:rsidP="00876E8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i/>
                <w:sz w:val="24"/>
                <w:szCs w:val="24"/>
              </w:rPr>
              <w:t>По возможности избегайте больших скоплений людей, где увеличивается вероятность теракта</w:t>
            </w:r>
          </w:p>
        </w:tc>
        <w:tc>
          <w:tcPr>
            <w:tcW w:w="98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876E89" w:rsidTr="00876AEF">
        <w:tc>
          <w:tcPr>
            <w:tcW w:w="715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(Просмотр видеоролика)</w:t>
            </w:r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75AB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https://www.youtube.com/watch?v=X__GJAvZ4_M</w:t>
              </w:r>
            </w:hyperlink>
          </w:p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A3C">
              <w:rPr>
                <w:rFonts w:ascii="Times New Roman" w:hAnsi="Times New Roman" w:cs="Times New Roman"/>
                <w:sz w:val="24"/>
                <w:szCs w:val="24"/>
              </w:rPr>
              <w:t>Террористов не нужно бояться, ведь наш страх делает их только сильнее! Но необходимо будь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A3C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внимательным и бдительным! Беречь свое здоровье и здоровье </w:t>
            </w:r>
            <w:proofErr w:type="gramStart"/>
            <w:r w:rsidRPr="00492A3C">
              <w:rPr>
                <w:rFonts w:ascii="Times New Roman" w:hAnsi="Times New Roman" w:cs="Times New Roman"/>
                <w:sz w:val="24"/>
                <w:szCs w:val="24"/>
              </w:rPr>
              <w:t>ваших</w:t>
            </w:r>
            <w:proofErr w:type="gramEnd"/>
            <w:r w:rsidRPr="00492A3C">
              <w:rPr>
                <w:rFonts w:ascii="Times New Roman" w:hAnsi="Times New Roman" w:cs="Times New Roman"/>
                <w:sz w:val="24"/>
                <w:szCs w:val="24"/>
              </w:rPr>
              <w:t xml:space="preserve"> близких! Помните, жизнь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одна, и её</w:t>
            </w:r>
            <w:r w:rsidRPr="00492A3C">
              <w:rPr>
                <w:rFonts w:ascii="Times New Roman" w:hAnsi="Times New Roman" w:cs="Times New Roman"/>
                <w:sz w:val="24"/>
                <w:szCs w:val="24"/>
              </w:rPr>
              <w:t>, как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мпьютерную игру, заново не начнё</w:t>
            </w:r>
            <w:r w:rsidRPr="00492A3C">
              <w:rPr>
                <w:rFonts w:ascii="Times New Roman" w:hAnsi="Times New Roman" w:cs="Times New Roman"/>
                <w:sz w:val="24"/>
                <w:szCs w:val="24"/>
              </w:rPr>
              <w:t>шь!</w:t>
            </w:r>
          </w:p>
        </w:tc>
        <w:tc>
          <w:tcPr>
            <w:tcW w:w="986" w:type="dxa"/>
          </w:tcPr>
          <w:p w:rsidR="00876E89" w:rsidRDefault="00876E89" w:rsidP="00876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</w:tc>
      </w:tr>
    </w:tbl>
    <w:p w:rsidR="000B0C89" w:rsidRDefault="000B0C89"/>
    <w:sectPr w:rsidR="000B0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938"/>
    <w:multiLevelType w:val="hybridMultilevel"/>
    <w:tmpl w:val="B0960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0403E"/>
    <w:multiLevelType w:val="hybridMultilevel"/>
    <w:tmpl w:val="D3D661C6"/>
    <w:lvl w:ilvl="0" w:tplc="67B2B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044A67"/>
    <w:multiLevelType w:val="hybridMultilevel"/>
    <w:tmpl w:val="0C243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36"/>
    <w:rsid w:val="000B0C89"/>
    <w:rsid w:val="00301936"/>
    <w:rsid w:val="008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6E89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876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E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6E89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876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SpoKtvlIx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MI_-Pb1o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FfZTo_EC5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__GJAvZ4_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2</cp:revision>
  <dcterms:created xsi:type="dcterms:W3CDTF">2021-10-09T06:57:00Z</dcterms:created>
  <dcterms:modified xsi:type="dcterms:W3CDTF">2021-10-09T07:00:00Z</dcterms:modified>
</cp:coreProperties>
</file>