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CA" w:rsidRDefault="005637CA"/>
    <w:p w:rsidR="005637CA" w:rsidRPr="005637CA" w:rsidRDefault="005637CA" w:rsidP="005637CA"/>
    <w:p w:rsidR="005637CA" w:rsidRPr="00F5626A" w:rsidRDefault="005637CA" w:rsidP="005637CA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7C27093F" wp14:editId="009AB532">
            <wp:extent cx="160020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7CA" w:rsidRPr="00F5626A" w:rsidRDefault="005637CA" w:rsidP="005637CA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5637CA" w:rsidRPr="00F5626A" w:rsidRDefault="005637CA" w:rsidP="005637CA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5637CA" w:rsidRPr="00F5626A" w:rsidRDefault="005637CA" w:rsidP="005637C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5637CA" w:rsidRPr="00F5626A" w:rsidRDefault="005637CA" w:rsidP="005637C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5637CA" w:rsidRPr="00F5626A" w:rsidRDefault="005637CA" w:rsidP="005637CA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5637CA" w:rsidRDefault="005637CA" w:rsidP="004F6742">
      <w:pPr>
        <w:rPr>
          <w:b/>
          <w:sz w:val="28"/>
        </w:rPr>
      </w:pPr>
    </w:p>
    <w:p w:rsidR="005637CA" w:rsidRDefault="005637CA" w:rsidP="005637CA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5637CA" w:rsidRPr="00250351" w:rsidRDefault="005637CA" w:rsidP="005637CA">
      <w:pPr>
        <w:pStyle w:val="c2c10"/>
        <w:shd w:val="clear" w:color="auto" w:fill="FFFFFF"/>
        <w:ind w:left="142"/>
        <w:jc w:val="center"/>
        <w:rPr>
          <w:rStyle w:val="c0c5"/>
          <w:b/>
          <w:bCs/>
          <w:color w:val="000000"/>
          <w:sz w:val="28"/>
          <w:shd w:val="clear" w:color="auto" w:fill="FFFFE0"/>
        </w:rPr>
      </w:pPr>
      <w:r w:rsidRPr="00EB6CDF">
        <w:rPr>
          <w:rStyle w:val="c0c5"/>
          <w:b/>
          <w:bCs/>
          <w:color w:val="000000"/>
          <w:sz w:val="28"/>
          <w:shd w:val="clear" w:color="auto" w:fill="FFFFE0"/>
        </w:rPr>
        <w:t xml:space="preserve">О проведенном </w:t>
      </w:r>
      <w:proofErr w:type="gramStart"/>
      <w:r>
        <w:rPr>
          <w:rStyle w:val="c0c5"/>
          <w:b/>
          <w:bCs/>
          <w:color w:val="000000"/>
          <w:sz w:val="28"/>
          <w:shd w:val="clear" w:color="auto" w:fill="FFFFE0"/>
        </w:rPr>
        <w:t>Классном</w:t>
      </w:r>
      <w:r w:rsidRPr="00250351">
        <w:rPr>
          <w:rStyle w:val="c0c5"/>
          <w:b/>
          <w:bCs/>
          <w:color w:val="000000"/>
          <w:sz w:val="28"/>
          <w:shd w:val="clear" w:color="auto" w:fill="FFFFE0"/>
        </w:rPr>
        <w:t xml:space="preserve">  час</w:t>
      </w:r>
      <w:r>
        <w:rPr>
          <w:rStyle w:val="c0c5"/>
          <w:b/>
          <w:bCs/>
          <w:color w:val="000000"/>
          <w:sz w:val="28"/>
          <w:shd w:val="clear" w:color="auto" w:fill="FFFFE0"/>
        </w:rPr>
        <w:t>е</w:t>
      </w:r>
      <w:proofErr w:type="gramEnd"/>
    </w:p>
    <w:p w:rsidR="005637CA" w:rsidRPr="00250351" w:rsidRDefault="005637CA" w:rsidP="005637CA">
      <w:pPr>
        <w:pStyle w:val="c2c10"/>
        <w:shd w:val="clear" w:color="auto" w:fill="FFFFFF"/>
        <w:spacing w:after="0"/>
        <w:ind w:left="142"/>
        <w:jc w:val="center"/>
        <w:rPr>
          <w:rStyle w:val="c0c5"/>
          <w:b/>
          <w:bCs/>
          <w:color w:val="000000"/>
          <w:sz w:val="28"/>
          <w:shd w:val="clear" w:color="auto" w:fill="FFFFE0"/>
        </w:rPr>
      </w:pPr>
      <w:r w:rsidRPr="00250351">
        <w:rPr>
          <w:rStyle w:val="c0c5"/>
          <w:b/>
          <w:bCs/>
          <w:color w:val="000000"/>
          <w:sz w:val="28"/>
          <w:shd w:val="clear" w:color="auto" w:fill="FFFFE0"/>
        </w:rPr>
        <w:t xml:space="preserve">по профилактике </w:t>
      </w:r>
      <w:r w:rsidR="009B271C">
        <w:rPr>
          <w:rStyle w:val="c0c5"/>
          <w:b/>
          <w:bCs/>
          <w:color w:val="000000"/>
          <w:sz w:val="28"/>
          <w:shd w:val="clear" w:color="auto" w:fill="FFFFE0"/>
        </w:rPr>
        <w:t>правонарушений</w:t>
      </w:r>
      <w:r w:rsidRPr="00250351">
        <w:rPr>
          <w:rStyle w:val="c0c5"/>
          <w:b/>
          <w:bCs/>
          <w:color w:val="000000"/>
          <w:sz w:val="28"/>
          <w:shd w:val="clear" w:color="auto" w:fill="FFFFE0"/>
        </w:rPr>
        <w:t xml:space="preserve"> </w:t>
      </w:r>
      <w:r w:rsidR="009B271C">
        <w:rPr>
          <w:rFonts w:ascii="Arial" w:hAnsi="Arial" w:cs="Arial"/>
          <w:color w:val="000000"/>
          <w:sz w:val="21"/>
          <w:szCs w:val="21"/>
        </w:rPr>
        <w:t>«Твое избирательное право»</w:t>
      </w:r>
    </w:p>
    <w:p w:rsidR="005637CA" w:rsidRPr="00EB6CDF" w:rsidRDefault="009B271C" w:rsidP="005637CA">
      <w:pPr>
        <w:pStyle w:val="c2c10"/>
        <w:shd w:val="clear" w:color="auto" w:fill="FFFFFF"/>
        <w:ind w:left="142"/>
        <w:rPr>
          <w:rStyle w:val="c0c5"/>
          <w:bCs/>
          <w:color w:val="000000"/>
          <w:shd w:val="clear" w:color="auto" w:fill="FFFFE0"/>
        </w:rPr>
      </w:pPr>
      <w:r>
        <w:rPr>
          <w:rStyle w:val="c0c5"/>
          <w:bCs/>
          <w:color w:val="000000"/>
          <w:shd w:val="clear" w:color="auto" w:fill="FFFFE0"/>
        </w:rPr>
        <w:t xml:space="preserve">16 сентября </w:t>
      </w:r>
      <w:r w:rsidR="005637CA">
        <w:rPr>
          <w:rStyle w:val="c0c5"/>
          <w:bCs/>
          <w:color w:val="000000"/>
          <w:shd w:val="clear" w:color="auto" w:fill="FFFFE0"/>
        </w:rPr>
        <w:t xml:space="preserve">2021 </w:t>
      </w:r>
      <w:r>
        <w:rPr>
          <w:rStyle w:val="c0c5"/>
          <w:bCs/>
          <w:color w:val="000000"/>
          <w:shd w:val="clear" w:color="auto" w:fill="FFFFE0"/>
        </w:rPr>
        <w:t xml:space="preserve">учитель обществознания Заира </w:t>
      </w:r>
      <w:proofErr w:type="spellStart"/>
      <w:r>
        <w:rPr>
          <w:rStyle w:val="c0c5"/>
          <w:bCs/>
          <w:color w:val="000000"/>
          <w:shd w:val="clear" w:color="auto" w:fill="FFFFE0"/>
        </w:rPr>
        <w:t>Рамазановна</w:t>
      </w:r>
      <w:proofErr w:type="spellEnd"/>
      <w:r w:rsidR="005637CA" w:rsidRPr="00EB6CDF">
        <w:rPr>
          <w:rStyle w:val="c0c5"/>
          <w:bCs/>
          <w:color w:val="000000"/>
          <w:shd w:val="clear" w:color="auto" w:fill="FFFFE0"/>
        </w:rPr>
        <w:t xml:space="preserve"> </w:t>
      </w:r>
      <w:r w:rsidR="004F6742">
        <w:rPr>
          <w:rStyle w:val="c0c5"/>
          <w:bCs/>
          <w:color w:val="000000"/>
          <w:shd w:val="clear" w:color="auto" w:fill="FFFFE0"/>
        </w:rPr>
        <w:t xml:space="preserve">среди учащихся 9-11кл </w:t>
      </w:r>
      <w:r w:rsidR="005637CA" w:rsidRPr="00EB6CDF">
        <w:rPr>
          <w:rStyle w:val="c0c5"/>
          <w:bCs/>
          <w:color w:val="000000"/>
          <w:shd w:val="clear" w:color="auto" w:fill="FFFFE0"/>
        </w:rPr>
        <w:t>в МКОУ «</w:t>
      </w:r>
      <w:proofErr w:type="spellStart"/>
      <w:r w:rsidR="005637CA" w:rsidRPr="00EB6CDF">
        <w:rPr>
          <w:rStyle w:val="c0c5"/>
          <w:bCs/>
          <w:color w:val="000000"/>
          <w:shd w:val="clear" w:color="auto" w:fill="FFFFE0"/>
        </w:rPr>
        <w:t>Ирибская</w:t>
      </w:r>
      <w:proofErr w:type="spellEnd"/>
      <w:r w:rsidR="005637CA" w:rsidRPr="00EB6CDF">
        <w:rPr>
          <w:rStyle w:val="c0c5"/>
          <w:bCs/>
          <w:color w:val="000000"/>
          <w:shd w:val="clear" w:color="auto" w:fill="FFFFE0"/>
        </w:rPr>
        <w:t xml:space="preserve"> СОШ им. М.М. Ибрагимова» провела </w:t>
      </w:r>
      <w:proofErr w:type="gramStart"/>
      <w:r w:rsidR="005637CA">
        <w:rPr>
          <w:rStyle w:val="c0c5"/>
          <w:bCs/>
          <w:color w:val="000000"/>
          <w:shd w:val="clear" w:color="auto" w:fill="FFFFE0"/>
        </w:rPr>
        <w:t>классный  час</w:t>
      </w:r>
      <w:proofErr w:type="gramEnd"/>
      <w:r w:rsidR="005637CA">
        <w:rPr>
          <w:rStyle w:val="c0c5"/>
          <w:bCs/>
          <w:color w:val="000000"/>
          <w:shd w:val="clear" w:color="auto" w:fill="FFFFE0"/>
        </w:rPr>
        <w:t xml:space="preserve"> </w:t>
      </w:r>
      <w:r w:rsidR="005637CA" w:rsidRPr="00250351">
        <w:rPr>
          <w:rStyle w:val="c0c5"/>
          <w:bCs/>
          <w:color w:val="000000"/>
          <w:shd w:val="clear" w:color="auto" w:fill="FFFFE0"/>
        </w:rPr>
        <w:t xml:space="preserve">по профилактике  </w:t>
      </w:r>
      <w:r>
        <w:rPr>
          <w:rStyle w:val="c0c5"/>
          <w:bCs/>
          <w:color w:val="000000"/>
          <w:shd w:val="clear" w:color="auto" w:fill="FFFFE0"/>
        </w:rPr>
        <w:t xml:space="preserve">правонарушений </w:t>
      </w:r>
      <w:r w:rsidR="005637CA" w:rsidRPr="00250351">
        <w:rPr>
          <w:rStyle w:val="c0c5"/>
          <w:bCs/>
          <w:color w:val="000000"/>
          <w:shd w:val="clear" w:color="auto" w:fill="FFFFE0"/>
        </w:rPr>
        <w:t>среди несовершеннолетних</w:t>
      </w:r>
      <w:r>
        <w:rPr>
          <w:rFonts w:ascii="Arial" w:hAnsi="Arial" w:cs="Arial"/>
          <w:color w:val="000000"/>
          <w:sz w:val="21"/>
          <w:szCs w:val="21"/>
        </w:rPr>
        <w:t xml:space="preserve"> «Твое избирательное право»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5637CA">
        <w:rPr>
          <w:rStyle w:val="c0c5"/>
          <w:bCs/>
          <w:color w:val="000000"/>
          <w:shd w:val="clear" w:color="auto" w:fill="FFFFE0"/>
        </w:rPr>
        <w:t xml:space="preserve"> На классном часе присутствовал приглашенный гость </w:t>
      </w:r>
      <w:proofErr w:type="spellStart"/>
      <w:r>
        <w:rPr>
          <w:rStyle w:val="c0c5"/>
          <w:bCs/>
          <w:color w:val="000000"/>
          <w:shd w:val="clear" w:color="auto" w:fill="FFFFE0"/>
        </w:rPr>
        <w:t>Хапизов</w:t>
      </w:r>
      <w:proofErr w:type="spellEnd"/>
      <w:r>
        <w:rPr>
          <w:rStyle w:val="c0c5"/>
          <w:bCs/>
          <w:color w:val="000000"/>
          <w:shd w:val="clear" w:color="auto" w:fill="FFFFE0"/>
        </w:rPr>
        <w:t xml:space="preserve"> М.А. глава с/с </w:t>
      </w:r>
      <w:proofErr w:type="spellStart"/>
      <w:r>
        <w:rPr>
          <w:rStyle w:val="c0c5"/>
          <w:bCs/>
          <w:color w:val="000000"/>
          <w:shd w:val="clear" w:color="auto" w:fill="FFFFE0"/>
        </w:rPr>
        <w:t>Ирибский</w:t>
      </w:r>
      <w:proofErr w:type="spellEnd"/>
    </w:p>
    <w:p w:rsidR="005637CA" w:rsidRDefault="005637CA" w:rsidP="009B27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9B271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44D6FA0" wp14:editId="19C0229F">
            <wp:extent cx="4135301" cy="3104800"/>
            <wp:effectExtent l="0" t="0" r="0" b="635"/>
            <wp:docPr id="3" name="Рисунок 3" descr="C:\Users\ADMIN\Downloads\163275642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327564222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793" cy="310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742" w:rsidRDefault="004F6742" w:rsidP="004F67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Pr="009B271C" w:rsidRDefault="005637CA" w:rsidP="004F67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9B271C" w:rsidRPr="009B271C">
        <w:rPr>
          <w:b/>
          <w:color w:val="000000"/>
        </w:rPr>
        <w:t>Классный час на тему: «Твое избирательное право»</w:t>
      </w:r>
    </w:p>
    <w:p w:rsidR="005637CA" w:rsidRPr="009B271C" w:rsidRDefault="005637CA" w:rsidP="009B271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2"/>
        </w:rPr>
      </w:pPr>
      <w:r w:rsidRPr="009B271C">
        <w:rPr>
          <w:b/>
          <w:bCs/>
          <w:color w:val="000000"/>
          <w:sz w:val="22"/>
        </w:rPr>
        <w:t>ДЛЯ ОБУЧАЮЩИХСЯ 9 – 11 КЛАССОВ</w:t>
      </w:r>
    </w:p>
    <w:p w:rsidR="005637CA" w:rsidRDefault="005637CA" w:rsidP="009B27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формирование активной гражданской позиции учащихся - будущих избирателей.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создать ситуацию для использования знаний и умений, полученных в курсах обществоведческих дисциплин;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помочь учащимся осмыслить свой политический статус и связанные с ним политические роли, возможности и условия их реализации;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способствовать воспитанию у школьников позитивного восприятия норм и ценностей демократического правового государства.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классного часа.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</w:t>
      </w:r>
      <w:r>
        <w:rPr>
          <w:rFonts w:ascii="Arial" w:hAnsi="Arial" w:cs="Arial"/>
          <w:color w:val="000000"/>
          <w:sz w:val="21"/>
          <w:szCs w:val="21"/>
          <w:u w:val="single"/>
        </w:rPr>
        <w:t>Вступительное слово учителя:</w:t>
      </w:r>
      <w:r>
        <w:rPr>
          <w:rFonts w:ascii="Arial" w:hAnsi="Arial" w:cs="Arial"/>
          <w:color w:val="000000"/>
          <w:sz w:val="21"/>
          <w:szCs w:val="21"/>
        </w:rPr>
        <w:t> «В жизни всегда приходится выбирать: между плохим поступком и хорошим, между одной профессией и другой и т.д. Сделать выбор подчас трудно, особенно когда речь идет о собственной судьбе. Но еще труднее сделать выбор, когда речь идет о судьбе целого государства.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Сегодня, в преддверии Дня молодого избирателя, мы будем говорить об избирательном праве и избирательной системе, о демократических выборах. Наша задача — выяснить, как должны проходить выборы в демократическом государстве, по каким принципам, какие существуют этапы выборов.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Актуальность данной темы доказывает сама жизнь: в различных регионах России активность граждан на выборах неуклонно снижается. Не все граждане хотят воспользоваться, своим правом избирать. Почему так происходит? Попробуем разобраться».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Классный час мы проведём в форме – игры под девизом: «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Твое избирательное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право</w:t>
      </w:r>
      <w:r>
        <w:rPr>
          <w:rFonts w:ascii="Arial" w:hAnsi="Arial" w:cs="Arial"/>
          <w:color w:val="000000"/>
          <w:sz w:val="21"/>
          <w:szCs w:val="21"/>
        </w:rPr>
        <w:t> »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 котором примут участие ученики 9-10 классов. За конкурсом и выборами будут внимательно наблюдать эксперты - 11 класс. Итоги будут подведены после игры.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наша сегодняшняя встреча поможет вам, дорогие друзья, найти ответы на те вопросы, которые ставит нам жизнь, и научится делать правильный осознанный выбор!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Каждая группа – это граждане России, принимающие участие в выборах, активные и компетентные.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КОНКУРС «РАЗМИНКА»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Лицо, принадлежащее к постоянному населению какого-либо государства, пользующего его защитой,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называют….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гражданин.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Задание: продолжить предложения.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Гражданин – это человек, который…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любит (свою родину)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переживает (ее беды и проблемы как свои собственные)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действует (на благо своей страны и не может быть равнодушным, потому что только активность граждан сделает свою Родину процветающей)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протестует (против нарушений прав человека)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требует (улучшения условий жизни для многих людей)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КОНКУРС «Сказочная страна - Конституция России»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все на этих сказках вырастали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будете сейчас удивлены: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Навряд ли бы связать вы догадались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 сказки с Конституцией страны.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Сообщение ученика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12 декабря - День Конституции России. Она была принята в 1993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году 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 основном Законе страны был сделан выбор в пользу правового государства, свободы и достоинства каждого гражданина. В истории России было несколько Конституций, в текстах которых содержалось немало ценных положений, которые, к сожалению, так и не удалось полностью реализовать в жизни общества. Действующая Конституция на деле защищает права и интересы граждан, гарантирует возможность самостоятельно определять свою судьбу. Для любой страны Конституция - важнейший атрибут государства, символ его достоинства и чести. Знать и уважать конституцию должен каждый гражданин.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(Команды выбирают карточки с незаконченными фразами, касающимися различных сказочных героев. Задание: закончить фразы, используя знания о правах и свободах человека и гражданина, провозглашенных в Конституции РФ).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Лягушка из сказки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В.Гаршина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"Лягушка-путешественница", отправившись в путешествие, воспользовалась своим правом на: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СТ.27 - право свободно передвигаться, выбирать место пребывания и жительства, свободно выезжать за пределы РФ и беспрепятственно возвращаться).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Лиса Алиса и кот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Базилио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схватив Буратино, связав его, нарушили его право 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...(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СТ.22 - каждый имеет право на свободу и личную неприкосновенность)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Балда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сказки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А.Пушкина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"Сказка о попе и о его работнике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Балде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", нанявшись на работу к попу, воспользовался своим правом на...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(СТ.37 - каждый имеет право свободно распоряжаться своими способностями к труду, выбирать род деятельности и профессию)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Царевич Иван из сказки "Иван-царевич и серый волк", украв Жар-птицу у царя Берендея, нарушил его право на...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(СТ. 35 - право частной собственности охраняется законом. Никто не может быть лишен своего имущества иначе как по решению суда)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КОНКУРС «ИЗБИРАТЕЛЬНОЕ ПРАВО»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 ребята получают по жребию.</w:t>
      </w:r>
    </w:p>
    <w:p w:rsidR="005637CA" w:rsidRDefault="005637CA" w:rsidP="00563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Термин «избирательное право» используется не только для обозначения одного из конституционно-правовых институтов, но и как …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(название одного из субъективных прав российских граждан).</w:t>
      </w:r>
    </w:p>
    <w:p w:rsidR="005637CA" w:rsidRDefault="005637CA" w:rsidP="00563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Избирательное право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может быть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…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(активное, так и пассивное).</w:t>
      </w:r>
    </w:p>
    <w:p w:rsidR="005637CA" w:rsidRDefault="005637CA" w:rsidP="00563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Активное избирательное право – это…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право избирать, т.е. право граждан РФ участвовать в выборах в органы государственной власти и выборные органы местного самоуправления)</w:t>
      </w:r>
    </w:p>
    <w:p w:rsidR="005637CA" w:rsidRDefault="005637CA" w:rsidP="00563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Пассивное избирательное право – это…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право избираться, т.е. право граждан РФ быть избранными в органы государственной власти и в выборные органы местного самоуправления).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Принципы участия граждан РФ в выборах.</w:t>
      </w:r>
    </w:p>
    <w:p w:rsidR="005637CA" w:rsidRDefault="005637CA" w:rsidP="00563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Выборы – это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…(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демократическая процедура, с помощью которой определяются исполнители на некоторые ключевые позиции в различных общественных структурах)</w:t>
      </w:r>
    </w:p>
    <w:p w:rsidR="005637CA" w:rsidRDefault="005637CA" w:rsidP="00563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Избиратель – это тот, кто …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(участвует в выборах или имеет на это право).</w:t>
      </w:r>
    </w:p>
    <w:p w:rsidR="005637CA" w:rsidRDefault="005637CA" w:rsidP="00563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Права избирателя – 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…(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свободное волеизъявление граждан на выборах)</w:t>
      </w:r>
    </w:p>
    <w:p w:rsidR="005637CA" w:rsidRDefault="005637CA" w:rsidP="00563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сколько лет гражданин получает право избирать?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Гражданин РФ, достигший 18 лет, вправе избирать)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 сколько лет гражданин получает право быть избранным депутатом Государственной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Думы?(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В 21 год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 сколько лет гражданин получает право быть избранным Президентом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РФ?(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 35 лет)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был первым президентом РФ -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Б. Ельцин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не имеет права избирать и быть избранным?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недееспособные, не достигшие 18 лет, лишенные свободы)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каким документам избирателю выдается избирательный бюллетень?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предъявления документа, удостоверяющего личность избирателя, а в списке избирателей делается отметка о выдаче)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Время работы избирательных участков в день голосования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 8.00 – 20.00)</w:t>
      </w:r>
    </w:p>
    <w:p w:rsidR="005637CA" w:rsidRDefault="005637CA" w:rsidP="00563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Голосование на выборах является тайным. Это означает,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что исключается возможность какого-либо контроля за волеизъявлением избирателей. Избирателю предоставляется возможность использовать особую комнату или закрытую кабину для заполнения избирательного бюллетеня. Бюллетень опускается в избирательный ящик лично).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ВЫВОД: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ГОЛОСОВАТЬ необходимо, так как это:</w:t>
      </w:r>
    </w:p>
    <w:p w:rsidR="005637CA" w:rsidRDefault="005637CA" w:rsidP="00563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Важнейшее право и обязанность человека в демократическом обществе).</w:t>
      </w:r>
    </w:p>
    <w:p w:rsidR="005637CA" w:rsidRDefault="005637CA" w:rsidP="00563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Возможность формировать государственную политику.</w:t>
      </w:r>
    </w:p>
    <w:p w:rsidR="005637CA" w:rsidRDefault="005637CA" w:rsidP="00563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Возможность избежать неблагоприятных последствий для государства в целом.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«ТАМ, ГДЕ ЗАКАНЧИВАЮТСЯ ЕЖЕГОДНЫЕ ВЫБОРЫ, НАЧИНАЕТСЯ РАБСТВО</w:t>
      </w:r>
      <w:r>
        <w:rPr>
          <w:rFonts w:ascii="Arial" w:hAnsi="Arial" w:cs="Arial"/>
          <w:i/>
          <w:iCs/>
          <w:color w:val="000000"/>
          <w:sz w:val="21"/>
          <w:szCs w:val="21"/>
        </w:rPr>
        <w:t>» </w:t>
      </w:r>
      <w:r>
        <w:rPr>
          <w:rFonts w:ascii="Arial" w:hAnsi="Arial" w:cs="Arial"/>
          <w:color w:val="000000"/>
          <w:sz w:val="21"/>
          <w:szCs w:val="21"/>
        </w:rPr>
        <w:t>ДЖОН АДАМС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КОНКУРС КАПИТАНОВ: «ВСЕ НА ВЫБОРЫ»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Приглашаются капитаны команд, которым задают следующие вопросы: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Зачем на выборы ходить?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будто там крутые претенденты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могут они что-то изменить.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Зависит всё в стране от президента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России активность граждан на выборах неуклонно снижается. Не все граждане хотят воспользоваться своим активным избирательным правом.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пословицы могут характеризовать позиции человека, который отказывается участвовать в выборах: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Моя хата с краю, я ничего не знаю.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Своя рубашка ближе к телу.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После меня хоть потоп.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После меня хоть трава не расти.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Мне все по барабану.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Я маленький человек - от меня ничего не зависит.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«ЗАКОНЧИ СТИХОТВОРЕНИЕ»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Вставь пропущенное слово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гражданин, избиратель, парламент, устав</w:t>
      </w:r>
    </w:p>
    <w:p w:rsidR="005637CA" w:rsidRDefault="005637CA" w:rsidP="00563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ты пока еще ребенок,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должен знать уже с пеленок,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ты уже России сын,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маленький, но …гражданин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2.Как работу строить верно,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решать: кто прав - неправ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 свод давно придуман,-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Называется … устав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 законам мы живем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Утром, вечером и днем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Орган, где их создают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…парламентом… зовут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4.Все взрослые жители города, края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Своих депутатов всегда выбирают,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Неважно, кто ты по профессии: летчик,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Ученый, водитель, простой переплетчик,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Юрист или повар, нефтяник, писатель,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выборах ты - …избиратель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Подведение итогов игры: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избирателя:</w:t>
      </w:r>
    </w:p>
    <w:p w:rsidR="005637CA" w:rsidRDefault="005637CA" w:rsidP="00563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Идя на выборы, умей думать!</w:t>
      </w:r>
    </w:p>
    <w:p w:rsidR="005637CA" w:rsidRDefault="005637CA" w:rsidP="00563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неподкупны! Помните! Бесплатный сыр бывает только в мышеловке.</w:t>
      </w:r>
    </w:p>
    <w:p w:rsidR="005637CA" w:rsidRDefault="005637CA" w:rsidP="00563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Ищите достойных: подумайте, что реально может сделать этот человек для вас лично и для других!</w:t>
      </w:r>
    </w:p>
    <w:p w:rsidR="005637CA" w:rsidRDefault="005637CA" w:rsidP="00563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Имейте своё мнение, а значит свой выбор!</w:t>
      </w:r>
    </w:p>
    <w:p w:rsidR="005637CA" w:rsidRDefault="005637CA" w:rsidP="00563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Живите своим умом!</w:t>
      </w:r>
    </w:p>
    <w:p w:rsidR="005637CA" w:rsidRDefault="005637CA" w:rsidP="005637C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Заключительное слово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кл.рук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-ля: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Подходит к завершению наше мероприятие. Вам молодым решать судьбу России в ближайшие годы. Не все выбирают политику своей профессией. Но все граждане являются избирателями. И потому нужно помнить, что будущее ваших родителей, вас и ваших детей будет зависеть от вашей политической культуры, от вашей активности и неравнодушия, от вашей гражданской ответственности.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Голосуй за право жить,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Голосуй за право быть,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Голосуй за жизнь на свете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себя мы все в ответе!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Голосуй! Спасибо за внимание!</w:t>
      </w: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Default="005637CA" w:rsidP="005637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637CA" w:rsidRPr="005637CA" w:rsidRDefault="005637CA" w:rsidP="005637CA"/>
    <w:p w:rsidR="005637CA" w:rsidRPr="005637CA" w:rsidRDefault="005637CA" w:rsidP="005637CA"/>
    <w:p w:rsidR="005637CA" w:rsidRPr="005637CA" w:rsidRDefault="005637CA" w:rsidP="005637CA"/>
    <w:p w:rsidR="005637CA" w:rsidRPr="005637CA" w:rsidRDefault="005637CA" w:rsidP="005637CA"/>
    <w:p w:rsidR="005637CA" w:rsidRPr="005637CA" w:rsidRDefault="005637CA" w:rsidP="005637CA"/>
    <w:p w:rsidR="005637CA" w:rsidRDefault="005637CA" w:rsidP="005637CA"/>
    <w:p w:rsidR="00E75FD8" w:rsidRPr="005637CA" w:rsidRDefault="005637CA" w:rsidP="005637CA">
      <w:pPr>
        <w:tabs>
          <w:tab w:val="left" w:pos="5475"/>
        </w:tabs>
      </w:pPr>
      <w:r>
        <w:tab/>
      </w:r>
    </w:p>
    <w:sectPr w:rsidR="00E75FD8" w:rsidRPr="0056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A50E3"/>
    <w:multiLevelType w:val="multilevel"/>
    <w:tmpl w:val="9566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24F2"/>
    <w:multiLevelType w:val="multilevel"/>
    <w:tmpl w:val="1702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0356E"/>
    <w:multiLevelType w:val="multilevel"/>
    <w:tmpl w:val="0616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3405C"/>
    <w:multiLevelType w:val="multilevel"/>
    <w:tmpl w:val="9774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A4BB0"/>
    <w:multiLevelType w:val="multilevel"/>
    <w:tmpl w:val="B4C2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02631"/>
    <w:multiLevelType w:val="multilevel"/>
    <w:tmpl w:val="99A4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02235"/>
    <w:multiLevelType w:val="multilevel"/>
    <w:tmpl w:val="E642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CD"/>
    <w:rsid w:val="000C6CCD"/>
    <w:rsid w:val="004F6742"/>
    <w:rsid w:val="005637CA"/>
    <w:rsid w:val="009B271C"/>
    <w:rsid w:val="00E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1C70C-F53C-4275-B970-1A2B1F3F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0">
    <w:name w:val="c2 c10"/>
    <w:basedOn w:val="a"/>
    <w:uiPriority w:val="99"/>
    <w:rsid w:val="0056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">
    <w:name w:val="c0 c5"/>
    <w:basedOn w:val="a0"/>
    <w:uiPriority w:val="99"/>
    <w:rsid w:val="0056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2021-09-27T14:41:00Z</dcterms:created>
  <dcterms:modified xsi:type="dcterms:W3CDTF">2021-09-27T15:34:00Z</dcterms:modified>
</cp:coreProperties>
</file>