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B1" w:rsidRPr="00F5626A" w:rsidRDefault="008926B1" w:rsidP="008926B1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</w:rPr>
        <w:drawing>
          <wp:inline distT="0" distB="0" distL="0" distR="0" wp14:anchorId="4DAE2EDA" wp14:editId="2E484A3F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6B1" w:rsidRPr="00F5626A" w:rsidRDefault="008926B1" w:rsidP="008926B1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8926B1" w:rsidRPr="00F5626A" w:rsidRDefault="008926B1" w:rsidP="008926B1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8926B1" w:rsidRPr="00F5626A" w:rsidRDefault="008926B1" w:rsidP="008926B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8926B1" w:rsidRPr="00F5626A" w:rsidRDefault="008926B1" w:rsidP="008926B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proofErr w:type="gram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</w:t>
      </w:r>
      <w:proofErr w:type="gramEnd"/>
      <w:r w:rsidRPr="00F5626A">
        <w:rPr>
          <w:b/>
          <w:bCs/>
          <w:sz w:val="28"/>
          <w:szCs w:val="28"/>
        </w:rPr>
        <w:t xml:space="preserve">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8926B1" w:rsidRPr="00F5626A" w:rsidRDefault="008926B1" w:rsidP="008926B1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</w:t>
      </w:r>
      <w:proofErr w:type="gramStart"/>
      <w:r w:rsidRPr="00F5626A">
        <w:rPr>
          <w:b/>
          <w:bCs/>
          <w:sz w:val="28"/>
          <w:szCs w:val="28"/>
        </w:rPr>
        <w:t>администрации  МО</w:t>
      </w:r>
      <w:proofErr w:type="gramEnd"/>
      <w:r w:rsidRPr="00F5626A">
        <w:rPr>
          <w:b/>
          <w:bCs/>
          <w:sz w:val="28"/>
          <w:szCs w:val="28"/>
        </w:rPr>
        <w:t xml:space="preserve">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8926B1" w:rsidRDefault="008926B1" w:rsidP="008926B1">
      <w:pPr>
        <w:jc w:val="center"/>
        <w:rPr>
          <w:b/>
          <w:sz w:val="28"/>
        </w:rPr>
      </w:pPr>
    </w:p>
    <w:p w:rsidR="008926B1" w:rsidRDefault="008926B1" w:rsidP="008926B1">
      <w:pPr>
        <w:jc w:val="center"/>
        <w:rPr>
          <w:b/>
          <w:sz w:val="28"/>
        </w:rPr>
      </w:pPr>
    </w:p>
    <w:p w:rsidR="008926B1" w:rsidRPr="008926B1" w:rsidRDefault="008926B1" w:rsidP="008926B1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6C5F31" w:rsidRDefault="008926B1">
      <w:pPr>
        <w:rPr>
          <w:rFonts w:ascii="Times New Roman" w:hAnsi="Times New Roman" w:cs="Times New Roman"/>
          <w:b/>
          <w:sz w:val="28"/>
          <w:szCs w:val="28"/>
        </w:rPr>
      </w:pPr>
      <w:r w:rsidRPr="008926B1">
        <w:rPr>
          <w:rFonts w:ascii="Times New Roman" w:hAnsi="Times New Roman" w:cs="Times New Roman"/>
          <w:b/>
          <w:sz w:val="28"/>
          <w:szCs w:val="28"/>
        </w:rPr>
        <w:t>Онлайн-семинар «Социальные сети как путь развития школьных СМИ». Мастер-класс «Визуальный контент в социальных сетях»</w:t>
      </w:r>
    </w:p>
    <w:p w:rsidR="008926B1" w:rsidRPr="008926B1" w:rsidRDefault="008926B1" w:rsidP="008926B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>
        <w:rPr>
          <w:rFonts w:ascii="Arial" w:hAnsi="Arial" w:cs="Arial"/>
          <w:color w:val="404040"/>
          <w:sz w:val="20"/>
          <w:szCs w:val="20"/>
        </w:rPr>
        <w:t>   </w:t>
      </w:r>
      <w:r w:rsidRPr="008926B1">
        <w:rPr>
          <w:color w:val="404040"/>
          <w:sz w:val="28"/>
          <w:szCs w:val="28"/>
        </w:rPr>
        <w:t>Социальные сети давно стали неотъемлемой частью нашей жизни. Мы узнаем из них новости, общаемся с друзьями, участвуем в интерактивных клубах по интересам.</w:t>
      </w:r>
    </w:p>
    <w:p w:rsidR="008926B1" w:rsidRPr="008926B1" w:rsidRDefault="008926B1" w:rsidP="008926B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8926B1">
        <w:rPr>
          <w:color w:val="404040"/>
          <w:sz w:val="28"/>
          <w:szCs w:val="28"/>
        </w:rPr>
        <w:t>         Для формирования данных навыков необходима практика, наиболее удачной формой, которой являются мастер- классы.</w:t>
      </w:r>
    </w:p>
    <w:p w:rsidR="008926B1" w:rsidRPr="008926B1" w:rsidRDefault="008926B1" w:rsidP="008926B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8926B1">
        <w:rPr>
          <w:color w:val="404040"/>
          <w:sz w:val="28"/>
          <w:szCs w:val="28"/>
        </w:rPr>
        <w:t xml:space="preserve">         Предлагаемое занятие является </w:t>
      </w:r>
      <w:proofErr w:type="gramStart"/>
      <w:r w:rsidRPr="008926B1">
        <w:rPr>
          <w:color w:val="404040"/>
          <w:sz w:val="28"/>
          <w:szCs w:val="28"/>
        </w:rPr>
        <w:t>продолжением  онлайн</w:t>
      </w:r>
      <w:proofErr w:type="gramEnd"/>
      <w:r w:rsidRPr="008926B1">
        <w:rPr>
          <w:color w:val="404040"/>
          <w:sz w:val="28"/>
          <w:szCs w:val="28"/>
        </w:rPr>
        <w:t>-семинара «Социальные сети как путь развития школьных СМИ». Первый мастер-класс состоялся в январе 2021 года.</w:t>
      </w:r>
    </w:p>
    <w:p w:rsidR="008926B1" w:rsidRPr="008926B1" w:rsidRDefault="008926B1" w:rsidP="008926B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8926B1">
        <w:rPr>
          <w:color w:val="404040"/>
          <w:sz w:val="28"/>
          <w:szCs w:val="28"/>
        </w:rPr>
        <w:t xml:space="preserve">         Группа для обучения второго </w:t>
      </w:r>
      <w:proofErr w:type="gramStart"/>
      <w:r w:rsidRPr="008926B1">
        <w:rPr>
          <w:color w:val="404040"/>
          <w:sz w:val="28"/>
          <w:szCs w:val="28"/>
        </w:rPr>
        <w:t>занятия  –</w:t>
      </w:r>
      <w:proofErr w:type="gramEnd"/>
      <w:r w:rsidRPr="008926B1">
        <w:rPr>
          <w:color w:val="404040"/>
          <w:sz w:val="28"/>
          <w:szCs w:val="28"/>
        </w:rPr>
        <w:t xml:space="preserve"> фото- и </w:t>
      </w:r>
      <w:proofErr w:type="spellStart"/>
      <w:r w:rsidRPr="008926B1">
        <w:rPr>
          <w:color w:val="404040"/>
          <w:sz w:val="28"/>
          <w:szCs w:val="28"/>
        </w:rPr>
        <w:t>видеооператоры</w:t>
      </w:r>
      <w:proofErr w:type="spellEnd"/>
      <w:r w:rsidRPr="008926B1">
        <w:rPr>
          <w:color w:val="404040"/>
          <w:sz w:val="28"/>
          <w:szCs w:val="28"/>
        </w:rPr>
        <w:t>, задача которых сделать соответствующие материалу фотографии, снять и смонтировать материал.</w:t>
      </w:r>
    </w:p>
    <w:p w:rsidR="008926B1" w:rsidRPr="008926B1" w:rsidRDefault="008926B1" w:rsidP="008926B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8926B1">
        <w:rPr>
          <w:color w:val="404040"/>
          <w:sz w:val="28"/>
          <w:szCs w:val="28"/>
        </w:rPr>
        <w:t xml:space="preserve">         Трудно найти ребёнка, который бы не любил фото и кино. Искусство экрана привлекает детей своей зрелищностью, наглядными, легко воспринимаемыми образами. Оно даёт им и героев для подражания, и темы для игр. Искусство </w:t>
      </w:r>
      <w:proofErr w:type="gramStart"/>
      <w:r w:rsidRPr="008926B1">
        <w:rPr>
          <w:color w:val="404040"/>
          <w:sz w:val="28"/>
          <w:szCs w:val="28"/>
        </w:rPr>
        <w:t>фотографии  дает</w:t>
      </w:r>
      <w:proofErr w:type="gramEnd"/>
      <w:r w:rsidRPr="008926B1">
        <w:rPr>
          <w:color w:val="404040"/>
          <w:sz w:val="28"/>
          <w:szCs w:val="28"/>
        </w:rPr>
        <w:t xml:space="preserve"> детям уникальное умение видеть красоту в окружающем мире и необычное в обычном.</w:t>
      </w:r>
    </w:p>
    <w:p w:rsidR="008926B1" w:rsidRPr="008926B1" w:rsidRDefault="008926B1" w:rsidP="008926B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8926B1">
        <w:rPr>
          <w:color w:val="404040"/>
          <w:sz w:val="28"/>
          <w:szCs w:val="28"/>
        </w:rPr>
        <w:t xml:space="preserve">         Цель занятия: научить съемке и монтажу фото и видео </w:t>
      </w:r>
      <w:proofErr w:type="gramStart"/>
      <w:r w:rsidRPr="008926B1">
        <w:rPr>
          <w:color w:val="404040"/>
          <w:sz w:val="28"/>
          <w:szCs w:val="28"/>
        </w:rPr>
        <w:t>материала</w:t>
      </w:r>
      <w:proofErr w:type="gramEnd"/>
      <w:r w:rsidRPr="008926B1">
        <w:rPr>
          <w:color w:val="404040"/>
          <w:sz w:val="28"/>
          <w:szCs w:val="28"/>
        </w:rPr>
        <w:t xml:space="preserve"> предназначенного для социальных сетей.</w:t>
      </w:r>
    </w:p>
    <w:p w:rsidR="008926B1" w:rsidRPr="008926B1" w:rsidRDefault="008926B1" w:rsidP="008926B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8926B1">
        <w:rPr>
          <w:color w:val="404040"/>
          <w:sz w:val="28"/>
          <w:szCs w:val="28"/>
        </w:rPr>
        <w:t xml:space="preserve">         Задачи данного занятия состояли в том, чтобы научить детей приемам создания фотографий и </w:t>
      </w:r>
      <w:proofErr w:type="gramStart"/>
      <w:r w:rsidRPr="008926B1">
        <w:rPr>
          <w:color w:val="404040"/>
          <w:sz w:val="28"/>
          <w:szCs w:val="28"/>
        </w:rPr>
        <w:t>видеороликов,  а</w:t>
      </w:r>
      <w:proofErr w:type="gramEnd"/>
      <w:r w:rsidRPr="008926B1">
        <w:rPr>
          <w:color w:val="404040"/>
          <w:sz w:val="28"/>
          <w:szCs w:val="28"/>
        </w:rPr>
        <w:t xml:space="preserve"> также побудить творческую деятельность, направленную на постановку и решение проблемных ситуаций при выполнении работы.</w:t>
      </w:r>
    </w:p>
    <w:p w:rsidR="008926B1" w:rsidRPr="008926B1" w:rsidRDefault="008926B1" w:rsidP="008926B1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8926B1">
        <w:rPr>
          <w:color w:val="404040"/>
          <w:sz w:val="28"/>
          <w:szCs w:val="28"/>
        </w:rPr>
        <w:lastRenderedPageBreak/>
        <w:t>         </w:t>
      </w:r>
      <w:proofErr w:type="gramStart"/>
      <w:r>
        <w:rPr>
          <w:color w:val="404040"/>
          <w:sz w:val="28"/>
          <w:szCs w:val="28"/>
        </w:rPr>
        <w:t>В  5</w:t>
      </w:r>
      <w:proofErr w:type="gramEnd"/>
      <w:r>
        <w:rPr>
          <w:color w:val="404040"/>
          <w:sz w:val="28"/>
          <w:szCs w:val="28"/>
        </w:rPr>
        <w:t>-9 классах</w:t>
      </w:r>
      <w:r w:rsidRPr="008926B1">
        <w:rPr>
          <w:color w:val="404040"/>
          <w:sz w:val="28"/>
          <w:szCs w:val="28"/>
        </w:rPr>
        <w:t xml:space="preserve"> образованы классные команды, через </w:t>
      </w:r>
      <w:r w:rsidRPr="008926B1">
        <w:rPr>
          <w:color w:val="404040"/>
          <w:sz w:val="28"/>
          <w:szCs w:val="28"/>
          <w:lang w:val="en-US"/>
        </w:rPr>
        <w:t>Zoom</w:t>
      </w:r>
      <w:r w:rsidRPr="008926B1">
        <w:rPr>
          <w:color w:val="404040"/>
          <w:sz w:val="28"/>
          <w:szCs w:val="28"/>
        </w:rPr>
        <w:t> они вышли на связь с ведущими мастер-класса получили инструктаж и задание. Результатом выполненной работы является размещение контента в социальной сети.</w:t>
      </w:r>
    </w:p>
    <w:p w:rsidR="008926B1" w:rsidRPr="008926B1" w:rsidRDefault="008926B1" w:rsidP="008926B1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8926B1">
        <w:rPr>
          <w:color w:val="404040"/>
          <w:sz w:val="28"/>
          <w:szCs w:val="28"/>
        </w:rPr>
        <w:t xml:space="preserve">         Работа по выпуску социально-информационных видеороликов </w:t>
      </w:r>
      <w:proofErr w:type="gramStart"/>
      <w:r w:rsidRPr="008926B1">
        <w:rPr>
          <w:color w:val="404040"/>
          <w:sz w:val="28"/>
          <w:szCs w:val="28"/>
        </w:rPr>
        <w:t>обеспечивает  создание</w:t>
      </w:r>
      <w:proofErr w:type="gramEnd"/>
      <w:r w:rsidRPr="008926B1">
        <w:rPr>
          <w:color w:val="404040"/>
          <w:sz w:val="28"/>
          <w:szCs w:val="28"/>
        </w:rPr>
        <w:t xml:space="preserve"> условий для взаимопонимания и сотрудничества между учащимися, учителями, равноправного общения, а также личностного роста обучающихся и педагогов.</w:t>
      </w:r>
    </w:p>
    <w:p w:rsidR="008926B1" w:rsidRPr="008926B1" w:rsidRDefault="008926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EB802F" wp14:editId="4F429B29">
            <wp:extent cx="3429000" cy="4286250"/>
            <wp:effectExtent l="0" t="0" r="0" b="0"/>
            <wp:docPr id="2" name="Рисунок 2" descr="http://c-vs.edusite.ru/images/p107_rabotasprogrammoyvideomont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-vs.edusite.ru/images/p107_rabotasprogrammoyvideomonta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00"/>
                    <a:stretch/>
                  </pic:blipFill>
                  <pic:spPr bwMode="auto">
                    <a:xfrm>
                      <a:off x="0" y="0"/>
                      <a:ext cx="3429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6B1" w:rsidRPr="0089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53"/>
    <w:rsid w:val="006C5F31"/>
    <w:rsid w:val="008926B1"/>
    <w:rsid w:val="00F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921D5-E640-40F7-BA23-39E303F3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92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2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2021-06-23T08:22:00Z</dcterms:created>
  <dcterms:modified xsi:type="dcterms:W3CDTF">2021-06-23T08:25:00Z</dcterms:modified>
</cp:coreProperties>
</file>