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AA5" w:rsidRPr="000C4AA5" w:rsidRDefault="000C4AA5" w:rsidP="000C4AA5">
      <w:pPr>
        <w:shd w:val="clear" w:color="auto" w:fill="FFFFFF"/>
        <w:spacing w:before="360" w:after="240" w:line="600" w:lineRule="atLeast"/>
        <w:outlineLvl w:val="0"/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0C4AA5">
        <w:rPr>
          <w:rFonts w:ascii="Montserrat" w:eastAsia="Times New Roman" w:hAnsi="Montserrat" w:cs="Times New Roman"/>
          <w:b/>
          <w:bCs/>
          <w:color w:val="000000"/>
          <w:kern w:val="36"/>
          <w:sz w:val="48"/>
          <w:szCs w:val="48"/>
          <w:lang w:eastAsia="ru-RU"/>
        </w:rPr>
        <w:t>Доступ к сети «Интернет»</w:t>
      </w:r>
    </w:p>
    <w:p w:rsidR="000C4AA5" w:rsidRPr="000C4AA5" w:rsidRDefault="000C4AA5" w:rsidP="000C4AA5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C4AA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Интернет - это межсетевая компьютерная сеть, объединяющая миллионы компьютеров и устройств по всему миру. Он обеспечивает возможность передачи данных, коммуникации, доступа к информации и сервисам через протоколы передачи данных TCP/IP. Интернет является основой для многих онлайн-сервисов, таких как электронная почта, социальные сети, поисковые системы, онлайн-магазины, </w:t>
      </w:r>
      <w:proofErr w:type="spellStart"/>
      <w:r w:rsidRPr="000C4AA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видеосервисы</w:t>
      </w:r>
      <w:proofErr w:type="spellEnd"/>
      <w:r w:rsidRPr="000C4AA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и многое другое.</w:t>
      </w:r>
    </w:p>
    <w:p w:rsidR="000C4AA5" w:rsidRPr="000C4AA5" w:rsidRDefault="000C4AA5" w:rsidP="000C4AA5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</w:pPr>
      <w:r w:rsidRPr="000C4AA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В целях выполнения перечня поручений Президента Российской Федерации от 18.12.2021 № Пр-2480 в части предоставления доступа образовательным организациям к информационным системам и сети «Интернет» с использованием единой сети передачи данных (далее </w:t>
      </w:r>
      <w:proofErr w:type="gramStart"/>
      <w:r w:rsidRPr="000C4AA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–Е</w:t>
      </w:r>
      <w:proofErr w:type="gramEnd"/>
      <w:r w:rsidRPr="000C4AA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СПД).</w:t>
      </w:r>
      <w:r w:rsidRPr="000C4AA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 xml:space="preserve">Информационная база школы оснащена:   электронной почтой;  выходом в Интернет; функционирует официальный сайт школы, который имеет версию для </w:t>
      </w:r>
      <w:proofErr w:type="gramStart"/>
      <w:r w:rsidRPr="000C4AA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слабовидящих</w:t>
      </w:r>
      <w:proofErr w:type="gramEnd"/>
      <w:r w:rsidRPr="000C4AA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  <w:r w:rsidRPr="000C4AA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Оператор связи/ ПАО «Ростелеком» скорость подключения 50 Мбит/</w:t>
      </w:r>
      <w:proofErr w:type="gramStart"/>
      <w:r w:rsidRPr="000C4AA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с</w:t>
      </w:r>
      <w:proofErr w:type="gramEnd"/>
      <w:r w:rsidRPr="000C4AA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.</w:t>
      </w:r>
      <w:r w:rsidRPr="000C4AA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</w:r>
      <w:proofErr w:type="gramStart"/>
      <w:r w:rsidRPr="000C4AA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>Точка</w:t>
      </w:r>
      <w:proofErr w:type="gramEnd"/>
      <w:r w:rsidRPr="000C4AA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t xml:space="preserve"> присоединения  к ЕСПД. </w:t>
      </w:r>
      <w:r w:rsidRPr="000C4AA5">
        <w:rPr>
          <w:rFonts w:ascii="Montserrat" w:eastAsia="Times New Roman" w:hAnsi="Montserrat" w:cs="Times New Roman"/>
          <w:color w:val="000000"/>
          <w:sz w:val="24"/>
          <w:szCs w:val="24"/>
          <w:lang w:eastAsia="ru-RU"/>
        </w:rPr>
        <w:br/>
        <w:t>В школе создана локальная сеть,  имеются мультимедийные средства обучения, оргтехника, компьютерная техника, видеотехника (мультимедийные  проекторы, телевизоры), интерактивные доски.</w:t>
      </w:r>
    </w:p>
    <w:p w:rsidR="00013199" w:rsidRDefault="00013199">
      <w:bookmarkStart w:id="0" w:name="_GoBack"/>
      <w:bookmarkEnd w:id="0"/>
    </w:p>
    <w:sectPr w:rsidR="00013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AA5"/>
    <w:rsid w:val="00013199"/>
    <w:rsid w:val="000C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2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26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1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18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49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943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Ириб</dc:creator>
  <cp:lastModifiedBy>Ириб</cp:lastModifiedBy>
  <cp:revision>1</cp:revision>
  <dcterms:created xsi:type="dcterms:W3CDTF">2023-10-11T12:11:00Z</dcterms:created>
  <dcterms:modified xsi:type="dcterms:W3CDTF">2023-10-11T12:12:00Z</dcterms:modified>
</cp:coreProperties>
</file>