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C88" w:rsidTr="00614C88">
        <w:tc>
          <w:tcPr>
            <w:tcW w:w="4785" w:type="dxa"/>
          </w:tcPr>
          <w:p w:rsidR="00614C88" w:rsidRDefault="00614C88" w:rsidP="00614C88">
            <w:pPr>
              <w:pStyle w:val="a3"/>
              <w:shd w:val="clear" w:color="auto" w:fill="FFFFFF"/>
              <w:spacing w:before="0" w:beforeAutospacing="0"/>
              <w:rPr>
                <w:b/>
                <w:color w:val="2C2D2E"/>
                <w:sz w:val="23"/>
                <w:szCs w:val="23"/>
              </w:rPr>
            </w:pPr>
            <w:r>
              <w:rPr>
                <w:b/>
                <w:color w:val="2C2D2E"/>
                <w:sz w:val="23"/>
                <w:szCs w:val="23"/>
              </w:rPr>
              <w:t xml:space="preserve">ПРИНЯТО </w:t>
            </w:r>
          </w:p>
          <w:p w:rsidR="00614C88" w:rsidRP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14C88">
              <w:rPr>
                <w:rFonts w:ascii="Times New Roman" w:hAnsi="Times New Roman" w:cs="Times New Roman"/>
                <w:sz w:val="24"/>
              </w:rPr>
              <w:t xml:space="preserve">На Педагогическом совете </w:t>
            </w:r>
          </w:p>
          <w:p w:rsid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  <w:u w:val="single"/>
              </w:rPr>
            </w:pPr>
            <w:r w:rsidRPr="00614C88">
              <w:rPr>
                <w:rFonts w:ascii="Times New Roman" w:hAnsi="Times New Roman" w:cs="Times New Roman"/>
                <w:sz w:val="24"/>
                <w:u w:val="single"/>
              </w:rPr>
              <w:t>МКОУ «</w:t>
            </w:r>
            <w:proofErr w:type="spellStart"/>
            <w:r w:rsidRPr="00614C88">
              <w:rPr>
                <w:rFonts w:ascii="Times New Roman" w:hAnsi="Times New Roman" w:cs="Times New Roman"/>
                <w:sz w:val="24"/>
                <w:u w:val="single"/>
              </w:rPr>
              <w:t>Ирибская</w:t>
            </w:r>
            <w:proofErr w:type="spellEnd"/>
            <w:r w:rsidRPr="00614C88">
              <w:rPr>
                <w:rFonts w:ascii="Times New Roman" w:hAnsi="Times New Roman" w:cs="Times New Roman"/>
                <w:sz w:val="24"/>
                <w:u w:val="single"/>
              </w:rPr>
              <w:t xml:space="preserve"> СОШ им. М.М. Ибрагимова»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</w:t>
            </w:r>
          </w:p>
          <w:p w:rsidR="00614C88" w:rsidRP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</w:t>
            </w:r>
          </w:p>
          <w:p w:rsid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  <w:u w:val="single"/>
              </w:rPr>
            </w:pPr>
            <w:r w:rsidRPr="00614C8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14C88">
              <w:rPr>
                <w:rFonts w:ascii="Times New Roman" w:hAnsi="Times New Roman" w:cs="Times New Roman"/>
                <w:sz w:val="24"/>
              </w:rPr>
              <w:t>Председатель ___________</w:t>
            </w:r>
          </w:p>
          <w:p w:rsidR="00614C88" w:rsidRP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14C88">
              <w:rPr>
                <w:rFonts w:ascii="Times New Roman" w:hAnsi="Times New Roman" w:cs="Times New Roman"/>
                <w:sz w:val="24"/>
              </w:rPr>
              <w:t xml:space="preserve">____________ </w:t>
            </w:r>
          </w:p>
          <w:p w:rsidR="00614C88" w:rsidRPr="00614C88" w:rsidRDefault="00614C88" w:rsidP="00614C8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14C88" w:rsidRDefault="00614C88" w:rsidP="00614C88">
            <w:pPr>
              <w:pStyle w:val="a3"/>
              <w:spacing w:before="0" w:beforeAutospacing="0"/>
              <w:rPr>
                <w:b/>
                <w:color w:val="2C2D2E"/>
                <w:sz w:val="23"/>
                <w:szCs w:val="23"/>
              </w:rPr>
            </w:pPr>
          </w:p>
        </w:tc>
        <w:tc>
          <w:tcPr>
            <w:tcW w:w="4786" w:type="dxa"/>
          </w:tcPr>
          <w:p w:rsidR="00614C88" w:rsidRDefault="00614C88" w:rsidP="00614C88">
            <w:pPr>
              <w:pStyle w:val="a3"/>
              <w:spacing w:before="0" w:beforeAutospacing="0"/>
              <w:rPr>
                <w:b/>
                <w:color w:val="2C2D2E"/>
                <w:sz w:val="23"/>
                <w:szCs w:val="23"/>
              </w:rPr>
            </w:pPr>
            <w:r>
              <w:rPr>
                <w:b/>
                <w:color w:val="2C2D2E"/>
                <w:sz w:val="23"/>
                <w:szCs w:val="23"/>
              </w:rPr>
              <w:t>УТВЕРЖДНО</w:t>
            </w:r>
          </w:p>
          <w:p w:rsidR="00614C88" w:rsidRDefault="00614C88" w:rsidP="00614C88">
            <w:pPr>
              <w:pStyle w:val="a3"/>
              <w:spacing w:before="0" w:beforeAutospacing="0"/>
              <w:rPr>
                <w:color w:val="2C2D2E"/>
                <w:sz w:val="23"/>
                <w:szCs w:val="23"/>
              </w:rPr>
            </w:pPr>
            <w:r>
              <w:rPr>
                <w:b/>
                <w:color w:val="2C2D2E"/>
                <w:sz w:val="23"/>
                <w:szCs w:val="23"/>
              </w:rPr>
              <w:t xml:space="preserve">Директор </w:t>
            </w:r>
            <w:r w:rsidRPr="00492356">
              <w:rPr>
                <w:color w:val="2C2D2E"/>
                <w:sz w:val="23"/>
                <w:szCs w:val="23"/>
              </w:rPr>
              <w:t>МКОУ «</w:t>
            </w:r>
            <w:proofErr w:type="spellStart"/>
            <w:r w:rsidRPr="00492356">
              <w:rPr>
                <w:color w:val="2C2D2E"/>
                <w:sz w:val="23"/>
                <w:szCs w:val="23"/>
              </w:rPr>
              <w:t>Ирибская</w:t>
            </w:r>
            <w:proofErr w:type="spellEnd"/>
            <w:r w:rsidRPr="00492356">
              <w:rPr>
                <w:color w:val="2C2D2E"/>
                <w:sz w:val="23"/>
                <w:szCs w:val="23"/>
              </w:rPr>
              <w:t xml:space="preserve"> СОШ им. М.М. Ибрагимова» </w:t>
            </w:r>
            <w:r>
              <w:rPr>
                <w:color w:val="2C2D2E"/>
                <w:sz w:val="23"/>
                <w:szCs w:val="23"/>
              </w:rPr>
              <w:t xml:space="preserve"> </w:t>
            </w:r>
          </w:p>
          <w:p w:rsidR="00614C88" w:rsidRDefault="00614C88" w:rsidP="00614C88">
            <w:pPr>
              <w:pStyle w:val="a3"/>
              <w:spacing w:before="0" w:beforeAutospacing="0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_______________Давудов И.Г.</w:t>
            </w:r>
          </w:p>
          <w:p w:rsidR="00614C88" w:rsidRDefault="00614C88" w:rsidP="00614C88">
            <w:pPr>
              <w:pStyle w:val="a3"/>
              <w:spacing w:before="0" w:beforeAutospacing="0"/>
              <w:rPr>
                <w:b/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 xml:space="preserve">Приказ № __ </w:t>
            </w:r>
            <w:proofErr w:type="gramStart"/>
            <w:r>
              <w:rPr>
                <w:color w:val="2C2D2E"/>
                <w:sz w:val="23"/>
                <w:szCs w:val="23"/>
              </w:rPr>
              <w:t>от</w:t>
            </w:r>
            <w:proofErr w:type="gramEnd"/>
            <w:r>
              <w:rPr>
                <w:color w:val="2C2D2E"/>
                <w:sz w:val="23"/>
                <w:szCs w:val="23"/>
              </w:rPr>
              <w:t>____________</w:t>
            </w:r>
          </w:p>
        </w:tc>
      </w:tr>
    </w:tbl>
    <w:p w:rsidR="00614C88" w:rsidRDefault="00614C88" w:rsidP="00614C88">
      <w:pPr>
        <w:pStyle w:val="a3"/>
        <w:shd w:val="clear" w:color="auto" w:fill="FFFFFF"/>
        <w:spacing w:before="0" w:beforeAutospacing="0"/>
        <w:rPr>
          <w:b/>
          <w:color w:val="2C2D2E"/>
          <w:sz w:val="23"/>
          <w:szCs w:val="23"/>
        </w:rPr>
      </w:pPr>
    </w:p>
    <w:p w:rsidR="00492356" w:rsidRPr="00B72F40" w:rsidRDefault="00B72F40" w:rsidP="00B72F40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3"/>
          <w:szCs w:val="23"/>
        </w:rPr>
      </w:pPr>
      <w:r w:rsidRPr="00B72F40">
        <w:rPr>
          <w:b/>
          <w:color w:val="2C2D2E"/>
          <w:sz w:val="23"/>
          <w:szCs w:val="23"/>
        </w:rPr>
        <w:t>ПОЛОЖЕНИЕ</w:t>
      </w:r>
    </w:p>
    <w:p w:rsidR="00492356" w:rsidRPr="00492356" w:rsidRDefault="00492356" w:rsidP="00492356">
      <w:pPr>
        <w:pStyle w:val="a3"/>
        <w:shd w:val="clear" w:color="auto" w:fill="FFFFFF"/>
        <w:jc w:val="center"/>
        <w:rPr>
          <w:b/>
          <w:color w:val="2C2D2E"/>
          <w:sz w:val="23"/>
          <w:szCs w:val="23"/>
        </w:rPr>
      </w:pPr>
      <w:r w:rsidRPr="00492356">
        <w:rPr>
          <w:b/>
          <w:color w:val="2C2D2E"/>
          <w:sz w:val="23"/>
          <w:szCs w:val="23"/>
        </w:rPr>
        <w:t>об использовании сре</w:t>
      </w:r>
      <w:r>
        <w:rPr>
          <w:b/>
          <w:color w:val="2C2D2E"/>
          <w:sz w:val="23"/>
          <w:szCs w:val="23"/>
        </w:rPr>
        <w:t>дств мобильной связи МКОУ «</w:t>
      </w:r>
      <w:proofErr w:type="spellStart"/>
      <w:r>
        <w:rPr>
          <w:b/>
          <w:color w:val="2C2D2E"/>
          <w:sz w:val="23"/>
          <w:szCs w:val="23"/>
        </w:rPr>
        <w:t>Ириб</w:t>
      </w:r>
      <w:r w:rsidRPr="00492356">
        <w:rPr>
          <w:b/>
          <w:color w:val="2C2D2E"/>
          <w:sz w:val="23"/>
          <w:szCs w:val="23"/>
        </w:rPr>
        <w:t>ская</w:t>
      </w:r>
      <w:proofErr w:type="spellEnd"/>
      <w:r w:rsidRPr="00492356">
        <w:rPr>
          <w:b/>
          <w:color w:val="2C2D2E"/>
          <w:sz w:val="23"/>
          <w:szCs w:val="23"/>
        </w:rPr>
        <w:t xml:space="preserve"> СОШ</w:t>
      </w:r>
      <w:r>
        <w:rPr>
          <w:b/>
          <w:color w:val="2C2D2E"/>
          <w:sz w:val="23"/>
          <w:szCs w:val="23"/>
        </w:rPr>
        <w:t xml:space="preserve"> им. М.М. Ибрагимова</w:t>
      </w:r>
      <w:r w:rsidRPr="00492356">
        <w:rPr>
          <w:b/>
          <w:color w:val="2C2D2E"/>
          <w:sz w:val="23"/>
          <w:szCs w:val="23"/>
        </w:rPr>
        <w:t>»</w:t>
      </w:r>
    </w:p>
    <w:p w:rsidR="00492356" w:rsidRPr="00492356" w:rsidRDefault="00492356" w:rsidP="00492356">
      <w:pPr>
        <w:pStyle w:val="a3"/>
        <w:shd w:val="clear" w:color="auto" w:fill="FFFFFF"/>
        <w:jc w:val="center"/>
        <w:rPr>
          <w:b/>
          <w:color w:val="2C2D2E"/>
          <w:sz w:val="23"/>
          <w:szCs w:val="23"/>
        </w:rPr>
      </w:pPr>
      <w:r w:rsidRPr="00492356">
        <w:rPr>
          <w:b/>
          <w:color w:val="2C2D2E"/>
          <w:sz w:val="23"/>
          <w:szCs w:val="23"/>
        </w:rPr>
        <w:t>1. Общие положе</w:t>
      </w:r>
      <w:bookmarkStart w:id="0" w:name="_GoBack"/>
      <w:bookmarkEnd w:id="0"/>
      <w:r w:rsidRPr="00492356">
        <w:rPr>
          <w:b/>
          <w:color w:val="2C2D2E"/>
          <w:sz w:val="23"/>
          <w:szCs w:val="23"/>
        </w:rPr>
        <w:t>ния.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1.1 </w:t>
      </w:r>
      <w:r w:rsidRPr="00492356">
        <w:rPr>
          <w:color w:val="2C2D2E"/>
          <w:sz w:val="23"/>
          <w:szCs w:val="23"/>
        </w:rPr>
        <w:t>Настоящее Положение об использовании средств мобильной связи (сотовых (мобильных) телефонов,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смартфонов, планшетов и других средств коммуникации) в период образовательного процесса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(далее Положение</w:t>
      </w:r>
      <w:proofErr w:type="gramStart"/>
      <w:r w:rsidRPr="00492356">
        <w:rPr>
          <w:color w:val="2C2D2E"/>
          <w:sz w:val="23"/>
          <w:szCs w:val="23"/>
        </w:rPr>
        <w:t>)у</w:t>
      </w:r>
      <w:proofErr w:type="gramEnd"/>
      <w:r w:rsidRPr="00492356">
        <w:rPr>
          <w:color w:val="2C2D2E"/>
          <w:sz w:val="23"/>
          <w:szCs w:val="23"/>
        </w:rPr>
        <w:t xml:space="preserve">станавливается для работников и обучающихся </w:t>
      </w:r>
      <w:r w:rsidRPr="00492356">
        <w:rPr>
          <w:color w:val="2C2D2E"/>
          <w:sz w:val="23"/>
          <w:szCs w:val="23"/>
        </w:rPr>
        <w:t>МКОУ «</w:t>
      </w:r>
      <w:proofErr w:type="spellStart"/>
      <w:r w:rsidRPr="00492356">
        <w:rPr>
          <w:color w:val="2C2D2E"/>
          <w:sz w:val="23"/>
          <w:szCs w:val="23"/>
        </w:rPr>
        <w:t>Ирибская</w:t>
      </w:r>
      <w:proofErr w:type="spellEnd"/>
      <w:r w:rsidRPr="00492356">
        <w:rPr>
          <w:color w:val="2C2D2E"/>
          <w:sz w:val="23"/>
          <w:szCs w:val="23"/>
        </w:rPr>
        <w:t xml:space="preserve"> СОШ им. М.М. Ибрагимова» 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(далее -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школы.</w:t>
      </w:r>
    </w:p>
    <w:p w:rsid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1.2 </w:t>
      </w:r>
      <w:r w:rsidRPr="00492356">
        <w:rPr>
          <w:color w:val="2C2D2E"/>
          <w:sz w:val="23"/>
          <w:szCs w:val="23"/>
        </w:rPr>
        <w:t xml:space="preserve">Положение разработано в соответствии </w:t>
      </w:r>
      <w:proofErr w:type="gramStart"/>
      <w:r w:rsidRPr="00492356">
        <w:rPr>
          <w:color w:val="2C2D2E"/>
          <w:sz w:val="23"/>
          <w:szCs w:val="23"/>
        </w:rPr>
        <w:t>с</w:t>
      </w:r>
      <w:proofErr w:type="gramEnd"/>
      <w:r w:rsidRPr="00492356">
        <w:rPr>
          <w:color w:val="2C2D2E"/>
          <w:sz w:val="23"/>
          <w:szCs w:val="23"/>
        </w:rPr>
        <w:t>: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Конституцией РФ;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Законом РФ «Об образовании в Российской Федерации» от 29 декабря 2012 г. N 273-ФЗ "Об образовании в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Российской Федерации" (с изменениями и дополнениями);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Федеральным законом N 152-ФЗ «О персональных данных» от 27.07.2006; • Федеральным законом N 436-ФЗ «О защите детей от информации, причиняющей вред их здоровью и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развитию» от 29.12.2010;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методическими рекомендациями об использовании устройств мобильной связи в общеобразовательных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организациях N 01-230/13-01 от 14.08.2019 г.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1.3 Соблюдение Положения: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способствует праву каждого обучающегося на получение образования в соответствии</w:t>
      </w:r>
      <w:proofErr w:type="gramStart"/>
      <w:r w:rsidRPr="00492356">
        <w:rPr>
          <w:color w:val="2C2D2E"/>
          <w:sz w:val="23"/>
          <w:szCs w:val="23"/>
        </w:rPr>
        <w:t xml:space="preserve"> С</w:t>
      </w:r>
      <w:proofErr w:type="gramEnd"/>
      <w:r w:rsidRPr="00492356">
        <w:rPr>
          <w:color w:val="2C2D2E"/>
          <w:sz w:val="23"/>
          <w:szCs w:val="23"/>
        </w:rPr>
        <w:t xml:space="preserve"> Федеральными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государственными образовательными стандартами при соблюдении прав и свобод других лиц;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• обеспечивает повышение качества и эффективности получаемых образовательных услуг; • способствует созданию психологически комфортных условий учебного процесса; • обеспечивает защиту школьного пространства от попыток пропаганды культа насилия и жестокости и защиту обучающегося от информации, причиняющей вред здоровью и развитию;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proofErr w:type="gramStart"/>
      <w:r w:rsidRPr="00492356">
        <w:rPr>
          <w:color w:val="2C2D2E"/>
          <w:sz w:val="23"/>
          <w:szCs w:val="23"/>
        </w:rPr>
        <w:t>• способствует уменьшению вредного воздействия на обучающихся радиочастотного и электромагнитного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излучения от сотовых (мобильных) телефонов; • обеспечивает повышение уровня дисциплины.</w:t>
      </w:r>
      <w:proofErr w:type="gramEnd"/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lastRenderedPageBreak/>
        <w:t>1.4 Участники образовательного процесса имеют право пользования средствами мобильной связи на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территории школы.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>1.5. Мобильный телефон является личной собственностью работника и обучающегося.</w:t>
      </w:r>
      <w:r w:rsidRPr="00492356">
        <w:rPr>
          <w:color w:val="2C2D2E"/>
          <w:sz w:val="23"/>
          <w:szCs w:val="23"/>
        </w:rPr>
        <w:br/>
        <w:t>1.6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 xml:space="preserve"> каждом учебном кабинете школы на стенде для документ</w:t>
      </w:r>
      <w:r>
        <w:rPr>
          <w:color w:val="2C2D2E"/>
          <w:sz w:val="23"/>
          <w:szCs w:val="23"/>
        </w:rPr>
        <w:t xml:space="preserve">ации или на другом видном месте </w:t>
      </w:r>
      <w:r w:rsidRPr="00492356">
        <w:rPr>
          <w:color w:val="2C2D2E"/>
          <w:sz w:val="23"/>
          <w:szCs w:val="23"/>
        </w:rPr>
        <w:t>должен находиться знак, на листе формата А4, запрещающий использование мобильных телефонов.</w:t>
      </w:r>
    </w:p>
    <w:p w:rsidR="00492356" w:rsidRPr="00492356" w:rsidRDefault="00492356" w:rsidP="00492356">
      <w:pPr>
        <w:pStyle w:val="a3"/>
        <w:shd w:val="clear" w:color="auto" w:fill="FFFFFF"/>
        <w:rPr>
          <w:b/>
          <w:color w:val="2C2D2E"/>
          <w:sz w:val="23"/>
          <w:szCs w:val="23"/>
        </w:rPr>
      </w:pPr>
      <w:r w:rsidRPr="00492356">
        <w:rPr>
          <w:b/>
          <w:color w:val="2C2D2E"/>
          <w:sz w:val="23"/>
          <w:szCs w:val="23"/>
        </w:rPr>
        <w:t>2.Основные понятия.</w:t>
      </w:r>
    </w:p>
    <w:p w:rsidR="00492356" w:rsidRPr="00492356" w:rsidRDefault="00492356" w:rsidP="00492356">
      <w:pPr>
        <w:pStyle w:val="a3"/>
        <w:shd w:val="clear" w:color="auto" w:fill="FFFFFF"/>
        <w:rPr>
          <w:b/>
          <w:color w:val="2C2D2E"/>
          <w:sz w:val="23"/>
          <w:szCs w:val="23"/>
        </w:rPr>
      </w:pPr>
      <w:r w:rsidRPr="00492356">
        <w:rPr>
          <w:b/>
          <w:color w:val="2C2D2E"/>
          <w:sz w:val="23"/>
          <w:szCs w:val="23"/>
        </w:rPr>
        <w:t xml:space="preserve">Средства мобильной связи (сотовый телефон, смартфон, планшет) </w:t>
      </w:r>
      <w:r w:rsidRPr="00492356">
        <w:rPr>
          <w:color w:val="2C2D2E"/>
          <w:sz w:val="23"/>
          <w:szCs w:val="23"/>
        </w:rPr>
        <w:t>- средство коммуникации и составляющая имиджа современного человека, которую не принято активно демонстрировать. Пользователь субъект образовательного процесса, пользующийся средствами мобильной связи.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 xml:space="preserve">Пропаганда культа насилия и жестокости посредством телефона </w:t>
      </w:r>
      <w:r w:rsidRPr="00492356">
        <w:rPr>
          <w:color w:val="2C2D2E"/>
          <w:sz w:val="23"/>
          <w:szCs w:val="23"/>
        </w:rPr>
        <w:t>- демонстрация и распространение окружающим видео-или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</w:t>
      </w:r>
      <w:proofErr w:type="gramStart"/>
      <w:r w:rsidRPr="00492356">
        <w:rPr>
          <w:color w:val="2C2D2E"/>
          <w:sz w:val="23"/>
          <w:szCs w:val="23"/>
        </w:rPr>
        <w:t>.</w:t>
      </w:r>
      <w:proofErr w:type="gramEnd"/>
      <w:r w:rsidRPr="00492356">
        <w:rPr>
          <w:color w:val="2C2D2E"/>
          <w:sz w:val="23"/>
          <w:szCs w:val="23"/>
        </w:rPr>
        <w:t xml:space="preserve"> </w:t>
      </w:r>
      <w:proofErr w:type="spellStart"/>
      <w:proofErr w:type="gramStart"/>
      <w:r w:rsidRPr="00492356">
        <w:rPr>
          <w:color w:val="2C2D2E"/>
          <w:sz w:val="23"/>
          <w:szCs w:val="23"/>
        </w:rPr>
        <w:t>ы</w:t>
      </w:r>
      <w:proofErr w:type="gramEnd"/>
      <w:r w:rsidRPr="00492356">
        <w:rPr>
          <w:color w:val="2C2D2E"/>
          <w:sz w:val="23"/>
          <w:szCs w:val="23"/>
        </w:rPr>
        <w:t>х</w:t>
      </w:r>
      <w:proofErr w:type="spellEnd"/>
      <w:r w:rsidRPr="00492356">
        <w:rPr>
          <w:color w:val="2C2D2E"/>
          <w:sz w:val="23"/>
          <w:szCs w:val="23"/>
        </w:rPr>
        <w:t>) Сознательное нанесение вреда имиджу школы съемка в стенах школы режиссированных (постановочных) сцен насилия, вандализма с целью дальнейшей демонстрации сюжетов окружающим.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>3 Условия применения средств мобильной связи.</w:t>
      </w:r>
      <w:r w:rsidRPr="00492356">
        <w:rPr>
          <w:b/>
          <w:color w:val="2C2D2E"/>
          <w:sz w:val="23"/>
          <w:szCs w:val="23"/>
        </w:rPr>
        <w:br/>
      </w:r>
      <w:r w:rsidRPr="00492356">
        <w:rPr>
          <w:color w:val="2C2D2E"/>
          <w:sz w:val="23"/>
          <w:szCs w:val="23"/>
        </w:rPr>
        <w:t>3.1. Использование средств мобильной связи даёт возможность: - контролировать местонахождение ребёнка (обучающегося), его самочувствие; осуществлять обмен различными видами информации.</w:t>
      </w:r>
      <w:r w:rsidRPr="00492356">
        <w:rPr>
          <w:color w:val="2C2D2E"/>
          <w:sz w:val="23"/>
          <w:szCs w:val="23"/>
        </w:rPr>
        <w:br/>
        <w:t>3.2. Не допускается пользование средствами мобильной связи во время ведения образовательного процесса (урочная деятельность, внеклассные мероприятия) в школе.</w:t>
      </w:r>
      <w:r w:rsidRPr="00492356">
        <w:rPr>
          <w:color w:val="2C2D2E"/>
          <w:sz w:val="23"/>
          <w:szCs w:val="23"/>
        </w:rPr>
        <w:br/>
        <w:t>3.3. На период ведения образовательного процесса (урочная деятельность, внеклассные мероприятия) в школе владелец средством мобильной связи должен отключить его, либо отк</w:t>
      </w:r>
      <w:r>
        <w:rPr>
          <w:color w:val="2C2D2E"/>
          <w:sz w:val="23"/>
          <w:szCs w:val="23"/>
        </w:rPr>
        <w:t xml:space="preserve">лючить звуковой сигнал </w:t>
      </w:r>
      <w:proofErr w:type="gramStart"/>
      <w:r>
        <w:rPr>
          <w:color w:val="2C2D2E"/>
          <w:sz w:val="23"/>
          <w:szCs w:val="23"/>
        </w:rPr>
        <w:t>телефона</w:t>
      </w:r>
      <w:proofErr w:type="gramEnd"/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 xml:space="preserve">поставив его в режим </w:t>
      </w:r>
      <w:proofErr w:type="spellStart"/>
      <w:r w:rsidRPr="00492356">
        <w:rPr>
          <w:color w:val="2C2D2E"/>
          <w:sz w:val="23"/>
          <w:szCs w:val="23"/>
        </w:rPr>
        <w:t>вибровызова</w:t>
      </w:r>
      <w:proofErr w:type="spellEnd"/>
      <w:r w:rsidRPr="00492356">
        <w:rPr>
          <w:color w:val="2C2D2E"/>
          <w:sz w:val="23"/>
          <w:szCs w:val="23"/>
        </w:rPr>
        <w:t>.</w:t>
      </w:r>
      <w:r w:rsidRPr="00492356">
        <w:rPr>
          <w:color w:val="2C2D2E"/>
          <w:sz w:val="23"/>
          <w:szCs w:val="23"/>
        </w:rPr>
        <w:br/>
        <w:t>3.4 Средства мобильной связи во время ведения образовательного проце</w:t>
      </w:r>
      <w:r>
        <w:rPr>
          <w:color w:val="2C2D2E"/>
          <w:sz w:val="23"/>
          <w:szCs w:val="23"/>
        </w:rPr>
        <w:t xml:space="preserve">сса в школе должны находиться в </w:t>
      </w:r>
      <w:r w:rsidRPr="00492356">
        <w:rPr>
          <w:color w:val="2C2D2E"/>
          <w:sz w:val="23"/>
          <w:szCs w:val="23"/>
        </w:rPr>
        <w:t>портфелях (по возможности в футляре) обучающегося.</w:t>
      </w:r>
      <w:r w:rsidRPr="00492356">
        <w:rPr>
          <w:color w:val="2C2D2E"/>
          <w:sz w:val="23"/>
          <w:szCs w:val="23"/>
        </w:rPr>
        <w:br/>
        <w:t>3.5 Пользование мобильной связью обучающимися школы разрешается в п</w:t>
      </w:r>
      <w:r>
        <w:rPr>
          <w:color w:val="2C2D2E"/>
          <w:sz w:val="23"/>
          <w:szCs w:val="23"/>
        </w:rPr>
        <w:t xml:space="preserve">ерерывах между уроками в </w:t>
      </w:r>
      <w:proofErr w:type="gramStart"/>
      <w:r>
        <w:rPr>
          <w:color w:val="2C2D2E"/>
          <w:sz w:val="23"/>
          <w:szCs w:val="23"/>
        </w:rPr>
        <w:t>здании</w:t>
      </w:r>
      <w:proofErr w:type="gramEnd"/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школы.</w:t>
      </w:r>
      <w:r w:rsidRPr="00492356">
        <w:rPr>
          <w:color w:val="2C2D2E"/>
          <w:sz w:val="23"/>
          <w:szCs w:val="23"/>
        </w:rPr>
        <w:br/>
        <w:t>3.6 Ответственность за сохранность средств мобильной связи лежит толь</w:t>
      </w:r>
      <w:r>
        <w:rPr>
          <w:color w:val="2C2D2E"/>
          <w:sz w:val="23"/>
          <w:szCs w:val="23"/>
        </w:rPr>
        <w:t xml:space="preserve">ко на его владельце (родителях, </w:t>
      </w:r>
      <w:r w:rsidRPr="00492356">
        <w:rPr>
          <w:color w:val="2C2D2E"/>
          <w:sz w:val="23"/>
          <w:szCs w:val="23"/>
        </w:rPr>
        <w:t>законных представителях владельца).</w:t>
      </w:r>
      <w:r w:rsidRPr="00492356">
        <w:rPr>
          <w:color w:val="2C2D2E"/>
          <w:sz w:val="23"/>
          <w:szCs w:val="23"/>
        </w:rPr>
        <w:br/>
      </w:r>
      <w:proofErr w:type="gramStart"/>
      <w:r w:rsidRPr="00492356">
        <w:rPr>
          <w:color w:val="2C2D2E"/>
          <w:sz w:val="23"/>
          <w:szCs w:val="23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  <w:r w:rsidRPr="00492356">
        <w:rPr>
          <w:color w:val="2C2D2E"/>
          <w:sz w:val="23"/>
          <w:szCs w:val="23"/>
        </w:rPr>
        <w:br/>
        <w:t>3.7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  <w:r w:rsidRPr="00492356">
        <w:rPr>
          <w:color w:val="2C2D2E"/>
          <w:sz w:val="23"/>
          <w:szCs w:val="23"/>
        </w:rPr>
        <w:br/>
        <w:t>3.8 Педагогическим и другим работникам также запрещено пользоваться мобильным телефоном во время учебных занятий (за исключением экстренных случаев</w:t>
      </w:r>
      <w:proofErr w:type="gramEnd"/>
      <w:r w:rsidRPr="00492356">
        <w:rPr>
          <w:color w:val="2C2D2E"/>
          <w:sz w:val="23"/>
          <w:szCs w:val="23"/>
        </w:rPr>
        <w:t>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- часами.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>4 Права обучающихся (пользователей).</w:t>
      </w:r>
      <w:r w:rsidRPr="00492356">
        <w:rPr>
          <w:b/>
          <w:color w:val="2C2D2E"/>
          <w:sz w:val="23"/>
          <w:szCs w:val="23"/>
        </w:rPr>
        <w:br/>
      </w:r>
      <w:r w:rsidRPr="00492356">
        <w:rPr>
          <w:color w:val="2C2D2E"/>
          <w:sz w:val="23"/>
          <w:szCs w:val="23"/>
        </w:rPr>
        <w:t>4.1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>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  <w:r w:rsidRPr="00492356">
        <w:rPr>
          <w:color w:val="2C2D2E"/>
          <w:sz w:val="23"/>
          <w:szCs w:val="23"/>
        </w:rPr>
        <w:br/>
        <w:t xml:space="preserve">- осуществлять и принимать звонки; - посылать SMS - сообщения; - обмениваться информацией; </w:t>
      </w:r>
      <w:proofErr w:type="gramStart"/>
      <w:r w:rsidRPr="00492356">
        <w:rPr>
          <w:color w:val="2C2D2E"/>
          <w:sz w:val="23"/>
          <w:szCs w:val="23"/>
        </w:rPr>
        <w:t>-с</w:t>
      </w:r>
      <w:proofErr w:type="gramEnd"/>
      <w:r w:rsidRPr="00492356">
        <w:rPr>
          <w:color w:val="2C2D2E"/>
          <w:sz w:val="23"/>
          <w:szCs w:val="23"/>
        </w:rPr>
        <w:t>лушать радио и музыку через наушники в тихом режиме;</w:t>
      </w:r>
      <w:r w:rsidRPr="00492356">
        <w:rPr>
          <w:color w:val="2C2D2E"/>
          <w:sz w:val="23"/>
          <w:szCs w:val="23"/>
        </w:rPr>
        <w:br/>
        <w:t>-играть;</w:t>
      </w:r>
      <w:r w:rsidRPr="00492356">
        <w:rPr>
          <w:color w:val="2C2D2E"/>
          <w:sz w:val="23"/>
          <w:szCs w:val="23"/>
        </w:rPr>
        <w:br/>
        <w:t>-делать открытую фото- и видеосъемку с согласия окружающих.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>5.Обязанности обучающихся (пользователей).</w:t>
      </w:r>
      <w:r w:rsidRPr="00492356">
        <w:rPr>
          <w:b/>
          <w:color w:val="2C2D2E"/>
          <w:sz w:val="23"/>
          <w:szCs w:val="23"/>
        </w:rPr>
        <w:br/>
      </w:r>
      <w:r w:rsidRPr="00492356">
        <w:rPr>
          <w:color w:val="2C2D2E"/>
          <w:sz w:val="23"/>
          <w:szCs w:val="23"/>
        </w:rPr>
        <w:t>5.1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  <w:r w:rsidRPr="00492356">
        <w:rPr>
          <w:color w:val="2C2D2E"/>
          <w:sz w:val="23"/>
          <w:szCs w:val="23"/>
        </w:rPr>
        <w:br/>
        <w:t xml:space="preserve">5.2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</w:t>
      </w:r>
      <w:r w:rsidRPr="00492356">
        <w:rPr>
          <w:color w:val="2C2D2E"/>
          <w:sz w:val="23"/>
          <w:szCs w:val="23"/>
        </w:rPr>
        <w:lastRenderedPageBreak/>
        <w:t>допускается (</w:t>
      </w:r>
      <w:proofErr w:type="gramStart"/>
      <w:r w:rsidRPr="00492356">
        <w:rPr>
          <w:color w:val="2C2D2E"/>
          <w:sz w:val="23"/>
          <w:szCs w:val="23"/>
        </w:rPr>
        <w:t>п</w:t>
      </w:r>
      <w:proofErr w:type="gramEnd"/>
      <w:r w:rsidRPr="00492356">
        <w:rPr>
          <w:color w:val="2C2D2E"/>
          <w:sz w:val="23"/>
          <w:szCs w:val="23"/>
        </w:rPr>
        <w:t>, 1 ст. 24 Конституции РФ).</w:t>
      </w:r>
      <w:r w:rsidRPr="00492356">
        <w:rPr>
          <w:color w:val="2C2D2E"/>
          <w:sz w:val="23"/>
          <w:szCs w:val="23"/>
        </w:rPr>
        <w:br/>
        <w:t>5.3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 xml:space="preserve">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>6Обучающимся (пользователям) запрещается:</w:t>
      </w:r>
      <w:r w:rsidRPr="00492356">
        <w:rPr>
          <w:b/>
          <w:color w:val="2C2D2E"/>
          <w:sz w:val="23"/>
          <w:szCs w:val="23"/>
        </w:rPr>
        <w:br/>
      </w:r>
      <w:r w:rsidRPr="00492356">
        <w:rPr>
          <w:color w:val="2C2D2E"/>
          <w:sz w:val="23"/>
          <w:szCs w:val="23"/>
        </w:rPr>
        <w:t>6.1 Использовать средства мобильной связи в период образовательного проце</w:t>
      </w:r>
      <w:r>
        <w:rPr>
          <w:color w:val="2C2D2E"/>
          <w:sz w:val="23"/>
          <w:szCs w:val="23"/>
        </w:rPr>
        <w:t xml:space="preserve">сса в любом режиме (в том числе </w:t>
      </w:r>
      <w:r w:rsidRPr="00492356">
        <w:rPr>
          <w:color w:val="2C2D2E"/>
          <w:sz w:val="23"/>
          <w:szCs w:val="23"/>
        </w:rPr>
        <w:t>как калькулятор, записную книжку, часы и т.д.).</w:t>
      </w:r>
      <w:r w:rsidRPr="00492356">
        <w:rPr>
          <w:color w:val="2C2D2E"/>
          <w:sz w:val="23"/>
          <w:szCs w:val="23"/>
        </w:rPr>
        <w:br/>
        <w:t>6.2 Использовать средства мобильной связи как фото-(видео) камеру на уроках, нарушая тем самым права</w:t>
      </w:r>
      <w:r>
        <w:rPr>
          <w:color w:val="2C2D2E"/>
          <w:sz w:val="23"/>
          <w:szCs w:val="23"/>
        </w:rPr>
        <w:t xml:space="preserve"> </w:t>
      </w:r>
      <w:r w:rsidRPr="00492356">
        <w:rPr>
          <w:color w:val="2C2D2E"/>
          <w:sz w:val="23"/>
          <w:szCs w:val="23"/>
        </w:rPr>
        <w:t>участников образовательного процесса на неприкосновенность частной жизни.</w:t>
      </w:r>
      <w:r w:rsidRPr="00492356">
        <w:rPr>
          <w:color w:val="2C2D2E"/>
          <w:sz w:val="23"/>
          <w:szCs w:val="23"/>
        </w:rPr>
        <w:br/>
        <w:t>6.3</w:t>
      </w:r>
      <w:proofErr w:type="gramStart"/>
      <w:r w:rsidRPr="00492356">
        <w:rPr>
          <w:color w:val="2C2D2E"/>
          <w:sz w:val="23"/>
          <w:szCs w:val="23"/>
        </w:rPr>
        <w:t xml:space="preserve"> П</w:t>
      </w:r>
      <w:proofErr w:type="gramEnd"/>
      <w:r w:rsidRPr="00492356">
        <w:rPr>
          <w:color w:val="2C2D2E"/>
          <w:sz w:val="23"/>
          <w:szCs w:val="23"/>
        </w:rPr>
        <w:t>рослушивать радио и музыку без наушников в помещении школы.</w:t>
      </w:r>
      <w:r w:rsidRPr="00492356">
        <w:rPr>
          <w:color w:val="2C2D2E"/>
          <w:sz w:val="23"/>
          <w:szCs w:val="23"/>
        </w:rPr>
        <w:br/>
        <w:t>6.4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</w:t>
      </w:r>
      <w:r>
        <w:rPr>
          <w:color w:val="2C2D2E"/>
          <w:sz w:val="23"/>
          <w:szCs w:val="23"/>
        </w:rPr>
        <w:t xml:space="preserve">льно наносить </w:t>
      </w:r>
      <w:r w:rsidRPr="00492356">
        <w:rPr>
          <w:color w:val="2C2D2E"/>
          <w:sz w:val="23"/>
          <w:szCs w:val="23"/>
        </w:rPr>
        <w:t>вред имиджу школы.</w:t>
      </w:r>
      <w:r w:rsidRPr="00492356">
        <w:rPr>
          <w:color w:val="2C2D2E"/>
          <w:sz w:val="23"/>
          <w:szCs w:val="23"/>
        </w:rPr>
        <w:br/>
        <w:t>6.5 Обучающимся строго запрещено вешать телефон на шею, хранить его в карманах одежды.</w:t>
      </w:r>
      <w:r w:rsidRPr="00492356">
        <w:rPr>
          <w:color w:val="2C2D2E"/>
          <w:sz w:val="23"/>
          <w:szCs w:val="23"/>
        </w:rPr>
        <w:br/>
        <w:t>6.6 Обучающимся строго запрещено подключать средства моби</w:t>
      </w:r>
      <w:r>
        <w:rPr>
          <w:color w:val="2C2D2E"/>
          <w:sz w:val="23"/>
          <w:szCs w:val="23"/>
        </w:rPr>
        <w:t xml:space="preserve">льной связи электрическим сетям </w:t>
      </w:r>
      <w:r w:rsidRPr="00492356">
        <w:rPr>
          <w:color w:val="2C2D2E"/>
          <w:sz w:val="23"/>
          <w:szCs w:val="23"/>
        </w:rPr>
        <w:t>образовательного учреждения для зарядки.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 xml:space="preserve">7 Ответственность за нарушение Положения. </w:t>
      </w:r>
    </w:p>
    <w:p w:rsidR="00492356" w:rsidRPr="00492356" w:rsidRDefault="00492356" w:rsidP="00492356">
      <w:pPr>
        <w:pStyle w:val="a3"/>
        <w:shd w:val="clear" w:color="auto" w:fill="FFFFFF"/>
        <w:rPr>
          <w:color w:val="2C2D2E"/>
          <w:sz w:val="23"/>
          <w:szCs w:val="23"/>
        </w:rPr>
      </w:pPr>
      <w:r w:rsidRPr="00492356">
        <w:rPr>
          <w:color w:val="2C2D2E"/>
          <w:sz w:val="23"/>
          <w:szCs w:val="23"/>
        </w:rPr>
        <w:t xml:space="preserve">За нарушение настоящего Положения для обучающихся в соответствии </w:t>
      </w:r>
      <w:r>
        <w:rPr>
          <w:color w:val="2C2D2E"/>
          <w:sz w:val="23"/>
          <w:szCs w:val="23"/>
        </w:rPr>
        <w:t xml:space="preserve">с п.п.4 - 7 ст.43 Закона РФ «Об </w:t>
      </w:r>
      <w:r w:rsidRPr="00492356">
        <w:rPr>
          <w:color w:val="2C2D2E"/>
          <w:sz w:val="23"/>
          <w:szCs w:val="23"/>
        </w:rPr>
        <w:t>образовании в Российской Федерации» предусматривается следующая дисциплинарная ответственность:</w:t>
      </w:r>
      <w:r w:rsidRPr="00492356">
        <w:rPr>
          <w:color w:val="2C2D2E"/>
          <w:sz w:val="23"/>
          <w:szCs w:val="23"/>
        </w:rPr>
        <w:br/>
        <w:t>7.1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 xml:space="preserve"> случае отказа пользователя выполнять условия пользова</w:t>
      </w:r>
      <w:r>
        <w:rPr>
          <w:color w:val="2C2D2E"/>
          <w:sz w:val="23"/>
          <w:szCs w:val="23"/>
        </w:rPr>
        <w:t xml:space="preserve">ния средствами мобильной связи, </w:t>
      </w:r>
      <w:r w:rsidRPr="00492356">
        <w:rPr>
          <w:color w:val="2C2D2E"/>
          <w:sz w:val="23"/>
          <w:szCs w:val="23"/>
        </w:rPr>
        <w:t>обозначенными в данном Положении, делается запись о замечании в дневнике обучающегося и вызывается обучающийся после окончания уроков для беседы с классным руководителем (зам. директором, директором), который ставит в известность родителей о нарушении данного Положения.</w:t>
      </w:r>
      <w:r w:rsidRPr="00492356">
        <w:rPr>
          <w:color w:val="2C2D2E"/>
          <w:sz w:val="23"/>
          <w:szCs w:val="23"/>
        </w:rPr>
        <w:br/>
        <w:t>7.2</w:t>
      </w:r>
      <w:proofErr w:type="gramStart"/>
      <w:r w:rsidRPr="00492356">
        <w:rPr>
          <w:color w:val="2C2D2E"/>
          <w:sz w:val="23"/>
          <w:szCs w:val="23"/>
        </w:rPr>
        <w:t xml:space="preserve"> З</w:t>
      </w:r>
      <w:proofErr w:type="gramEnd"/>
      <w:r w:rsidRPr="00492356">
        <w:rPr>
          <w:color w:val="2C2D2E"/>
          <w:sz w:val="23"/>
          <w:szCs w:val="23"/>
        </w:rPr>
        <w:t>а неоднократное нарушение, оформленное докладной на имя директ</w:t>
      </w:r>
      <w:r>
        <w:rPr>
          <w:color w:val="2C2D2E"/>
          <w:sz w:val="23"/>
          <w:szCs w:val="23"/>
        </w:rPr>
        <w:t xml:space="preserve">ора, проводится разъяснительная </w:t>
      </w:r>
      <w:r w:rsidRPr="00492356">
        <w:rPr>
          <w:color w:val="2C2D2E"/>
          <w:sz w:val="23"/>
          <w:szCs w:val="23"/>
        </w:rPr>
        <w:t>беседа с обучающимся в присутствии родителей (законных представителей).</w:t>
      </w:r>
      <w:r w:rsidRPr="00492356">
        <w:rPr>
          <w:color w:val="2C2D2E"/>
          <w:sz w:val="23"/>
          <w:szCs w:val="23"/>
        </w:rPr>
        <w:br/>
        <w:t>7.3 При повторных фактах нарушения обучающемуся (с предоставлением объяснительной записки)</w:t>
      </w:r>
      <w:r w:rsidRPr="00492356">
        <w:rPr>
          <w:color w:val="2C2D2E"/>
          <w:sz w:val="23"/>
          <w:szCs w:val="23"/>
        </w:rPr>
        <w:br/>
        <w:t>объявляется выговор, средство мобильной связи передается на ответственное хранение в канцелярию. Средство мобильной связи передается родителям обучающегося после проведения собеседования с администрацией школы. По согласованию с родителями (законных предст</w:t>
      </w:r>
      <w:r>
        <w:rPr>
          <w:color w:val="2C2D2E"/>
          <w:sz w:val="23"/>
          <w:szCs w:val="23"/>
        </w:rPr>
        <w:t xml:space="preserve">авителями) накладывается запрет </w:t>
      </w:r>
      <w:r w:rsidRPr="00492356">
        <w:rPr>
          <w:color w:val="2C2D2E"/>
          <w:sz w:val="23"/>
          <w:szCs w:val="23"/>
        </w:rPr>
        <w:t>ношения сотового телефона на ограниченный срок.</w:t>
      </w:r>
      <w:r w:rsidRPr="00492356">
        <w:rPr>
          <w:color w:val="2C2D2E"/>
          <w:sz w:val="23"/>
          <w:szCs w:val="23"/>
        </w:rPr>
        <w:br/>
        <w:t>7.4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 xml:space="preserve"> случаях систематических нарушений со стороны обучающегося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</w:t>
      </w:r>
      <w:r>
        <w:rPr>
          <w:color w:val="2C2D2E"/>
          <w:sz w:val="23"/>
          <w:szCs w:val="23"/>
        </w:rPr>
        <w:t xml:space="preserve">средств мобильной связи на весь </w:t>
      </w:r>
      <w:r w:rsidRPr="00492356">
        <w:rPr>
          <w:color w:val="2C2D2E"/>
          <w:sz w:val="23"/>
          <w:szCs w:val="23"/>
        </w:rPr>
        <w:t>учебный год.</w:t>
      </w:r>
      <w:r w:rsidRPr="00492356">
        <w:rPr>
          <w:color w:val="2C2D2E"/>
          <w:sz w:val="23"/>
          <w:szCs w:val="23"/>
        </w:rPr>
        <w:br/>
        <w:t>7.5 Сотруднику школы, нарушившему Положение, выносится дисциплинарное взыскание.</w:t>
      </w:r>
      <w:r w:rsidRPr="00492356">
        <w:rPr>
          <w:color w:val="2C2D2E"/>
          <w:sz w:val="23"/>
          <w:szCs w:val="23"/>
        </w:rPr>
        <w:br/>
      </w:r>
      <w:r w:rsidRPr="00492356">
        <w:rPr>
          <w:b/>
          <w:color w:val="2C2D2E"/>
          <w:sz w:val="23"/>
          <w:szCs w:val="23"/>
        </w:rPr>
        <w:t>8 Иные положения</w:t>
      </w:r>
      <w:r w:rsidRPr="00492356">
        <w:rPr>
          <w:b/>
          <w:color w:val="2C2D2E"/>
          <w:sz w:val="23"/>
          <w:szCs w:val="23"/>
        </w:rPr>
        <w:br/>
      </w:r>
      <w:r w:rsidRPr="00492356">
        <w:rPr>
          <w:color w:val="2C2D2E"/>
          <w:sz w:val="23"/>
          <w:szCs w:val="23"/>
        </w:rPr>
        <w:t>8.1 Родителям (законным представителям) не рекомендуется звонить детям</w:t>
      </w:r>
      <w:r>
        <w:rPr>
          <w:color w:val="2C2D2E"/>
          <w:sz w:val="23"/>
          <w:szCs w:val="23"/>
        </w:rPr>
        <w:t xml:space="preserve"> (обучающимся) во время ведения </w:t>
      </w:r>
      <w:r w:rsidRPr="00492356">
        <w:rPr>
          <w:color w:val="2C2D2E"/>
          <w:sz w:val="23"/>
          <w:szCs w:val="23"/>
        </w:rPr>
        <w:t>образовательного процесса, следует ориентироваться на расписание звонков.</w:t>
      </w:r>
      <w:r w:rsidRPr="00492356">
        <w:rPr>
          <w:color w:val="2C2D2E"/>
          <w:sz w:val="23"/>
          <w:szCs w:val="23"/>
        </w:rPr>
        <w:br/>
        <w:t>8.2</w:t>
      </w:r>
      <w:proofErr w:type="gramStart"/>
      <w:r w:rsidRPr="00492356">
        <w:rPr>
          <w:color w:val="2C2D2E"/>
          <w:sz w:val="23"/>
          <w:szCs w:val="23"/>
        </w:rPr>
        <w:t xml:space="preserve"> В</w:t>
      </w:r>
      <w:proofErr w:type="gramEnd"/>
      <w:r w:rsidRPr="00492356">
        <w:rPr>
          <w:color w:val="2C2D2E"/>
          <w:sz w:val="23"/>
          <w:szCs w:val="23"/>
        </w:rPr>
        <w:t xml:space="preserve">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администрацию школы по телефонам, размещённым на сайте школы ли записанным в дневниках обучающихся.</w:t>
      </w:r>
      <w:r w:rsidRPr="00492356">
        <w:rPr>
          <w:color w:val="2C2D2E"/>
          <w:sz w:val="23"/>
          <w:szCs w:val="23"/>
        </w:rPr>
        <w:br/>
        <w:t>8.3 Необходимо соблюдать культуру пользования средствами мобильной связи:</w:t>
      </w:r>
      <w:r w:rsidRPr="00492356">
        <w:rPr>
          <w:color w:val="2C2D2E"/>
          <w:sz w:val="23"/>
          <w:szCs w:val="23"/>
        </w:rPr>
        <w:br/>
        <w:t>- громко не разговаривать; - громко не включать музыку; - при разговоре соблюдать правила общения.</w:t>
      </w:r>
      <w:r w:rsidRPr="00492356">
        <w:rPr>
          <w:color w:val="2C2D2E"/>
          <w:sz w:val="23"/>
          <w:szCs w:val="23"/>
        </w:rPr>
        <w:br/>
        <w:t>8.4 Школ</w:t>
      </w:r>
      <w:proofErr w:type="gramStart"/>
      <w:r w:rsidRPr="00492356">
        <w:rPr>
          <w:color w:val="2C2D2E"/>
          <w:sz w:val="23"/>
          <w:szCs w:val="23"/>
        </w:rPr>
        <w:t>а-</w:t>
      </w:r>
      <w:proofErr w:type="gramEnd"/>
      <w:r w:rsidRPr="00492356">
        <w:rPr>
          <w:color w:val="2C2D2E"/>
          <w:sz w:val="23"/>
          <w:szCs w:val="23"/>
        </w:rPr>
        <w:t xml:space="preserve"> не несёт материальной ответственности за утерянные средства мобильной связи.</w:t>
      </w:r>
    </w:p>
    <w:p w:rsidR="004C092C" w:rsidRPr="00492356" w:rsidRDefault="004C092C">
      <w:pPr>
        <w:rPr>
          <w:rFonts w:ascii="Times New Roman" w:hAnsi="Times New Roman" w:cs="Times New Roman"/>
        </w:rPr>
      </w:pPr>
    </w:p>
    <w:sectPr w:rsidR="004C092C" w:rsidRPr="00492356" w:rsidSect="00614C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D"/>
    <w:rsid w:val="00492356"/>
    <w:rsid w:val="004A2F0D"/>
    <w:rsid w:val="004C092C"/>
    <w:rsid w:val="00614C88"/>
    <w:rsid w:val="00B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3</cp:revision>
  <dcterms:created xsi:type="dcterms:W3CDTF">2021-12-22T06:29:00Z</dcterms:created>
  <dcterms:modified xsi:type="dcterms:W3CDTF">2021-12-22T06:50:00Z</dcterms:modified>
</cp:coreProperties>
</file>